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801D" w14:textId="4F42F749" w:rsidR="00605FBE" w:rsidRPr="00756E33" w:rsidRDefault="00605FBE" w:rsidP="00605FBE">
      <w:pPr>
        <w:jc w:val="center"/>
        <w:rPr>
          <w:b/>
          <w:bCs/>
          <w:sz w:val="32"/>
          <w:szCs w:val="32"/>
        </w:rPr>
      </w:pPr>
      <w:r w:rsidRPr="00756E33">
        <w:rPr>
          <w:b/>
          <w:bCs/>
          <w:sz w:val="32"/>
          <w:szCs w:val="32"/>
        </w:rPr>
        <w:t>Environmental Association Administrat</w:t>
      </w:r>
      <w:r w:rsidR="00C12B49">
        <w:rPr>
          <w:b/>
          <w:bCs/>
          <w:sz w:val="32"/>
          <w:szCs w:val="32"/>
        </w:rPr>
        <w:t>or</w:t>
      </w:r>
    </w:p>
    <w:p w14:paraId="4D468B23" w14:textId="15C4ACAE" w:rsidR="00605FBE" w:rsidRDefault="00605FBE" w:rsidP="00605FBE">
      <w:r>
        <w:t>The Thompson Lake Environmental Association (TLEA)</w:t>
      </w:r>
      <w:r w:rsidR="00441E80">
        <w:t>, located in Oxford, Maine</w:t>
      </w:r>
      <w:r w:rsidR="00465282">
        <w:t>,</w:t>
      </w:r>
      <w:r w:rsidR="00441E80">
        <w:t xml:space="preserve"> is</w:t>
      </w:r>
      <w:r>
        <w:t xml:space="preserve"> looking for a </w:t>
      </w:r>
      <w:proofErr w:type="gramStart"/>
      <w:r>
        <w:t>part time</w:t>
      </w:r>
      <w:proofErr w:type="gramEnd"/>
      <w:r>
        <w:t xml:space="preserve"> Administrat</w:t>
      </w:r>
      <w:r w:rsidR="00C12B49">
        <w:t>or</w:t>
      </w:r>
      <w:r>
        <w:t xml:space="preserve"> to assist the </w:t>
      </w:r>
      <w:r w:rsidR="009863FB">
        <w:t>D</w:t>
      </w:r>
      <w:r>
        <w:t xml:space="preserve">irectors with operations. TLEA is a </w:t>
      </w:r>
      <w:r w:rsidR="00413962">
        <w:t>highly regarded</w:t>
      </w:r>
      <w:r w:rsidR="009863FB">
        <w:t>,</w:t>
      </w:r>
      <w:r w:rsidR="00413962">
        <w:t xml:space="preserve"> </w:t>
      </w:r>
      <w:r w:rsidR="009863FB">
        <w:t xml:space="preserve">500+ member </w:t>
      </w:r>
      <w:r w:rsidR="00413962">
        <w:t xml:space="preserve">association that has protected the lake for over 50 years. Its mission is to preserve the natural beauty, water quality and biological diversity of Thompson Lake. Our programs include erosion control through our Youth Conservation Corps, </w:t>
      </w:r>
      <w:proofErr w:type="spellStart"/>
      <w:r w:rsidR="00413962">
        <w:t>LakeSmart</w:t>
      </w:r>
      <w:proofErr w:type="spellEnd"/>
      <w:r w:rsidR="00413962">
        <w:t xml:space="preserve"> property evaluations, and a recently completed watershed survey</w:t>
      </w:r>
      <w:r w:rsidR="009863FB">
        <w:t xml:space="preserve"> that will be used to apply for </w:t>
      </w:r>
      <w:r w:rsidR="0018769F">
        <w:t>F</w:t>
      </w:r>
      <w:r w:rsidR="009863FB">
        <w:t xml:space="preserve">ederal 319 grants </w:t>
      </w:r>
      <w:r w:rsidR="00365E46">
        <w:t>for watershed improvement.</w:t>
      </w:r>
      <w:r w:rsidR="00413962">
        <w:t xml:space="preserve"> We fight invasive species </w:t>
      </w:r>
      <w:r w:rsidR="009863FB">
        <w:t>with</w:t>
      </w:r>
      <w:r w:rsidR="00413962">
        <w:t xml:space="preserve"> our milfoil removal program</w:t>
      </w:r>
      <w:r w:rsidR="009863FB">
        <w:t>,</w:t>
      </w:r>
      <w:r w:rsidR="006F4A67">
        <w:t xml:space="preserve"> </w:t>
      </w:r>
      <w:r w:rsidR="006F4A67" w:rsidRPr="00402CFA">
        <w:rPr>
          <w:color w:val="000000" w:themeColor="text1"/>
        </w:rPr>
        <w:t>conduct</w:t>
      </w:r>
      <w:r w:rsidR="009863FB" w:rsidRPr="00402CFA">
        <w:rPr>
          <w:color w:val="000000" w:themeColor="text1"/>
        </w:rPr>
        <w:t xml:space="preserve"> </w:t>
      </w:r>
      <w:r w:rsidR="009863FB">
        <w:t>annual lake surveys</w:t>
      </w:r>
      <w:r w:rsidR="00413962">
        <w:t xml:space="preserve"> </w:t>
      </w:r>
      <w:r w:rsidR="009863FB">
        <w:t xml:space="preserve">and </w:t>
      </w:r>
      <w:r w:rsidR="0018769F">
        <w:t>c</w:t>
      </w:r>
      <w:r w:rsidR="009863FB">
        <w:t xml:space="preserve">ourtesy </w:t>
      </w:r>
      <w:r w:rsidR="0018769F">
        <w:t>b</w:t>
      </w:r>
      <w:r w:rsidR="009863FB">
        <w:t xml:space="preserve">oat </w:t>
      </w:r>
      <w:r w:rsidR="0018769F">
        <w:t>i</w:t>
      </w:r>
      <w:r w:rsidR="009863FB">
        <w:t>nspections at boat launches. Water quality testing is done throughout the summer and fall</w:t>
      </w:r>
      <w:r w:rsidR="00756E33">
        <w:t xml:space="preserve">. We maintain a website, </w:t>
      </w:r>
      <w:proofErr w:type="gramStart"/>
      <w:r w:rsidR="00756E33">
        <w:t>Facebook</w:t>
      </w:r>
      <w:proofErr w:type="gramEnd"/>
      <w:r w:rsidR="00756E33">
        <w:t xml:space="preserve"> page and</w:t>
      </w:r>
      <w:r w:rsidR="00365E46">
        <w:t xml:space="preserve"> publish a newsletter 3 times a year</w:t>
      </w:r>
      <w:r w:rsidR="00756E33">
        <w:t>. We have</w:t>
      </w:r>
      <w:r w:rsidR="009863FB">
        <w:t xml:space="preserve"> educational programs</w:t>
      </w:r>
      <w:r w:rsidR="00365E46">
        <w:t xml:space="preserve"> </w:t>
      </w:r>
      <w:r w:rsidR="00756E33">
        <w:t>and</w:t>
      </w:r>
      <w:r w:rsidR="009863FB">
        <w:t xml:space="preserve"> participate in the annual Audubon loon count</w:t>
      </w:r>
      <w:r w:rsidR="00365E46">
        <w:t>.</w:t>
      </w:r>
    </w:p>
    <w:p w14:paraId="63033451" w14:textId="1E6B6218" w:rsidR="00365E46" w:rsidRDefault="00365E46" w:rsidP="00605FBE">
      <w:r>
        <w:t>We are looking for a motivated, multifaceted individual that has an affinity for Maine lakes and a strong interest in protecting the environment. Candidates should</w:t>
      </w:r>
      <w:r w:rsidR="00D27C98">
        <w:t xml:space="preserve"> be proficient in the use of </w:t>
      </w:r>
      <w:r w:rsidR="00A862AC">
        <w:t>Microsoft Office</w:t>
      </w:r>
      <w:r w:rsidR="00756E33">
        <w:t>, social media</w:t>
      </w:r>
      <w:r w:rsidR="00D27C98">
        <w:t xml:space="preserve"> and organizing teleconferencing sessions.</w:t>
      </w:r>
      <w:r w:rsidR="00396713">
        <w:t xml:space="preserve"> Bookkeeping skills </w:t>
      </w:r>
      <w:r w:rsidR="003311B3">
        <w:t>will be valued.</w:t>
      </w:r>
      <w:r w:rsidR="00521772">
        <w:t xml:space="preserve">  Below are the job responsibilities. </w:t>
      </w:r>
      <w:r w:rsidR="006F4A67" w:rsidRPr="004C66F7">
        <w:rPr>
          <w:color w:val="000000" w:themeColor="text1"/>
        </w:rPr>
        <w:t>The position is part time</w:t>
      </w:r>
      <w:r w:rsidR="004C66F7" w:rsidRPr="004C66F7">
        <w:rPr>
          <w:color w:val="000000" w:themeColor="text1"/>
        </w:rPr>
        <w:t xml:space="preserve"> with</w:t>
      </w:r>
      <w:r w:rsidR="006F4A67" w:rsidRPr="004C66F7">
        <w:rPr>
          <w:color w:val="000000" w:themeColor="text1"/>
        </w:rPr>
        <w:t xml:space="preserve"> approximately </w:t>
      </w:r>
      <w:r w:rsidR="004C66F7" w:rsidRPr="004C66F7">
        <w:rPr>
          <w:color w:val="000000" w:themeColor="text1"/>
        </w:rPr>
        <w:t>80</w:t>
      </w:r>
      <w:r w:rsidR="002344CC">
        <w:rPr>
          <w:color w:val="000000" w:themeColor="text1"/>
        </w:rPr>
        <w:t>0</w:t>
      </w:r>
      <w:r w:rsidR="004C66F7" w:rsidRPr="004C66F7">
        <w:rPr>
          <w:color w:val="000000" w:themeColor="text1"/>
        </w:rPr>
        <w:t xml:space="preserve"> </w:t>
      </w:r>
      <w:r w:rsidR="006F4A67" w:rsidRPr="004C66F7">
        <w:rPr>
          <w:color w:val="000000" w:themeColor="text1"/>
        </w:rPr>
        <w:t xml:space="preserve">hours </w:t>
      </w:r>
      <w:r w:rsidR="004C66F7" w:rsidRPr="004C66F7">
        <w:rPr>
          <w:color w:val="000000" w:themeColor="text1"/>
        </w:rPr>
        <w:t xml:space="preserve">annually with </w:t>
      </w:r>
      <w:proofErr w:type="gramStart"/>
      <w:r w:rsidR="004C66F7" w:rsidRPr="004C66F7">
        <w:rPr>
          <w:color w:val="000000" w:themeColor="text1"/>
        </w:rPr>
        <w:t>the majority of</w:t>
      </w:r>
      <w:proofErr w:type="gramEnd"/>
      <w:r w:rsidR="004C66F7" w:rsidRPr="004C66F7">
        <w:rPr>
          <w:color w:val="000000" w:themeColor="text1"/>
        </w:rPr>
        <w:t xml:space="preserve"> </w:t>
      </w:r>
      <w:r w:rsidR="00237160">
        <w:rPr>
          <w:color w:val="000000" w:themeColor="text1"/>
        </w:rPr>
        <w:t xml:space="preserve">the </w:t>
      </w:r>
      <w:r w:rsidR="004C66F7" w:rsidRPr="004C66F7">
        <w:rPr>
          <w:color w:val="000000" w:themeColor="text1"/>
        </w:rPr>
        <w:t>hours from March to September.</w:t>
      </w:r>
      <w:r w:rsidR="004C66F7">
        <w:rPr>
          <w:color w:val="FF0000"/>
        </w:rPr>
        <w:t xml:space="preserve"> </w:t>
      </w:r>
      <w:r w:rsidR="00402CFA">
        <w:t>The salary range is from $20-$28 per hour</w:t>
      </w:r>
      <w:r w:rsidR="002344CC">
        <w:t xml:space="preserve"> depending on experience</w:t>
      </w:r>
      <w:r w:rsidR="00402CFA">
        <w:t>.</w:t>
      </w:r>
    </w:p>
    <w:p w14:paraId="76BBC7C2" w14:textId="19091936" w:rsidR="00521772" w:rsidRDefault="00521772" w:rsidP="00FC35DE">
      <w:pPr>
        <w:rPr>
          <w:rFonts w:ascii="Times New Roman" w:hAnsi="Times New Roman" w:cs="Times New Roman"/>
          <w:b/>
          <w:bCs/>
        </w:rPr>
        <w:sectPr w:rsidR="00521772">
          <w:pgSz w:w="12240" w:h="15840"/>
          <w:pgMar w:top="1440" w:right="1440" w:bottom="1440" w:left="1440" w:header="720" w:footer="720" w:gutter="0"/>
          <w:cols w:space="720"/>
          <w:docGrid w:linePitch="360"/>
        </w:sectPr>
      </w:pPr>
    </w:p>
    <w:p w14:paraId="09DC6AC9" w14:textId="5CAF9692" w:rsidR="00FC35DE" w:rsidRPr="00FC35DE" w:rsidRDefault="00FC35DE" w:rsidP="00FC35DE">
      <w:pPr>
        <w:rPr>
          <w:rFonts w:cstheme="minorHAnsi"/>
        </w:rPr>
      </w:pPr>
      <w:proofErr w:type="spellStart"/>
      <w:r w:rsidRPr="00FC35DE">
        <w:rPr>
          <w:rFonts w:cstheme="minorHAnsi"/>
          <w:b/>
          <w:bCs/>
        </w:rPr>
        <w:t>LakeSmart</w:t>
      </w:r>
      <w:proofErr w:type="spellEnd"/>
      <w:r w:rsidR="0018769F">
        <w:rPr>
          <w:rFonts w:cstheme="minorHAnsi"/>
          <w:b/>
          <w:bCs/>
        </w:rPr>
        <w:t xml:space="preserve"> (LS)</w:t>
      </w:r>
      <w:r w:rsidRPr="00FC35DE">
        <w:rPr>
          <w:rFonts w:cstheme="minorHAnsi"/>
        </w:rPr>
        <w:t xml:space="preserve">:  </w:t>
      </w:r>
    </w:p>
    <w:p w14:paraId="67F965F4" w14:textId="77777777" w:rsidR="00FC35DE" w:rsidRPr="00FC35DE" w:rsidRDefault="00FC35DE" w:rsidP="00FC35DE">
      <w:pPr>
        <w:rPr>
          <w:rFonts w:cstheme="minorHAnsi"/>
        </w:rPr>
      </w:pPr>
      <w:r w:rsidRPr="00FC35DE">
        <w:rPr>
          <w:rFonts w:cstheme="minorHAnsi"/>
          <w:color w:val="222222"/>
          <w:shd w:val="clear" w:color="auto" w:fill="FFFFFF"/>
        </w:rPr>
        <w:t xml:space="preserve">The administrator would </w:t>
      </w:r>
      <w:r w:rsidRPr="00FC35DE">
        <w:rPr>
          <w:rFonts w:cstheme="minorHAnsi"/>
        </w:rPr>
        <w:t>support the LS director, manage LS inquiries and follow-up, schedule site visits and maintain the LS database.</w:t>
      </w:r>
    </w:p>
    <w:p w14:paraId="6FD1081C" w14:textId="77777777" w:rsidR="00FC35DE" w:rsidRPr="00FC35DE" w:rsidRDefault="00FC35DE" w:rsidP="00FC35DE">
      <w:pPr>
        <w:rPr>
          <w:rFonts w:cstheme="minorHAnsi"/>
          <w:b/>
          <w:bCs/>
        </w:rPr>
      </w:pPr>
      <w:r w:rsidRPr="00FC35DE">
        <w:rPr>
          <w:rFonts w:cstheme="minorHAnsi"/>
          <w:b/>
          <w:bCs/>
        </w:rPr>
        <w:t>Assist with Federal 319 Grants for Watershed Improvement:</w:t>
      </w:r>
    </w:p>
    <w:p w14:paraId="41311953" w14:textId="77777777" w:rsidR="00FC35DE" w:rsidRPr="00FC35DE" w:rsidRDefault="00FC35DE" w:rsidP="00FC35DE">
      <w:pPr>
        <w:rPr>
          <w:rFonts w:cstheme="minorHAnsi"/>
          <w:color w:val="222222"/>
          <w:shd w:val="clear" w:color="auto" w:fill="FFFFFF"/>
        </w:rPr>
      </w:pPr>
      <w:r w:rsidRPr="00FC35DE">
        <w:rPr>
          <w:rFonts w:cstheme="minorHAnsi"/>
          <w:color w:val="222222"/>
          <w:shd w:val="clear" w:color="auto" w:fill="FFFFFF"/>
        </w:rPr>
        <w:t>The administrator would assist in processing applications, monitoring projects, communicating and coordinating projects with landowners and towns.</w:t>
      </w:r>
    </w:p>
    <w:p w14:paraId="7F8F4F65" w14:textId="77777777" w:rsidR="003006BD" w:rsidRPr="00FC35DE" w:rsidRDefault="003006BD" w:rsidP="003006BD">
      <w:pPr>
        <w:rPr>
          <w:rFonts w:cstheme="minorHAnsi"/>
        </w:rPr>
      </w:pPr>
      <w:r w:rsidRPr="00FC35DE">
        <w:rPr>
          <w:rFonts w:cstheme="minorHAnsi"/>
          <w:b/>
          <w:bCs/>
        </w:rPr>
        <w:t>Youth Conservation Corps (YCC</w:t>
      </w:r>
      <w:r w:rsidRPr="00FC35DE">
        <w:rPr>
          <w:rFonts w:cstheme="minorHAnsi"/>
        </w:rPr>
        <w:t>):</w:t>
      </w:r>
    </w:p>
    <w:p w14:paraId="37E5CB08" w14:textId="77777777" w:rsidR="003006BD" w:rsidRPr="0068531C" w:rsidRDefault="003006BD" w:rsidP="003006BD">
      <w:pPr>
        <w:rPr>
          <w:rFonts w:cstheme="minorHAnsi"/>
        </w:rPr>
      </w:pPr>
      <w:r w:rsidRPr="00FC35DE">
        <w:rPr>
          <w:rFonts w:cstheme="minorHAnsi"/>
          <w:color w:val="222222"/>
          <w:shd w:val="clear" w:color="auto" w:fill="FFFFFF"/>
        </w:rPr>
        <w:t xml:space="preserve">The administrator would </w:t>
      </w:r>
      <w:r w:rsidRPr="00FC35DE">
        <w:rPr>
          <w:rFonts w:cstheme="minorHAnsi"/>
        </w:rPr>
        <w:t>work with the YCC Director and the Project Coordinator to facilitate erosion control projects.</w:t>
      </w:r>
    </w:p>
    <w:p w14:paraId="3F7928E2" w14:textId="77777777" w:rsidR="003006BD" w:rsidRDefault="003006BD" w:rsidP="00FC35DE">
      <w:pPr>
        <w:shd w:val="clear" w:color="auto" w:fill="FFFFFF"/>
        <w:rPr>
          <w:rFonts w:eastAsia="Times New Roman" w:cstheme="minorHAnsi"/>
          <w:b/>
          <w:bCs/>
          <w:color w:val="FF0000"/>
          <w:kern w:val="0"/>
          <w14:ligatures w14:val="none"/>
        </w:rPr>
      </w:pPr>
    </w:p>
    <w:p w14:paraId="0FC3FE79" w14:textId="77777777" w:rsidR="00237160" w:rsidRDefault="00237160" w:rsidP="00FC35DE">
      <w:pPr>
        <w:shd w:val="clear" w:color="auto" w:fill="FFFFFF"/>
        <w:rPr>
          <w:rFonts w:eastAsia="Times New Roman" w:cstheme="minorHAnsi"/>
          <w:b/>
          <w:bCs/>
          <w:color w:val="FF0000"/>
          <w:kern w:val="0"/>
          <w14:ligatures w14:val="none"/>
        </w:rPr>
      </w:pPr>
    </w:p>
    <w:p w14:paraId="62136A53" w14:textId="2A279C17" w:rsidR="006F4A67" w:rsidRPr="00402CFA" w:rsidRDefault="00FC35DE" w:rsidP="00FC35DE">
      <w:pPr>
        <w:shd w:val="clear" w:color="auto" w:fill="FFFFFF"/>
        <w:rPr>
          <w:rFonts w:eastAsia="Times New Roman" w:cstheme="minorHAnsi"/>
          <w:b/>
          <w:bCs/>
          <w:color w:val="000000" w:themeColor="text1"/>
          <w:kern w:val="0"/>
          <w14:ligatures w14:val="none"/>
        </w:rPr>
      </w:pPr>
      <w:r w:rsidRPr="00402CFA">
        <w:rPr>
          <w:rFonts w:eastAsia="Times New Roman" w:cstheme="minorHAnsi"/>
          <w:b/>
          <w:bCs/>
          <w:color w:val="000000" w:themeColor="text1"/>
          <w:kern w:val="0"/>
          <w14:ligatures w14:val="none"/>
        </w:rPr>
        <w:t xml:space="preserve">Assist </w:t>
      </w:r>
      <w:r w:rsidR="000F6DB6">
        <w:rPr>
          <w:rFonts w:eastAsia="Times New Roman" w:cstheme="minorHAnsi"/>
          <w:b/>
          <w:bCs/>
          <w:color w:val="000000" w:themeColor="text1"/>
          <w:kern w:val="0"/>
          <w14:ligatures w14:val="none"/>
        </w:rPr>
        <w:t xml:space="preserve">the </w:t>
      </w:r>
      <w:r w:rsidR="006F4A67" w:rsidRPr="00402CFA">
        <w:rPr>
          <w:rFonts w:eastAsia="Times New Roman" w:cstheme="minorHAnsi"/>
          <w:b/>
          <w:bCs/>
          <w:color w:val="000000" w:themeColor="text1"/>
          <w:kern w:val="0"/>
          <w14:ligatures w14:val="none"/>
        </w:rPr>
        <w:t>T</w:t>
      </w:r>
      <w:r w:rsidRPr="00402CFA">
        <w:rPr>
          <w:rFonts w:eastAsia="Times New Roman" w:cstheme="minorHAnsi"/>
          <w:b/>
          <w:bCs/>
          <w:color w:val="000000" w:themeColor="text1"/>
          <w:kern w:val="0"/>
          <w14:ligatures w14:val="none"/>
        </w:rPr>
        <w:t xml:space="preserve">reasurer </w:t>
      </w:r>
    </w:p>
    <w:p w14:paraId="0EA9B06B" w14:textId="509DAE56" w:rsidR="00FC35DE" w:rsidRPr="00402CFA" w:rsidRDefault="006F4A67" w:rsidP="00FC35DE">
      <w:pPr>
        <w:shd w:val="clear" w:color="auto" w:fill="FFFFFF"/>
        <w:rPr>
          <w:rFonts w:eastAsia="Times New Roman" w:cstheme="minorHAnsi"/>
          <w:color w:val="000000" w:themeColor="text1"/>
          <w:kern w:val="0"/>
          <w14:ligatures w14:val="none"/>
        </w:rPr>
      </w:pPr>
      <w:r w:rsidRPr="00402CFA">
        <w:rPr>
          <w:rFonts w:eastAsia="Times New Roman" w:cstheme="minorHAnsi"/>
          <w:color w:val="000000" w:themeColor="text1"/>
          <w:kern w:val="0"/>
          <w14:ligatures w14:val="none"/>
        </w:rPr>
        <w:t xml:space="preserve">The administrator would assist </w:t>
      </w:r>
      <w:r w:rsidR="00FC35DE" w:rsidRPr="00402CFA">
        <w:rPr>
          <w:rFonts w:eastAsia="Times New Roman" w:cstheme="minorHAnsi"/>
          <w:color w:val="000000" w:themeColor="text1"/>
          <w:kern w:val="0"/>
          <w14:ligatures w14:val="none"/>
        </w:rPr>
        <w:t xml:space="preserve">with bookkeeping, payroll, insurance and other miscellaneous administrative tasks. </w:t>
      </w:r>
    </w:p>
    <w:p w14:paraId="75EBE3FB" w14:textId="77777777" w:rsidR="003006BD" w:rsidRPr="00FC35DE" w:rsidRDefault="003006BD" w:rsidP="003006BD">
      <w:pPr>
        <w:rPr>
          <w:rFonts w:cstheme="minorHAnsi"/>
        </w:rPr>
      </w:pPr>
      <w:r w:rsidRPr="00FC35DE">
        <w:rPr>
          <w:rFonts w:cstheme="minorHAnsi"/>
          <w:b/>
          <w:bCs/>
        </w:rPr>
        <w:t>Assisting with Membership</w:t>
      </w:r>
      <w:r w:rsidRPr="00FC35DE">
        <w:rPr>
          <w:rFonts w:cstheme="minorHAnsi"/>
        </w:rPr>
        <w:t>:</w:t>
      </w:r>
    </w:p>
    <w:p w14:paraId="75960DF0" w14:textId="77777777" w:rsidR="003006BD" w:rsidRPr="003006BD" w:rsidRDefault="003006BD" w:rsidP="003006BD">
      <w:pPr>
        <w:rPr>
          <w:rFonts w:cstheme="minorHAnsi"/>
        </w:rPr>
      </w:pPr>
      <w:r w:rsidRPr="00FC35DE">
        <w:rPr>
          <w:rFonts w:cstheme="minorHAnsi"/>
          <w:color w:val="222222"/>
          <w:shd w:val="clear" w:color="auto" w:fill="FFFFFF"/>
        </w:rPr>
        <w:t xml:space="preserve">The administrator would </w:t>
      </w:r>
      <w:r w:rsidRPr="00FC35DE">
        <w:rPr>
          <w:rFonts w:cstheme="minorHAnsi"/>
        </w:rPr>
        <w:t>work closely with directors responsible for recruiting and maintaining membership.</w:t>
      </w:r>
    </w:p>
    <w:p w14:paraId="524767E2" w14:textId="77777777" w:rsidR="00FC35DE" w:rsidRPr="00FC35DE" w:rsidRDefault="00FC35DE" w:rsidP="00FC35DE">
      <w:pPr>
        <w:rPr>
          <w:rFonts w:cstheme="minorHAnsi"/>
        </w:rPr>
      </w:pPr>
      <w:r w:rsidRPr="00FC35DE">
        <w:rPr>
          <w:rFonts w:cstheme="minorHAnsi"/>
          <w:b/>
          <w:bCs/>
        </w:rPr>
        <w:t>Communications, TLEA newsletter/ website/social media:</w:t>
      </w:r>
    </w:p>
    <w:p w14:paraId="741FFD48" w14:textId="77777777" w:rsidR="00FC35DE" w:rsidRDefault="00FC35DE" w:rsidP="00605FBE">
      <w:pPr>
        <w:rPr>
          <w:rFonts w:cstheme="minorHAnsi"/>
          <w:color w:val="222222"/>
          <w:shd w:val="clear" w:color="auto" w:fill="FFFFFF"/>
        </w:rPr>
      </w:pPr>
      <w:r w:rsidRPr="00FC35DE">
        <w:rPr>
          <w:rFonts w:cstheme="minorHAnsi"/>
          <w:color w:val="222222"/>
          <w:shd w:val="clear" w:color="auto" w:fill="FFFFFF"/>
        </w:rPr>
        <w:t>The administrator would assist in the production and mailing of the newsletter. The administrator will maintain and update social media.</w:t>
      </w:r>
    </w:p>
    <w:p w14:paraId="07B67577" w14:textId="77777777" w:rsidR="003006BD" w:rsidRPr="00FC35DE" w:rsidRDefault="003006BD" w:rsidP="003006BD">
      <w:pPr>
        <w:rPr>
          <w:rFonts w:cstheme="minorHAnsi"/>
          <w:b/>
          <w:bCs/>
        </w:rPr>
      </w:pPr>
      <w:r w:rsidRPr="00FC35DE">
        <w:rPr>
          <w:rFonts w:cstheme="minorHAnsi"/>
          <w:b/>
          <w:bCs/>
        </w:rPr>
        <w:t xml:space="preserve">Collect, organize &amp; maintain TLEA </w:t>
      </w:r>
      <w:proofErr w:type="gramStart"/>
      <w:r w:rsidRPr="00FC35DE">
        <w:rPr>
          <w:rFonts w:cstheme="minorHAnsi"/>
          <w:b/>
          <w:bCs/>
        </w:rPr>
        <w:t>data</w:t>
      </w:r>
      <w:proofErr w:type="gramEnd"/>
    </w:p>
    <w:p w14:paraId="28A5B58F" w14:textId="77777777" w:rsidR="003006BD" w:rsidRPr="00FC35DE" w:rsidRDefault="003006BD" w:rsidP="003006BD">
      <w:pPr>
        <w:rPr>
          <w:rFonts w:cstheme="minorHAnsi"/>
          <w:b/>
          <w:bCs/>
        </w:rPr>
      </w:pPr>
      <w:r w:rsidRPr="00FC35DE">
        <w:rPr>
          <w:rFonts w:cstheme="minorHAnsi"/>
          <w:b/>
          <w:bCs/>
        </w:rPr>
        <w:t xml:space="preserve">Attend </w:t>
      </w:r>
      <w:r>
        <w:rPr>
          <w:rFonts w:cstheme="minorHAnsi"/>
          <w:b/>
          <w:bCs/>
        </w:rPr>
        <w:t xml:space="preserve">the monthly </w:t>
      </w:r>
      <w:r w:rsidRPr="00FC35DE">
        <w:rPr>
          <w:rFonts w:cstheme="minorHAnsi"/>
          <w:b/>
          <w:bCs/>
        </w:rPr>
        <w:t xml:space="preserve">board </w:t>
      </w:r>
      <w:proofErr w:type="gramStart"/>
      <w:r w:rsidRPr="00FC35DE">
        <w:rPr>
          <w:rFonts w:cstheme="minorHAnsi"/>
          <w:b/>
          <w:bCs/>
        </w:rPr>
        <w:t>meetings</w:t>
      </w:r>
      <w:proofErr w:type="gramEnd"/>
    </w:p>
    <w:p w14:paraId="0873A43E" w14:textId="77777777" w:rsidR="00FC35DE" w:rsidRDefault="00FC35DE" w:rsidP="00605FBE">
      <w:pPr>
        <w:rPr>
          <w:rFonts w:cstheme="minorHAnsi"/>
          <w:color w:val="222222"/>
          <w:shd w:val="clear" w:color="auto" w:fill="FFFFFF"/>
        </w:rPr>
      </w:pPr>
    </w:p>
    <w:p w14:paraId="3C35C19A" w14:textId="3ED17903" w:rsidR="00521772" w:rsidRPr="00FC35DE" w:rsidRDefault="00521772" w:rsidP="00605FBE">
      <w:pPr>
        <w:rPr>
          <w:rFonts w:cstheme="minorHAnsi"/>
        </w:rPr>
        <w:sectPr w:rsidR="00521772" w:rsidRPr="00FC35DE" w:rsidSect="00FC35DE">
          <w:type w:val="continuous"/>
          <w:pgSz w:w="12240" w:h="15840"/>
          <w:pgMar w:top="1440" w:right="1440" w:bottom="1440" w:left="1440" w:header="720" w:footer="720" w:gutter="0"/>
          <w:cols w:num="2" w:space="720"/>
          <w:docGrid w:linePitch="360"/>
        </w:sectPr>
      </w:pPr>
    </w:p>
    <w:p w14:paraId="1EB21429" w14:textId="00F56329" w:rsidR="00FC35DE" w:rsidRPr="00FC35DE" w:rsidRDefault="00600674" w:rsidP="00FC35DE">
      <w:pPr>
        <w:rPr>
          <w:rFonts w:cstheme="minorHAnsi"/>
        </w:rPr>
      </w:pPr>
      <w:r>
        <w:rPr>
          <w:rFonts w:cstheme="minorHAnsi"/>
        </w:rPr>
        <w:t xml:space="preserve">Please send your </w:t>
      </w:r>
      <w:r w:rsidR="00DB44C2">
        <w:rPr>
          <w:rFonts w:cstheme="minorHAnsi"/>
        </w:rPr>
        <w:t>cover letter, resume and references to</w:t>
      </w:r>
      <w:r w:rsidR="00E013BA">
        <w:rPr>
          <w:rFonts w:cstheme="minorHAnsi"/>
        </w:rPr>
        <w:t xml:space="preserve">: </w:t>
      </w:r>
      <w:hyperlink r:id="rId4" w:history="1">
        <w:r w:rsidR="00E013BA" w:rsidRPr="009A41FF">
          <w:rPr>
            <w:rStyle w:val="Hyperlink"/>
            <w:rFonts w:cstheme="minorHAnsi"/>
          </w:rPr>
          <w:t>hr.tlea1@gmail.com</w:t>
        </w:r>
      </w:hyperlink>
      <w:r w:rsidR="00441E80">
        <w:rPr>
          <w:rFonts w:cstheme="minorHAnsi"/>
        </w:rPr>
        <w:t xml:space="preserve">. </w:t>
      </w:r>
    </w:p>
    <w:sectPr w:rsidR="00FC35DE" w:rsidRPr="00FC35DE" w:rsidSect="00FC35D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BE"/>
    <w:rsid w:val="000F6DB6"/>
    <w:rsid w:val="0018769F"/>
    <w:rsid w:val="002344CC"/>
    <w:rsid w:val="00237160"/>
    <w:rsid w:val="003006BD"/>
    <w:rsid w:val="003311B3"/>
    <w:rsid w:val="00365E46"/>
    <w:rsid w:val="00396713"/>
    <w:rsid w:val="003D487A"/>
    <w:rsid w:val="00402CFA"/>
    <w:rsid w:val="00413962"/>
    <w:rsid w:val="00441E80"/>
    <w:rsid w:val="00465282"/>
    <w:rsid w:val="004C66F7"/>
    <w:rsid w:val="00521772"/>
    <w:rsid w:val="00600674"/>
    <w:rsid w:val="006052AE"/>
    <w:rsid w:val="00605FBE"/>
    <w:rsid w:val="00626EF5"/>
    <w:rsid w:val="00661AB2"/>
    <w:rsid w:val="006631FD"/>
    <w:rsid w:val="0068531C"/>
    <w:rsid w:val="006B72C8"/>
    <w:rsid w:val="006F4A67"/>
    <w:rsid w:val="00756E33"/>
    <w:rsid w:val="00787E3D"/>
    <w:rsid w:val="00835DDB"/>
    <w:rsid w:val="00934B58"/>
    <w:rsid w:val="009863FB"/>
    <w:rsid w:val="00A862AC"/>
    <w:rsid w:val="00C12B49"/>
    <w:rsid w:val="00C40556"/>
    <w:rsid w:val="00CC5640"/>
    <w:rsid w:val="00D27C98"/>
    <w:rsid w:val="00D70049"/>
    <w:rsid w:val="00DB44C2"/>
    <w:rsid w:val="00E013BA"/>
    <w:rsid w:val="00F96424"/>
    <w:rsid w:val="00FC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2A1E"/>
  <w15:chartTrackingRefBased/>
  <w15:docId w15:val="{DC8E72DC-AB37-4226-86B7-A2C2735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B58"/>
    <w:rPr>
      <w:color w:val="0563C1" w:themeColor="hyperlink"/>
      <w:u w:val="single"/>
    </w:rPr>
  </w:style>
  <w:style w:type="character" w:styleId="UnresolvedMention">
    <w:name w:val="Unresolved Mention"/>
    <w:basedOn w:val="DefaultParagraphFont"/>
    <w:uiPriority w:val="99"/>
    <w:semiHidden/>
    <w:unhideWhenUsed/>
    <w:rsid w:val="00934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tle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Cain</dc:creator>
  <cp:keywords/>
  <dc:description/>
  <cp:lastModifiedBy>Paul Cain</cp:lastModifiedBy>
  <cp:revision>2</cp:revision>
  <cp:lastPrinted>2024-03-18T16:23:00Z</cp:lastPrinted>
  <dcterms:created xsi:type="dcterms:W3CDTF">2024-03-25T12:46:00Z</dcterms:created>
  <dcterms:modified xsi:type="dcterms:W3CDTF">2024-03-25T12:46:00Z</dcterms:modified>
</cp:coreProperties>
</file>