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CC579" w14:textId="77777777" w:rsidR="000B35AD" w:rsidRPr="00BC2D1B" w:rsidRDefault="000B35AD" w:rsidP="000B35AD">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STATE OF MAINE</w:t>
      </w:r>
    </w:p>
    <w:p w14:paraId="16506E4E" w14:textId="1D558C0C" w:rsidR="000B35AD" w:rsidRPr="00BC2D1B" w:rsidRDefault="000B35AD" w:rsidP="000B35AD">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 xml:space="preserve">Department of </w:t>
      </w:r>
      <w:r w:rsidR="00703C09">
        <w:rPr>
          <w:rStyle w:val="InitialStyle"/>
          <w:rFonts w:ascii="Arial" w:hAnsi="Arial" w:cs="Arial"/>
          <w:b/>
          <w:bCs/>
          <w:sz w:val="32"/>
          <w:szCs w:val="32"/>
        </w:rPr>
        <w:t>Labor</w:t>
      </w:r>
    </w:p>
    <w:p w14:paraId="26A4546B" w14:textId="4B41677A" w:rsidR="000B35AD" w:rsidRPr="00BC2D1B" w:rsidRDefault="00703C09" w:rsidP="000B35AD">
      <w:pPr>
        <w:pStyle w:val="DefaultText"/>
        <w:widowControl/>
        <w:jc w:val="center"/>
        <w:rPr>
          <w:rStyle w:val="InitialStyle"/>
          <w:rFonts w:ascii="Arial" w:hAnsi="Arial" w:cs="Arial"/>
          <w:i/>
          <w:iCs/>
          <w:sz w:val="28"/>
          <w:szCs w:val="28"/>
        </w:rPr>
      </w:pPr>
      <w:r>
        <w:rPr>
          <w:rStyle w:val="InitialStyle"/>
          <w:rFonts w:ascii="Arial" w:hAnsi="Arial" w:cs="Arial"/>
          <w:i/>
          <w:iCs/>
          <w:sz w:val="28"/>
          <w:szCs w:val="28"/>
        </w:rPr>
        <w:t>Bureau of Employment Services</w:t>
      </w:r>
    </w:p>
    <w:p w14:paraId="09475B8D" w14:textId="77777777" w:rsidR="000B35AD" w:rsidRPr="00091EFB" w:rsidRDefault="000B35AD" w:rsidP="000B35AD">
      <w:pPr>
        <w:pStyle w:val="DefaultText"/>
        <w:widowControl/>
        <w:jc w:val="center"/>
        <w:rPr>
          <w:rStyle w:val="InitialStyle"/>
          <w:rFonts w:ascii="Arial" w:hAnsi="Arial" w:cs="Arial"/>
          <w:bCs/>
          <w:sz w:val="28"/>
          <w:szCs w:val="28"/>
        </w:rPr>
      </w:pPr>
    </w:p>
    <w:p w14:paraId="118FD910" w14:textId="77777777" w:rsidR="000B35AD" w:rsidRPr="0050301B" w:rsidRDefault="000B35AD" w:rsidP="000B35AD">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72C82373" wp14:editId="5C1484DA">
                <wp:extent cx="3105458" cy="2943225"/>
                <wp:effectExtent l="0" t="0" r="0" b="952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073" y="0"/>
                            <a:ext cx="2276377" cy="29051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a14="http://schemas.microsoft.com/office/drawing/2010/main" xmlns:pic="http://schemas.openxmlformats.org/drawingml/2006/picture" xmlns:a="http://schemas.openxmlformats.org/drawingml/2006/main">
            <w:pict w14:anchorId="5DCD9CEE">
              <v:group id="Canvas 6" style="width:244.5pt;height:231.75pt;mso-position-horizontal-relative:char;mso-position-vertical-relative:line" coordsize="31051,29432" o:spid="_x0000_s1026" editas="canvas" w14:anchorId="2C67C30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31051;height:29432;visibility:visible;mso-wrap-style:square" type="#_x0000_t75">
                  <v:fill o:detectmouseclick="t"/>
                  <v:path o:connecttype="none"/>
                </v:shape>
                <v:shape id="Picture 8" style="position:absolute;left:5250;width:22764;height:290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">
                  <v:imagedata o:title="" r:id="rId12"/>
                </v:shape>
                <w10:anchorlock/>
              </v:group>
            </w:pict>
          </mc:Fallback>
        </mc:AlternateContent>
      </w:r>
    </w:p>
    <w:p w14:paraId="5686EE10" w14:textId="32721870" w:rsidR="000B35AD" w:rsidRPr="00900564" w:rsidRDefault="000B35AD" w:rsidP="000B35AD">
      <w:pPr>
        <w:pStyle w:val="DefaultText"/>
        <w:widowControl/>
        <w:jc w:val="center"/>
        <w:rPr>
          <w:rStyle w:val="InitialStyle"/>
          <w:rFonts w:ascii="Arial" w:hAnsi="Arial" w:cs="Arial"/>
          <w:b/>
          <w:bCs/>
          <w:sz w:val="32"/>
          <w:szCs w:val="32"/>
        </w:rPr>
      </w:pPr>
      <w:r w:rsidRPr="00900564">
        <w:rPr>
          <w:rStyle w:val="InitialStyle"/>
          <w:rFonts w:ascii="Arial" w:hAnsi="Arial" w:cs="Arial"/>
          <w:b/>
          <w:bCs/>
          <w:sz w:val="32"/>
          <w:szCs w:val="32"/>
        </w:rPr>
        <w:t xml:space="preserve">RFA# </w:t>
      </w:r>
      <w:r w:rsidR="001478F7">
        <w:rPr>
          <w:rStyle w:val="InitialStyle"/>
          <w:rFonts w:ascii="Arial" w:hAnsi="Arial" w:cs="Arial"/>
          <w:b/>
          <w:bCs/>
          <w:sz w:val="32"/>
          <w:szCs w:val="32"/>
        </w:rPr>
        <w:t>202307161</w:t>
      </w:r>
    </w:p>
    <w:p w14:paraId="1167BEF2" w14:textId="77777777" w:rsidR="000B35AD" w:rsidRPr="00703C09" w:rsidRDefault="000B35AD" w:rsidP="000B35AD">
      <w:pPr>
        <w:pStyle w:val="DefaultText"/>
        <w:widowControl/>
        <w:jc w:val="center"/>
        <w:rPr>
          <w:rStyle w:val="InitialStyle"/>
          <w:rFonts w:ascii="Arial" w:hAnsi="Arial" w:cs="Arial"/>
          <w:bCs/>
          <w:sz w:val="32"/>
          <w:highlight w:val="yellow"/>
        </w:rPr>
      </w:pPr>
    </w:p>
    <w:p w14:paraId="532F3612" w14:textId="41D5D125" w:rsidR="000B35AD" w:rsidRPr="00703C09" w:rsidRDefault="005F307E" w:rsidP="2BCD56E6">
      <w:pPr>
        <w:pStyle w:val="DefaultText"/>
        <w:jc w:val="center"/>
        <w:rPr>
          <w:rStyle w:val="InitialStyle"/>
          <w:b/>
          <w:bCs/>
          <w:u w:val="single"/>
        </w:rPr>
      </w:pPr>
      <w:r>
        <w:rPr>
          <w:rStyle w:val="InitialStyle"/>
          <w:rFonts w:ascii="Arial" w:hAnsi="Arial" w:cs="Arial"/>
          <w:b/>
          <w:bCs/>
          <w:sz w:val="32"/>
          <w:szCs w:val="32"/>
          <w:u w:val="single"/>
        </w:rPr>
        <w:t>Teacher Apprenticeship Pilot Program</w:t>
      </w:r>
    </w:p>
    <w:p w14:paraId="4612C270" w14:textId="3CEAAF15" w:rsidR="000B35AD" w:rsidRPr="00703C09" w:rsidRDefault="00703C09" w:rsidP="2BCD56E6">
      <w:pPr>
        <w:pStyle w:val="DefaultText"/>
        <w:widowControl/>
        <w:jc w:val="center"/>
        <w:rPr>
          <w:rStyle w:val="InitialStyle"/>
          <w:rFonts w:ascii="Arial" w:hAnsi="Arial" w:cs="Arial"/>
          <w:b/>
          <w:bCs/>
          <w:sz w:val="32"/>
          <w:szCs w:val="32"/>
          <w:u w:val="single"/>
        </w:rPr>
      </w:pPr>
      <w:r w:rsidRPr="2BCD56E6">
        <w:rPr>
          <w:rStyle w:val="InitialStyle"/>
          <w:rFonts w:ascii="Arial" w:hAnsi="Arial" w:cs="Arial"/>
          <w:b/>
          <w:bCs/>
          <w:sz w:val="32"/>
          <w:szCs w:val="32"/>
          <w:u w:val="single"/>
        </w:rPr>
        <w:t xml:space="preserve">Grant </w:t>
      </w:r>
      <w:r w:rsidR="637B428D" w:rsidRPr="2BCD56E6">
        <w:rPr>
          <w:rStyle w:val="InitialStyle"/>
          <w:rFonts w:ascii="Arial" w:hAnsi="Arial" w:cs="Arial"/>
          <w:b/>
          <w:bCs/>
          <w:sz w:val="32"/>
          <w:szCs w:val="32"/>
          <w:u w:val="single"/>
        </w:rPr>
        <w:t>Funding</w:t>
      </w:r>
    </w:p>
    <w:p w14:paraId="58BA1901" w14:textId="284B5650" w:rsidR="000B35AD" w:rsidRPr="007B6B35" w:rsidRDefault="000B35AD" w:rsidP="000B35AD">
      <w:pPr>
        <w:pStyle w:val="DefaultText"/>
        <w:widowControl/>
        <w:jc w:val="center"/>
        <w:rPr>
          <w:rStyle w:val="InitialStyle"/>
          <w:rFonts w:ascii="Arial" w:hAnsi="Arial" w:cs="Arial"/>
          <w:b/>
          <w:bCs/>
          <w:sz w:val="32"/>
          <w:szCs w:val="32"/>
          <w:u w:val="single"/>
        </w:rPr>
      </w:pPr>
      <w:bookmarkStart w:id="0" w:name="_Hlk71633777"/>
      <w:r w:rsidRPr="2BCD56E6">
        <w:rPr>
          <w:rStyle w:val="InitialStyle"/>
          <w:rFonts w:ascii="Arial" w:hAnsi="Arial" w:cs="Arial"/>
          <w:b/>
          <w:bCs/>
          <w:sz w:val="32"/>
          <w:szCs w:val="32"/>
          <w:u w:val="single"/>
        </w:rPr>
        <w:t>FY 202</w:t>
      </w:r>
      <w:r w:rsidR="005F307E">
        <w:rPr>
          <w:rStyle w:val="InitialStyle"/>
          <w:rFonts w:ascii="Arial" w:hAnsi="Arial" w:cs="Arial"/>
          <w:b/>
          <w:bCs/>
          <w:sz w:val="32"/>
          <w:szCs w:val="32"/>
          <w:u w:val="single"/>
        </w:rPr>
        <w:t>4</w:t>
      </w:r>
      <w:r w:rsidRPr="2BCD56E6">
        <w:rPr>
          <w:rStyle w:val="InitialStyle"/>
          <w:rFonts w:ascii="Arial" w:hAnsi="Arial" w:cs="Arial"/>
          <w:b/>
          <w:bCs/>
          <w:sz w:val="32"/>
          <w:szCs w:val="32"/>
          <w:u w:val="single"/>
        </w:rPr>
        <w:t xml:space="preserve"> </w:t>
      </w:r>
      <w:bookmarkEnd w:id="0"/>
      <w:r w:rsidRPr="2BCD56E6">
        <w:rPr>
          <w:rStyle w:val="InitialStyle"/>
          <w:rFonts w:ascii="Arial" w:hAnsi="Arial" w:cs="Arial"/>
          <w:b/>
          <w:bCs/>
          <w:sz w:val="32"/>
          <w:szCs w:val="32"/>
          <w:u w:val="single"/>
        </w:rPr>
        <w:t>Application</w:t>
      </w:r>
    </w:p>
    <w:p w14:paraId="765E1ECA" w14:textId="77777777" w:rsidR="000B35AD" w:rsidRPr="003326F9" w:rsidRDefault="000B35AD" w:rsidP="000B35AD">
      <w:pPr>
        <w:pStyle w:val="DefaultText"/>
        <w:widowControl/>
        <w:jc w:val="center"/>
        <w:rPr>
          <w:rStyle w:val="InitialStyle"/>
          <w:rFonts w:ascii="Arial" w:hAnsi="Arial" w:cs="Arial"/>
          <w:b/>
          <w:bCs/>
        </w:rPr>
      </w:pPr>
    </w:p>
    <w:tbl>
      <w:tblPr>
        <w:tblW w:w="10576"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6"/>
        <w:gridCol w:w="8560"/>
      </w:tblGrid>
      <w:tr w:rsidR="00157AE5" w:rsidRPr="00A43798" w14:paraId="6119DA93" w14:textId="77777777" w:rsidTr="74AE9F38">
        <w:trPr>
          <w:trHeight w:val="1397"/>
        </w:trPr>
        <w:tc>
          <w:tcPr>
            <w:tcW w:w="2016" w:type="dxa"/>
            <w:shd w:val="clear" w:color="auto" w:fill="C6D9F1"/>
            <w:vAlign w:val="center"/>
            <w:hideMark/>
          </w:tcPr>
          <w:p w14:paraId="13D02D03" w14:textId="77777777" w:rsidR="000B35AD" w:rsidRPr="00137375" w:rsidRDefault="000B35AD" w:rsidP="00703C09">
            <w:pPr>
              <w:rPr>
                <w:rFonts w:ascii="Arial" w:eastAsia="Calibri" w:hAnsi="Arial" w:cs="Arial"/>
                <w:b/>
                <w:sz w:val="28"/>
                <w:szCs w:val="28"/>
              </w:rPr>
            </w:pPr>
            <w:r w:rsidRPr="00137375">
              <w:rPr>
                <w:rFonts w:ascii="Arial" w:eastAsia="Calibri" w:hAnsi="Arial" w:cs="Arial"/>
                <w:b/>
                <w:sz w:val="28"/>
                <w:szCs w:val="28"/>
              </w:rPr>
              <w:t>RFA Coordinator</w:t>
            </w:r>
          </w:p>
        </w:tc>
        <w:tc>
          <w:tcPr>
            <w:tcW w:w="8560" w:type="dxa"/>
            <w:vAlign w:val="center"/>
            <w:hideMark/>
          </w:tcPr>
          <w:p w14:paraId="345B88DC" w14:textId="77777777" w:rsidR="000B35AD" w:rsidRPr="001F5334" w:rsidRDefault="000B35AD" w:rsidP="00703C09">
            <w:pPr>
              <w:rPr>
                <w:rFonts w:ascii="Arial" w:eastAsia="Calibri" w:hAnsi="Arial" w:cs="Arial"/>
                <w:iCs/>
                <w:sz w:val="24"/>
                <w:szCs w:val="24"/>
              </w:rPr>
            </w:pPr>
            <w:r w:rsidRPr="00A43798">
              <w:rPr>
                <w:rFonts w:ascii="Arial" w:eastAsia="Calibri" w:hAnsi="Arial" w:cs="Arial"/>
                <w:iCs/>
                <w:sz w:val="24"/>
                <w:szCs w:val="24"/>
              </w:rPr>
              <w:t xml:space="preserve">All communication regarding the RFA </w:t>
            </w:r>
            <w:r w:rsidRPr="00A43798">
              <w:rPr>
                <w:rFonts w:ascii="Arial" w:eastAsia="Calibri" w:hAnsi="Arial" w:cs="Arial"/>
                <w:iCs/>
                <w:sz w:val="24"/>
                <w:szCs w:val="24"/>
                <w:u w:val="single"/>
              </w:rPr>
              <w:t>must</w:t>
            </w:r>
            <w:r w:rsidRPr="00A43798">
              <w:rPr>
                <w:rFonts w:ascii="Arial" w:eastAsia="Calibri" w:hAnsi="Arial" w:cs="Arial"/>
                <w:iCs/>
                <w:sz w:val="24"/>
                <w:szCs w:val="24"/>
              </w:rPr>
              <w:t xml:space="preserve"> be made through the RFA Coo</w:t>
            </w:r>
            <w:r w:rsidRPr="001F5334">
              <w:rPr>
                <w:rFonts w:ascii="Arial" w:eastAsia="Calibri" w:hAnsi="Arial" w:cs="Arial"/>
                <w:iCs/>
                <w:sz w:val="24"/>
                <w:szCs w:val="24"/>
              </w:rPr>
              <w:t>rdinator identified below.</w:t>
            </w:r>
          </w:p>
          <w:p w14:paraId="369E1F50" w14:textId="233D6BAC" w:rsidR="000B35AD" w:rsidRPr="001F5334" w:rsidRDefault="000B35AD" w:rsidP="2BCD56E6">
            <w:pPr>
              <w:rPr>
                <w:rFonts w:ascii="Arial" w:eastAsia="Calibri" w:hAnsi="Arial" w:cs="Arial"/>
                <w:sz w:val="24"/>
                <w:szCs w:val="24"/>
              </w:rPr>
            </w:pPr>
            <w:r w:rsidRPr="001F5334">
              <w:rPr>
                <w:rFonts w:ascii="Arial" w:eastAsia="Calibri" w:hAnsi="Arial" w:cs="Arial"/>
                <w:b/>
                <w:bCs/>
                <w:sz w:val="24"/>
                <w:szCs w:val="24"/>
                <w:u w:val="single"/>
              </w:rPr>
              <w:t>Name</w:t>
            </w:r>
            <w:r w:rsidRPr="001F5334">
              <w:rPr>
                <w:rFonts w:ascii="Arial" w:eastAsia="Calibri" w:hAnsi="Arial" w:cs="Arial"/>
                <w:b/>
                <w:bCs/>
                <w:sz w:val="24"/>
                <w:szCs w:val="24"/>
              </w:rPr>
              <w:t>:</w:t>
            </w:r>
            <w:r w:rsidRPr="001F5334">
              <w:rPr>
                <w:rFonts w:ascii="Arial" w:eastAsia="Calibri" w:hAnsi="Arial" w:cs="Arial"/>
                <w:sz w:val="24"/>
                <w:szCs w:val="24"/>
              </w:rPr>
              <w:t xml:space="preserve"> </w:t>
            </w:r>
            <w:r w:rsidR="001F5334" w:rsidRPr="001F5334">
              <w:rPr>
                <w:rFonts w:ascii="Arial" w:eastAsia="Calibri" w:hAnsi="Arial" w:cs="Arial"/>
                <w:sz w:val="24"/>
                <w:szCs w:val="24"/>
              </w:rPr>
              <w:t>Joan Dolan</w:t>
            </w:r>
            <w:r w:rsidR="00BF08F9" w:rsidRPr="001F5334">
              <w:rPr>
                <w:rFonts w:ascii="Arial" w:eastAsia="Calibri" w:hAnsi="Arial" w:cs="Arial"/>
                <w:sz w:val="24"/>
                <w:szCs w:val="24"/>
              </w:rPr>
              <w:t xml:space="preserve"> </w:t>
            </w:r>
            <w:r w:rsidRPr="001F5334">
              <w:rPr>
                <w:rFonts w:ascii="Arial" w:eastAsia="Calibri" w:hAnsi="Arial" w:cs="Arial"/>
                <w:b/>
                <w:bCs/>
                <w:sz w:val="24"/>
                <w:szCs w:val="24"/>
                <w:u w:val="single"/>
              </w:rPr>
              <w:t>Title</w:t>
            </w:r>
            <w:r w:rsidRPr="001F5334">
              <w:rPr>
                <w:rFonts w:ascii="Arial" w:eastAsia="Calibri" w:hAnsi="Arial" w:cs="Arial"/>
                <w:b/>
                <w:bCs/>
                <w:sz w:val="24"/>
                <w:szCs w:val="24"/>
              </w:rPr>
              <w:t>:</w:t>
            </w:r>
            <w:r w:rsidRPr="001F5334">
              <w:rPr>
                <w:rFonts w:ascii="Arial" w:eastAsia="Calibri" w:hAnsi="Arial" w:cs="Arial"/>
                <w:sz w:val="24"/>
                <w:szCs w:val="24"/>
              </w:rPr>
              <w:t xml:space="preserve"> </w:t>
            </w:r>
            <w:r w:rsidR="001F5334" w:rsidRPr="001F5334">
              <w:rPr>
                <w:rFonts w:ascii="Arial" w:eastAsia="Calibri" w:hAnsi="Arial" w:cs="Arial"/>
                <w:sz w:val="24"/>
                <w:szCs w:val="24"/>
              </w:rPr>
              <w:t xml:space="preserve">Director of </w:t>
            </w:r>
            <w:r w:rsidR="008B566B">
              <w:rPr>
                <w:rFonts w:ascii="Arial" w:eastAsia="Calibri" w:hAnsi="Arial" w:cs="Arial"/>
                <w:sz w:val="24"/>
                <w:szCs w:val="24"/>
              </w:rPr>
              <w:t>Apprentice</w:t>
            </w:r>
            <w:r w:rsidR="001F5334" w:rsidRPr="001F5334">
              <w:rPr>
                <w:rFonts w:ascii="Arial" w:eastAsia="Calibri" w:hAnsi="Arial" w:cs="Arial"/>
                <w:sz w:val="24"/>
                <w:szCs w:val="24"/>
              </w:rPr>
              <w:t>ship &amp; Strategic Partnerships</w:t>
            </w:r>
          </w:p>
          <w:p w14:paraId="6B240D29" w14:textId="77500266" w:rsidR="000B35AD" w:rsidRPr="00A43798" w:rsidRDefault="000B35AD" w:rsidP="2BCD56E6">
            <w:pPr>
              <w:rPr>
                <w:rFonts w:ascii="Arial" w:eastAsia="Calibri" w:hAnsi="Arial" w:cs="Arial"/>
                <w:sz w:val="24"/>
                <w:szCs w:val="24"/>
              </w:rPr>
            </w:pPr>
            <w:r w:rsidRPr="001F5334">
              <w:rPr>
                <w:rFonts w:ascii="Arial" w:eastAsia="Calibri" w:hAnsi="Arial" w:cs="Arial"/>
                <w:b/>
                <w:bCs/>
                <w:sz w:val="24"/>
                <w:szCs w:val="24"/>
                <w:u w:val="single"/>
              </w:rPr>
              <w:t>Contact Information</w:t>
            </w:r>
            <w:r w:rsidRPr="001F5334">
              <w:rPr>
                <w:rFonts w:ascii="Arial" w:eastAsia="Calibri" w:hAnsi="Arial" w:cs="Arial"/>
                <w:b/>
                <w:bCs/>
                <w:sz w:val="24"/>
                <w:szCs w:val="24"/>
              </w:rPr>
              <w:t>:</w:t>
            </w:r>
            <w:r w:rsidR="00BF08F9" w:rsidRPr="001F5334">
              <w:rPr>
                <w:rFonts w:ascii="Arial" w:eastAsia="Calibri" w:hAnsi="Arial" w:cs="Arial"/>
                <w:sz w:val="24"/>
                <w:szCs w:val="24"/>
              </w:rPr>
              <w:t xml:space="preserve"> </w:t>
            </w:r>
            <w:hyperlink r:id="rId13" w:history="1">
              <w:r w:rsidR="001F5334" w:rsidRPr="001F5334">
                <w:rPr>
                  <w:rStyle w:val="Hyperlink"/>
                  <w:rFonts w:ascii="Arial" w:eastAsia="Calibri" w:hAnsi="Arial" w:cs="Arial"/>
                  <w:sz w:val="24"/>
                  <w:szCs w:val="24"/>
                </w:rPr>
                <w:t>Joan.M.Dolan@maine.gov</w:t>
              </w:r>
            </w:hyperlink>
          </w:p>
        </w:tc>
      </w:tr>
      <w:tr w:rsidR="00157AE5" w:rsidRPr="00A43798" w14:paraId="59B9F7F9" w14:textId="77777777" w:rsidTr="00FD6EFB">
        <w:trPr>
          <w:trHeight w:val="717"/>
        </w:trPr>
        <w:tc>
          <w:tcPr>
            <w:tcW w:w="2016" w:type="dxa"/>
            <w:shd w:val="clear" w:color="auto" w:fill="C6D9F1"/>
            <w:vAlign w:val="center"/>
          </w:tcPr>
          <w:p w14:paraId="4D72DA22" w14:textId="000FC103" w:rsidR="003212CF" w:rsidRPr="00137375" w:rsidRDefault="003212CF" w:rsidP="003212CF">
            <w:pPr>
              <w:rPr>
                <w:rFonts w:ascii="Arial" w:eastAsia="Calibri" w:hAnsi="Arial" w:cs="Arial"/>
                <w:b/>
                <w:sz w:val="28"/>
                <w:szCs w:val="28"/>
              </w:rPr>
            </w:pPr>
            <w:r w:rsidRPr="00C97934">
              <w:rPr>
                <w:rFonts w:ascii="Arial" w:eastAsia="Calibri" w:hAnsi="Arial" w:cs="Arial"/>
                <w:b/>
                <w:sz w:val="28"/>
                <w:szCs w:val="28"/>
              </w:rPr>
              <w:t>Bidders’ Conference</w:t>
            </w:r>
          </w:p>
        </w:tc>
        <w:tc>
          <w:tcPr>
            <w:tcW w:w="8560" w:type="dxa"/>
            <w:vAlign w:val="center"/>
          </w:tcPr>
          <w:p w14:paraId="75A0FA0F" w14:textId="533691CB" w:rsidR="003212CF" w:rsidRPr="00FF7C16" w:rsidRDefault="003212CF" w:rsidP="003212CF">
            <w:pPr>
              <w:widowControl/>
              <w:autoSpaceDE/>
              <w:rPr>
                <w:rFonts w:ascii="Arial" w:eastAsia="Calibri" w:hAnsi="Arial" w:cs="Arial"/>
                <w:sz w:val="24"/>
                <w:szCs w:val="24"/>
              </w:rPr>
            </w:pPr>
            <w:r w:rsidRPr="00FF7C16">
              <w:rPr>
                <w:rFonts w:ascii="Arial" w:eastAsia="Calibri" w:hAnsi="Arial" w:cs="Arial"/>
                <w:b/>
                <w:bCs/>
                <w:sz w:val="24"/>
                <w:szCs w:val="24"/>
                <w:u w:val="single"/>
              </w:rPr>
              <w:t>Date</w:t>
            </w:r>
            <w:r w:rsidRPr="00FF7C16">
              <w:rPr>
                <w:rFonts w:ascii="Arial" w:eastAsia="Calibri" w:hAnsi="Arial" w:cs="Arial"/>
                <w:b/>
                <w:bCs/>
                <w:sz w:val="24"/>
                <w:szCs w:val="24"/>
              </w:rPr>
              <w:t>:</w:t>
            </w:r>
            <w:r w:rsidRPr="00FF7C16">
              <w:rPr>
                <w:rFonts w:ascii="Arial" w:eastAsia="Calibri" w:hAnsi="Arial" w:cs="Arial"/>
                <w:sz w:val="24"/>
                <w:szCs w:val="24"/>
              </w:rPr>
              <w:t xml:space="preserve"> </w:t>
            </w:r>
            <w:r w:rsidR="006000EB" w:rsidRPr="004A0E76">
              <w:rPr>
                <w:rFonts w:ascii="Arial" w:eastAsia="Calibri" w:hAnsi="Arial" w:cs="Arial"/>
                <w:sz w:val="24"/>
                <w:szCs w:val="24"/>
              </w:rPr>
              <w:t xml:space="preserve">Tuesday, August </w:t>
            </w:r>
            <w:r w:rsidR="004A0E76" w:rsidRPr="004A0E76">
              <w:rPr>
                <w:rFonts w:ascii="Arial" w:eastAsia="Calibri" w:hAnsi="Arial" w:cs="Arial"/>
                <w:sz w:val="24"/>
                <w:szCs w:val="24"/>
              </w:rPr>
              <w:t>2</w:t>
            </w:r>
            <w:r w:rsidR="009B7083">
              <w:rPr>
                <w:rFonts w:ascii="Arial" w:eastAsia="Calibri" w:hAnsi="Arial" w:cs="Arial"/>
                <w:sz w:val="24"/>
                <w:szCs w:val="24"/>
              </w:rPr>
              <w:t>8</w:t>
            </w:r>
            <w:r w:rsidR="006000EB" w:rsidRPr="004A0E76">
              <w:rPr>
                <w:rFonts w:ascii="Arial" w:eastAsia="Calibri" w:hAnsi="Arial" w:cs="Arial"/>
                <w:sz w:val="24"/>
                <w:szCs w:val="24"/>
              </w:rPr>
              <w:t xml:space="preserve">, </w:t>
            </w:r>
            <w:proofErr w:type="gramStart"/>
            <w:r w:rsidR="006000EB" w:rsidRPr="004A0E76">
              <w:rPr>
                <w:rFonts w:ascii="Arial" w:eastAsia="Calibri" w:hAnsi="Arial" w:cs="Arial"/>
                <w:sz w:val="24"/>
                <w:szCs w:val="24"/>
              </w:rPr>
              <w:t>2023</w:t>
            </w:r>
            <w:proofErr w:type="gramEnd"/>
            <w:r w:rsidR="006000EB" w:rsidRPr="004A0E76">
              <w:rPr>
                <w:rFonts w:ascii="Arial" w:eastAsia="Calibri" w:hAnsi="Arial" w:cs="Arial"/>
                <w:sz w:val="24"/>
                <w:szCs w:val="24"/>
              </w:rPr>
              <w:t xml:space="preserve"> </w:t>
            </w:r>
            <w:r w:rsidRPr="00FF7C16">
              <w:rPr>
                <w:rFonts w:ascii="Arial" w:eastAsia="Calibri" w:hAnsi="Arial" w:cs="Arial"/>
                <w:b/>
                <w:bCs/>
                <w:sz w:val="24"/>
                <w:szCs w:val="24"/>
                <w:u w:val="single"/>
              </w:rPr>
              <w:t>Time</w:t>
            </w:r>
            <w:r w:rsidRPr="00FF7C16">
              <w:rPr>
                <w:rFonts w:ascii="Arial" w:eastAsia="Calibri" w:hAnsi="Arial" w:cs="Arial"/>
                <w:b/>
                <w:bCs/>
                <w:sz w:val="24"/>
                <w:szCs w:val="24"/>
              </w:rPr>
              <w:t>:</w:t>
            </w:r>
            <w:r w:rsidRPr="00FF7C16">
              <w:rPr>
                <w:rFonts w:ascii="Arial" w:eastAsia="Calibri" w:hAnsi="Arial" w:cs="Arial"/>
                <w:sz w:val="24"/>
                <w:szCs w:val="24"/>
              </w:rPr>
              <w:t xml:space="preserve"> </w:t>
            </w:r>
            <w:r w:rsidR="004A0E76">
              <w:rPr>
                <w:rFonts w:ascii="Arial" w:eastAsia="Calibri" w:hAnsi="Arial" w:cs="Arial"/>
                <w:sz w:val="24"/>
                <w:szCs w:val="24"/>
              </w:rPr>
              <w:t>2:00pm ET</w:t>
            </w:r>
          </w:p>
          <w:p w14:paraId="4A271E15" w14:textId="0AB7DBED" w:rsidR="003212CF" w:rsidRPr="00FF7C16" w:rsidRDefault="003212CF" w:rsidP="003212CF">
            <w:pPr>
              <w:rPr>
                <w:rFonts w:ascii="Arial" w:eastAsia="Calibri" w:hAnsi="Arial" w:cs="Arial"/>
                <w:iCs/>
                <w:sz w:val="24"/>
                <w:szCs w:val="24"/>
              </w:rPr>
            </w:pPr>
            <w:r w:rsidRPr="00FF7C16">
              <w:rPr>
                <w:rFonts w:ascii="Arial" w:eastAsia="Calibri" w:hAnsi="Arial" w:cs="Arial"/>
                <w:b/>
                <w:sz w:val="24"/>
                <w:szCs w:val="24"/>
                <w:u w:val="single"/>
              </w:rPr>
              <w:t>Location</w:t>
            </w:r>
            <w:r w:rsidRPr="00FF7C16">
              <w:rPr>
                <w:rFonts w:ascii="Arial" w:eastAsia="Calibri" w:hAnsi="Arial" w:cs="Arial"/>
                <w:b/>
                <w:sz w:val="24"/>
                <w:szCs w:val="24"/>
              </w:rPr>
              <w:t>:</w:t>
            </w:r>
            <w:r w:rsidRPr="00FF7C16">
              <w:rPr>
                <w:rFonts w:ascii="Arial" w:eastAsia="Calibri" w:hAnsi="Arial" w:cs="Arial"/>
                <w:sz w:val="24"/>
                <w:szCs w:val="24"/>
              </w:rPr>
              <w:t xml:space="preserve"> Zoom</w:t>
            </w:r>
            <w:r w:rsidR="00822266">
              <w:rPr>
                <w:rFonts w:ascii="Arial" w:eastAsia="Calibri" w:hAnsi="Arial" w:cs="Arial"/>
                <w:sz w:val="24"/>
                <w:szCs w:val="24"/>
              </w:rPr>
              <w:t xml:space="preserve"> </w:t>
            </w:r>
            <w:r w:rsidR="004A0E76">
              <w:rPr>
                <w:rFonts w:ascii="Arial" w:eastAsia="Calibri" w:hAnsi="Arial" w:cs="Arial"/>
                <w:sz w:val="24"/>
                <w:szCs w:val="24"/>
              </w:rPr>
              <w:t>(</w:t>
            </w:r>
            <w:hyperlink r:id="rId14" w:history="1">
              <w:r w:rsidR="004A0E76" w:rsidRPr="004A0E76">
                <w:rPr>
                  <w:rStyle w:val="Hyperlink"/>
                  <w:rFonts w:ascii="Arial" w:eastAsia="Calibri" w:hAnsi="Arial" w:cs="Arial"/>
                  <w:sz w:val="24"/>
                  <w:szCs w:val="24"/>
                </w:rPr>
                <w:t>Register here</w:t>
              </w:r>
            </w:hyperlink>
            <w:r w:rsidR="004A0E76">
              <w:rPr>
                <w:rFonts w:ascii="Arial" w:eastAsia="Calibri" w:hAnsi="Arial" w:cs="Arial"/>
                <w:sz w:val="24"/>
                <w:szCs w:val="24"/>
              </w:rPr>
              <w:t>)</w:t>
            </w:r>
            <w:r w:rsidRPr="00FF7C16">
              <w:rPr>
                <w:rFonts w:ascii="Arial" w:eastAsia="Calibri" w:hAnsi="Arial" w:cs="Arial"/>
                <w:sz w:val="24"/>
                <w:szCs w:val="24"/>
              </w:rPr>
              <w:t xml:space="preserve"> </w:t>
            </w:r>
          </w:p>
        </w:tc>
      </w:tr>
      <w:tr w:rsidR="00157AE5" w:rsidRPr="00A43798" w14:paraId="10CA6090" w14:textId="77777777" w:rsidTr="74AE9F38">
        <w:trPr>
          <w:trHeight w:val="951"/>
        </w:trPr>
        <w:tc>
          <w:tcPr>
            <w:tcW w:w="2016" w:type="dxa"/>
            <w:shd w:val="clear" w:color="auto" w:fill="C6D9F1"/>
            <w:vAlign w:val="center"/>
            <w:hideMark/>
          </w:tcPr>
          <w:p w14:paraId="37E31CD5" w14:textId="77777777" w:rsidR="000B35AD" w:rsidRPr="00137375" w:rsidRDefault="000B35AD" w:rsidP="00703C09">
            <w:pPr>
              <w:rPr>
                <w:rFonts w:ascii="Arial" w:eastAsia="Calibri" w:hAnsi="Arial" w:cs="Arial"/>
                <w:b/>
                <w:sz w:val="28"/>
                <w:szCs w:val="28"/>
              </w:rPr>
            </w:pPr>
            <w:r w:rsidRPr="00137375">
              <w:rPr>
                <w:rFonts w:ascii="Arial" w:eastAsia="Calibri" w:hAnsi="Arial" w:cs="Arial"/>
                <w:b/>
                <w:sz w:val="28"/>
                <w:szCs w:val="28"/>
              </w:rPr>
              <w:t xml:space="preserve">Submitted Questions </w:t>
            </w:r>
          </w:p>
        </w:tc>
        <w:tc>
          <w:tcPr>
            <w:tcW w:w="8560" w:type="dxa"/>
            <w:vAlign w:val="center"/>
            <w:hideMark/>
          </w:tcPr>
          <w:p w14:paraId="1ED5F2A5" w14:textId="64CBCBFB" w:rsidR="000B35AD" w:rsidRPr="00FF7C16" w:rsidRDefault="000B35AD" w:rsidP="5DE66BAC">
            <w:pPr>
              <w:rPr>
                <w:rFonts w:ascii="Arial" w:eastAsia="Calibri" w:hAnsi="Arial" w:cs="Arial"/>
                <w:sz w:val="24"/>
                <w:szCs w:val="24"/>
              </w:rPr>
            </w:pPr>
            <w:r w:rsidRPr="00FF7C16">
              <w:rPr>
                <w:rFonts w:ascii="Arial" w:eastAsia="Calibri" w:hAnsi="Arial" w:cs="Arial"/>
                <w:sz w:val="24"/>
                <w:szCs w:val="24"/>
              </w:rPr>
              <w:t xml:space="preserve">All questions must be submitted, by e-mail, to the RFA Coordinator no later than </w:t>
            </w:r>
            <w:r w:rsidR="009B7083">
              <w:rPr>
                <w:rFonts w:ascii="Arial" w:eastAsia="Calibri" w:hAnsi="Arial" w:cs="Arial"/>
                <w:sz w:val="24"/>
                <w:szCs w:val="24"/>
              </w:rPr>
              <w:t>September 1</w:t>
            </w:r>
            <w:r w:rsidR="006000EB" w:rsidRPr="004A0E76">
              <w:rPr>
                <w:rFonts w:ascii="Arial" w:eastAsia="Calibri" w:hAnsi="Arial" w:cs="Arial"/>
                <w:sz w:val="24"/>
                <w:szCs w:val="24"/>
              </w:rPr>
              <w:t xml:space="preserve">, </w:t>
            </w:r>
            <w:proofErr w:type="gramStart"/>
            <w:r w:rsidR="006000EB" w:rsidRPr="004A0E76">
              <w:rPr>
                <w:rFonts w:ascii="Arial" w:eastAsia="Calibri" w:hAnsi="Arial" w:cs="Arial"/>
                <w:sz w:val="24"/>
                <w:szCs w:val="24"/>
              </w:rPr>
              <w:t>2023</w:t>
            </w:r>
            <w:proofErr w:type="gramEnd"/>
            <w:r w:rsidRPr="004A0E76">
              <w:rPr>
                <w:rStyle w:val="InitialStyle"/>
                <w:rFonts w:ascii="Arial" w:hAnsi="Arial" w:cs="Arial"/>
                <w:sz w:val="24"/>
                <w:szCs w:val="24"/>
              </w:rPr>
              <w:t xml:space="preserve"> </w:t>
            </w:r>
            <w:r w:rsidRPr="00FF7C16">
              <w:rPr>
                <w:rStyle w:val="InitialStyle"/>
                <w:rFonts w:ascii="Arial" w:hAnsi="Arial" w:cs="Arial"/>
                <w:sz w:val="24"/>
                <w:szCs w:val="24"/>
              </w:rPr>
              <w:t>11:59 pm</w:t>
            </w:r>
            <w:r w:rsidRPr="00FF7C16">
              <w:rPr>
                <w:rFonts w:ascii="Arial" w:eastAsia="Calibri" w:hAnsi="Arial" w:cs="Arial"/>
                <w:sz w:val="24"/>
                <w:szCs w:val="24"/>
              </w:rPr>
              <w:t xml:space="preserve"> and must include </w:t>
            </w:r>
            <w:r w:rsidRPr="00FF7C16">
              <w:rPr>
                <w:rFonts w:ascii="Arial" w:eastAsia="Calibri" w:hAnsi="Arial" w:cs="Arial"/>
                <w:b/>
                <w:bCs/>
                <w:sz w:val="24"/>
                <w:szCs w:val="24"/>
              </w:rPr>
              <w:t>“</w:t>
            </w:r>
            <w:r w:rsidRPr="004A0E76">
              <w:rPr>
                <w:rFonts w:ascii="Arial" w:eastAsia="Calibri" w:hAnsi="Arial" w:cs="Arial"/>
                <w:b/>
                <w:bCs/>
                <w:sz w:val="24"/>
                <w:szCs w:val="24"/>
              </w:rPr>
              <w:t>RFA#</w:t>
            </w:r>
            <w:r w:rsidR="00703C09" w:rsidRPr="004A0E76">
              <w:rPr>
                <w:rFonts w:ascii="Arial" w:eastAsia="Calibri" w:hAnsi="Arial" w:cs="Arial"/>
                <w:b/>
                <w:bCs/>
                <w:sz w:val="24"/>
                <w:szCs w:val="24"/>
              </w:rPr>
              <w:t xml:space="preserve"> </w:t>
            </w:r>
            <w:r w:rsidR="001478F7" w:rsidRPr="004A0E76">
              <w:rPr>
                <w:rFonts w:ascii="Arial" w:eastAsia="Calibri" w:hAnsi="Arial" w:cs="Arial"/>
                <w:b/>
                <w:bCs/>
                <w:sz w:val="24"/>
                <w:szCs w:val="24"/>
              </w:rPr>
              <w:t>202307161</w:t>
            </w:r>
            <w:r w:rsidRPr="004A0E76">
              <w:rPr>
                <w:rFonts w:ascii="Arial" w:eastAsia="Calibri" w:hAnsi="Arial" w:cs="Arial"/>
                <w:b/>
                <w:bCs/>
                <w:sz w:val="24"/>
                <w:szCs w:val="24"/>
              </w:rPr>
              <w:t xml:space="preserve"> Question</w:t>
            </w:r>
            <w:r w:rsidRPr="00FF7C16">
              <w:rPr>
                <w:rFonts w:ascii="Arial" w:eastAsia="Calibri" w:hAnsi="Arial" w:cs="Arial"/>
                <w:b/>
                <w:bCs/>
                <w:sz w:val="24"/>
                <w:szCs w:val="24"/>
              </w:rPr>
              <w:t>”</w:t>
            </w:r>
            <w:r w:rsidRPr="00FF7C16">
              <w:rPr>
                <w:rFonts w:ascii="Arial" w:eastAsia="Calibri" w:hAnsi="Arial" w:cs="Arial"/>
                <w:sz w:val="24"/>
                <w:szCs w:val="24"/>
              </w:rPr>
              <w:t xml:space="preserve"> in the subject line of the e-mail.</w:t>
            </w:r>
          </w:p>
        </w:tc>
      </w:tr>
      <w:tr w:rsidR="00157AE5" w:rsidRPr="00A43798" w14:paraId="12385D13" w14:textId="77777777" w:rsidTr="74AE9F38">
        <w:trPr>
          <w:trHeight w:val="1366"/>
        </w:trPr>
        <w:tc>
          <w:tcPr>
            <w:tcW w:w="2016" w:type="dxa"/>
            <w:shd w:val="clear" w:color="auto" w:fill="C6D9F1"/>
            <w:vAlign w:val="center"/>
            <w:hideMark/>
          </w:tcPr>
          <w:p w14:paraId="3EE725C4" w14:textId="77777777" w:rsidR="000B35AD" w:rsidRPr="00137375" w:rsidRDefault="000B35AD" w:rsidP="00703C09">
            <w:pPr>
              <w:rPr>
                <w:rFonts w:ascii="Arial" w:eastAsia="Calibri" w:hAnsi="Arial" w:cs="Arial"/>
                <w:b/>
                <w:sz w:val="28"/>
                <w:szCs w:val="28"/>
              </w:rPr>
            </w:pPr>
            <w:r w:rsidRPr="00137375">
              <w:rPr>
                <w:rFonts w:ascii="Arial" w:eastAsia="Calibri" w:hAnsi="Arial" w:cs="Arial"/>
                <w:b/>
                <w:sz w:val="28"/>
                <w:szCs w:val="28"/>
              </w:rPr>
              <w:t>Application Submission Period</w:t>
            </w:r>
          </w:p>
        </w:tc>
        <w:tc>
          <w:tcPr>
            <w:tcW w:w="8560" w:type="dxa"/>
            <w:vAlign w:val="center"/>
            <w:hideMark/>
          </w:tcPr>
          <w:p w14:paraId="44A0A58C" w14:textId="77777777" w:rsidR="000B35AD" w:rsidRPr="004A0E76" w:rsidRDefault="000B35AD" w:rsidP="00703C09">
            <w:pPr>
              <w:widowControl/>
              <w:autoSpaceDE/>
              <w:rPr>
                <w:rFonts w:ascii="Arial" w:eastAsia="Calibri" w:hAnsi="Arial" w:cs="Arial"/>
                <w:i/>
                <w:sz w:val="24"/>
                <w:szCs w:val="24"/>
              </w:rPr>
            </w:pPr>
            <w:r>
              <w:rPr>
                <w:rFonts w:ascii="Arial" w:eastAsia="Calibri" w:hAnsi="Arial" w:cs="Arial"/>
                <w:i/>
                <w:sz w:val="24"/>
                <w:szCs w:val="24"/>
              </w:rPr>
              <w:t>Applications</w:t>
            </w:r>
            <w:r w:rsidRPr="00B51518">
              <w:rPr>
                <w:rFonts w:ascii="Arial" w:eastAsia="Calibri" w:hAnsi="Arial" w:cs="Arial"/>
                <w:i/>
                <w:sz w:val="24"/>
                <w:szCs w:val="24"/>
              </w:rPr>
              <w:t xml:space="preserve">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w:t>
            </w:r>
            <w:r w:rsidRPr="004A0E76">
              <w:rPr>
                <w:rFonts w:ascii="Arial" w:eastAsia="Calibri" w:hAnsi="Arial" w:cs="Arial"/>
                <w:i/>
                <w:sz w:val="24"/>
                <w:szCs w:val="24"/>
              </w:rPr>
              <w:t>Procurement Services by:</w:t>
            </w:r>
          </w:p>
          <w:p w14:paraId="61FBC16D" w14:textId="2A4D5ACB" w:rsidR="000B35AD" w:rsidRPr="00AA4053" w:rsidRDefault="000B35AD" w:rsidP="2BCD56E6">
            <w:pPr>
              <w:widowControl/>
              <w:autoSpaceDE/>
              <w:rPr>
                <w:rFonts w:ascii="Arial" w:hAnsi="Arial" w:cs="Arial"/>
                <w:sz w:val="24"/>
                <w:szCs w:val="24"/>
              </w:rPr>
            </w:pPr>
            <w:r w:rsidRPr="004A0E76">
              <w:rPr>
                <w:rFonts w:ascii="Arial" w:eastAsia="Calibri" w:hAnsi="Arial" w:cs="Arial"/>
                <w:b/>
                <w:bCs/>
                <w:sz w:val="24"/>
                <w:szCs w:val="24"/>
                <w:u w:val="single"/>
              </w:rPr>
              <w:t>Initial Submission Deadline</w:t>
            </w:r>
            <w:r w:rsidRPr="004A0E76">
              <w:rPr>
                <w:rFonts w:ascii="Arial" w:eastAsia="Calibri" w:hAnsi="Arial" w:cs="Arial"/>
                <w:b/>
                <w:bCs/>
                <w:sz w:val="24"/>
                <w:szCs w:val="24"/>
              </w:rPr>
              <w:t xml:space="preserve">: </w:t>
            </w:r>
            <w:r w:rsidR="009B7083">
              <w:rPr>
                <w:rFonts w:ascii="Arial" w:eastAsia="Calibri" w:hAnsi="Arial" w:cs="Arial"/>
                <w:b/>
                <w:bCs/>
                <w:sz w:val="24"/>
                <w:szCs w:val="24"/>
              </w:rPr>
              <w:t>Monday</w:t>
            </w:r>
            <w:r w:rsidR="00F64F14" w:rsidRPr="004A0E76">
              <w:rPr>
                <w:rFonts w:ascii="Arial" w:eastAsia="Calibri" w:hAnsi="Arial" w:cs="Arial"/>
                <w:b/>
                <w:bCs/>
                <w:sz w:val="24"/>
                <w:szCs w:val="24"/>
              </w:rPr>
              <w:t xml:space="preserve">, </w:t>
            </w:r>
            <w:r w:rsidR="00913A9A" w:rsidRPr="004A0E76">
              <w:rPr>
                <w:rFonts w:ascii="Arial" w:eastAsia="Calibri" w:hAnsi="Arial" w:cs="Arial"/>
                <w:b/>
                <w:bCs/>
                <w:sz w:val="24"/>
                <w:szCs w:val="24"/>
              </w:rPr>
              <w:t>September</w:t>
            </w:r>
            <w:r w:rsidR="00F64F14" w:rsidRPr="004A0E76">
              <w:rPr>
                <w:rFonts w:ascii="Arial" w:eastAsia="Calibri" w:hAnsi="Arial" w:cs="Arial"/>
                <w:b/>
                <w:bCs/>
                <w:sz w:val="24"/>
                <w:szCs w:val="24"/>
              </w:rPr>
              <w:t xml:space="preserve"> </w:t>
            </w:r>
            <w:r w:rsidR="004A0E76" w:rsidRPr="004A0E76">
              <w:rPr>
                <w:rFonts w:ascii="Arial" w:eastAsia="Calibri" w:hAnsi="Arial" w:cs="Arial"/>
                <w:b/>
                <w:bCs/>
                <w:sz w:val="24"/>
                <w:szCs w:val="24"/>
              </w:rPr>
              <w:t>2</w:t>
            </w:r>
            <w:r w:rsidR="009B7083">
              <w:rPr>
                <w:rFonts w:ascii="Arial" w:eastAsia="Calibri" w:hAnsi="Arial" w:cs="Arial"/>
                <w:b/>
                <w:bCs/>
                <w:sz w:val="24"/>
                <w:szCs w:val="24"/>
              </w:rPr>
              <w:t>5</w:t>
            </w:r>
            <w:r w:rsidR="00840880" w:rsidRPr="004A0E76">
              <w:rPr>
                <w:rFonts w:ascii="Arial" w:eastAsia="Calibri" w:hAnsi="Arial" w:cs="Arial"/>
                <w:b/>
                <w:bCs/>
                <w:sz w:val="24"/>
                <w:szCs w:val="24"/>
              </w:rPr>
              <w:t xml:space="preserve">, </w:t>
            </w:r>
            <w:r w:rsidR="00F64F14" w:rsidRPr="004A0E76">
              <w:rPr>
                <w:rFonts w:ascii="Arial" w:eastAsia="Calibri" w:hAnsi="Arial" w:cs="Arial"/>
                <w:b/>
                <w:bCs/>
                <w:sz w:val="24"/>
                <w:szCs w:val="24"/>
              </w:rPr>
              <w:t>2023</w:t>
            </w:r>
            <w:r w:rsidRPr="004A0E76">
              <w:rPr>
                <w:rFonts w:ascii="Arial" w:eastAsia="Calibri" w:hAnsi="Arial" w:cs="Arial"/>
                <w:sz w:val="24"/>
                <w:szCs w:val="24"/>
              </w:rPr>
              <w:t xml:space="preserve">, no later </w:t>
            </w:r>
            <w:r w:rsidRPr="74AE9F38">
              <w:rPr>
                <w:rFonts w:ascii="Arial" w:eastAsia="Calibri" w:hAnsi="Arial" w:cs="Arial"/>
                <w:sz w:val="24"/>
                <w:szCs w:val="24"/>
              </w:rPr>
              <w:t xml:space="preserve">than 11:59 p.m., local time. Applications must be submitted electronically to the Division of Procurement Services at </w:t>
            </w:r>
            <w:hyperlink r:id="rId15">
              <w:r w:rsidR="00BF08F9" w:rsidRPr="74AE9F38">
                <w:rPr>
                  <w:rStyle w:val="Hyperlink"/>
                  <w:rFonts w:ascii="Arial" w:eastAsia="Calibri" w:hAnsi="Arial" w:cs="Arial"/>
                  <w:sz w:val="24"/>
                  <w:szCs w:val="24"/>
                </w:rPr>
                <w:t>proposals@maine.gov</w:t>
              </w:r>
            </w:hyperlink>
            <w:r w:rsidRPr="74AE9F38">
              <w:rPr>
                <w:rFonts w:ascii="Arial" w:eastAsia="Calibri" w:hAnsi="Arial" w:cs="Arial"/>
                <w:sz w:val="24"/>
                <w:szCs w:val="24"/>
              </w:rPr>
              <w:t xml:space="preserve"> and must include </w:t>
            </w:r>
            <w:r w:rsidRPr="74AE9F38">
              <w:rPr>
                <w:rFonts w:ascii="Arial" w:hAnsi="Arial" w:cs="Arial"/>
                <w:b/>
                <w:bCs/>
                <w:sz w:val="24"/>
                <w:szCs w:val="24"/>
              </w:rPr>
              <w:t>“</w:t>
            </w:r>
            <w:r w:rsidRPr="74AE9F38">
              <w:rPr>
                <w:rStyle w:val="InitialStyle"/>
                <w:rFonts w:ascii="Arial" w:hAnsi="Arial" w:cs="Arial"/>
                <w:b/>
                <w:bCs/>
                <w:sz w:val="24"/>
                <w:szCs w:val="24"/>
              </w:rPr>
              <w:t xml:space="preserve">RFA# </w:t>
            </w:r>
            <w:r w:rsidR="001478F7" w:rsidRPr="004A0E76">
              <w:rPr>
                <w:rStyle w:val="InitialStyle"/>
                <w:rFonts w:ascii="Arial" w:hAnsi="Arial" w:cs="Arial"/>
                <w:b/>
                <w:bCs/>
                <w:sz w:val="24"/>
                <w:szCs w:val="24"/>
              </w:rPr>
              <w:t>202307161</w:t>
            </w:r>
            <w:r w:rsidRPr="74AE9F38">
              <w:rPr>
                <w:rStyle w:val="InitialStyle"/>
                <w:rFonts w:ascii="Arial" w:hAnsi="Arial" w:cs="Arial"/>
                <w:b/>
                <w:bCs/>
                <w:sz w:val="24"/>
                <w:szCs w:val="24"/>
              </w:rPr>
              <w:t xml:space="preserve"> Application Submission” </w:t>
            </w:r>
            <w:r w:rsidRPr="74AE9F38">
              <w:rPr>
                <w:rStyle w:val="InitialStyle"/>
                <w:rFonts w:ascii="Arial" w:hAnsi="Arial" w:cs="Arial"/>
                <w:sz w:val="24"/>
                <w:szCs w:val="24"/>
              </w:rPr>
              <w:t xml:space="preserve">in the subject line of the e-mail. </w:t>
            </w:r>
          </w:p>
        </w:tc>
      </w:tr>
    </w:tbl>
    <w:p w14:paraId="0D17148B" w14:textId="36F0F98D" w:rsidR="000B35AD" w:rsidRPr="00517968" w:rsidRDefault="000B35AD" w:rsidP="2BCD56E6">
      <w:pPr>
        <w:pStyle w:val="TOCHeading"/>
        <w:spacing w:before="0" w:line="240" w:lineRule="auto"/>
        <w:jc w:val="center"/>
        <w:rPr>
          <w:rFonts w:ascii="Arial" w:hAnsi="Arial" w:cs="Arial"/>
          <w:color w:val="auto"/>
          <w:sz w:val="24"/>
          <w:szCs w:val="24"/>
        </w:rPr>
      </w:pPr>
      <w:r w:rsidRPr="2BCD56E6">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0B35AD" w:rsidRPr="00F03BAE" w14:paraId="406AFDEC" w14:textId="77777777" w:rsidTr="2BCD56E6">
        <w:tc>
          <w:tcPr>
            <w:tcW w:w="8370" w:type="dxa"/>
          </w:tcPr>
          <w:p w14:paraId="497BC6CD" w14:textId="77777777" w:rsidR="000B35AD" w:rsidRPr="00F03BAE" w:rsidRDefault="000B35AD" w:rsidP="00703C09">
            <w:pPr>
              <w:rPr>
                <w:rFonts w:ascii="Arial" w:hAnsi="Arial" w:cs="Arial"/>
                <w:sz w:val="24"/>
                <w:szCs w:val="24"/>
              </w:rPr>
            </w:pPr>
          </w:p>
        </w:tc>
        <w:tc>
          <w:tcPr>
            <w:tcW w:w="1700" w:type="dxa"/>
          </w:tcPr>
          <w:p w14:paraId="2C868A0E" w14:textId="77777777" w:rsidR="000B35AD" w:rsidRPr="008B7843" w:rsidRDefault="000B35AD" w:rsidP="00703C09">
            <w:pPr>
              <w:jc w:val="center"/>
              <w:rPr>
                <w:rFonts w:ascii="Arial" w:hAnsi="Arial" w:cs="Arial"/>
                <w:b/>
                <w:sz w:val="24"/>
                <w:szCs w:val="24"/>
              </w:rPr>
            </w:pPr>
            <w:r w:rsidRPr="008B7843">
              <w:rPr>
                <w:rFonts w:ascii="Arial" w:hAnsi="Arial" w:cs="Arial"/>
                <w:b/>
                <w:sz w:val="24"/>
                <w:szCs w:val="24"/>
              </w:rPr>
              <w:t>Page</w:t>
            </w:r>
          </w:p>
        </w:tc>
      </w:tr>
      <w:tr w:rsidR="000B35AD" w:rsidRPr="00F03BAE" w14:paraId="27709DFB" w14:textId="77777777" w:rsidTr="2BCD56E6">
        <w:tc>
          <w:tcPr>
            <w:tcW w:w="8370" w:type="dxa"/>
          </w:tcPr>
          <w:p w14:paraId="639C2178" w14:textId="77777777" w:rsidR="000B35AD" w:rsidRPr="00F03BAE" w:rsidRDefault="000B35AD" w:rsidP="00703C09">
            <w:pPr>
              <w:rPr>
                <w:rFonts w:ascii="Arial" w:hAnsi="Arial" w:cs="Arial"/>
                <w:sz w:val="24"/>
                <w:szCs w:val="24"/>
              </w:rPr>
            </w:pPr>
          </w:p>
        </w:tc>
        <w:tc>
          <w:tcPr>
            <w:tcW w:w="1700" w:type="dxa"/>
          </w:tcPr>
          <w:p w14:paraId="77BCF785" w14:textId="77777777" w:rsidR="000B35AD" w:rsidRPr="008B7843" w:rsidRDefault="000B35AD" w:rsidP="00703C09">
            <w:pPr>
              <w:jc w:val="center"/>
              <w:rPr>
                <w:rFonts w:ascii="Arial" w:hAnsi="Arial" w:cs="Arial"/>
                <w:b/>
                <w:sz w:val="24"/>
                <w:szCs w:val="24"/>
              </w:rPr>
            </w:pPr>
          </w:p>
        </w:tc>
      </w:tr>
      <w:tr w:rsidR="000B35AD" w:rsidRPr="00F03BAE" w14:paraId="06CD9DDE" w14:textId="77777777" w:rsidTr="2BCD56E6">
        <w:tc>
          <w:tcPr>
            <w:tcW w:w="8370" w:type="dxa"/>
          </w:tcPr>
          <w:p w14:paraId="266978FB" w14:textId="77777777" w:rsidR="000B35AD" w:rsidRPr="005D6E6B" w:rsidRDefault="000B35AD" w:rsidP="00703C09">
            <w:pPr>
              <w:rPr>
                <w:rFonts w:ascii="Arial" w:hAnsi="Arial" w:cs="Arial"/>
                <w:sz w:val="24"/>
                <w:szCs w:val="24"/>
              </w:rPr>
            </w:pPr>
            <w:r w:rsidRPr="005D6E6B">
              <w:rPr>
                <w:rFonts w:ascii="Arial" w:hAnsi="Arial" w:cs="Arial"/>
                <w:b/>
                <w:sz w:val="24"/>
                <w:szCs w:val="24"/>
              </w:rPr>
              <w:t xml:space="preserve">DEFINITIONS </w:t>
            </w:r>
          </w:p>
        </w:tc>
        <w:tc>
          <w:tcPr>
            <w:tcW w:w="1700" w:type="dxa"/>
            <w:shd w:val="clear" w:color="auto" w:fill="auto"/>
          </w:tcPr>
          <w:p w14:paraId="37530402" w14:textId="77777777" w:rsidR="000B35AD" w:rsidRPr="005D6E6B" w:rsidRDefault="000B35AD" w:rsidP="00703C09">
            <w:pPr>
              <w:jc w:val="center"/>
              <w:rPr>
                <w:rFonts w:ascii="Arial" w:hAnsi="Arial" w:cs="Arial"/>
                <w:b/>
                <w:sz w:val="24"/>
                <w:szCs w:val="24"/>
              </w:rPr>
            </w:pPr>
            <w:r w:rsidRPr="005D6E6B">
              <w:rPr>
                <w:rFonts w:ascii="Arial" w:hAnsi="Arial" w:cs="Arial"/>
                <w:b/>
                <w:sz w:val="24"/>
                <w:szCs w:val="24"/>
              </w:rPr>
              <w:t>3</w:t>
            </w:r>
          </w:p>
        </w:tc>
      </w:tr>
      <w:tr w:rsidR="000B35AD" w:rsidRPr="00F03BAE" w14:paraId="78580920" w14:textId="77777777" w:rsidTr="2BCD56E6">
        <w:tc>
          <w:tcPr>
            <w:tcW w:w="8370" w:type="dxa"/>
          </w:tcPr>
          <w:p w14:paraId="192DF8A9" w14:textId="77777777" w:rsidR="000B35AD" w:rsidRPr="005D6E6B" w:rsidRDefault="000B35AD" w:rsidP="00703C09">
            <w:pPr>
              <w:rPr>
                <w:rFonts w:ascii="Arial" w:hAnsi="Arial" w:cs="Arial"/>
                <w:b/>
                <w:sz w:val="24"/>
                <w:szCs w:val="24"/>
              </w:rPr>
            </w:pPr>
          </w:p>
          <w:p w14:paraId="13A928EA" w14:textId="77777777" w:rsidR="000B35AD" w:rsidRPr="005D6E6B" w:rsidRDefault="000B35AD" w:rsidP="00703C09">
            <w:pPr>
              <w:rPr>
                <w:rFonts w:ascii="Arial" w:hAnsi="Arial" w:cs="Arial"/>
                <w:b/>
                <w:sz w:val="24"/>
                <w:szCs w:val="24"/>
              </w:rPr>
            </w:pPr>
            <w:r w:rsidRPr="005D6E6B">
              <w:rPr>
                <w:rFonts w:ascii="Arial" w:hAnsi="Arial" w:cs="Arial"/>
                <w:b/>
                <w:sz w:val="24"/>
                <w:szCs w:val="24"/>
              </w:rPr>
              <w:t xml:space="preserve">DETAILS AND INSTRUCTIONS </w:t>
            </w:r>
          </w:p>
        </w:tc>
        <w:tc>
          <w:tcPr>
            <w:tcW w:w="1700" w:type="dxa"/>
            <w:shd w:val="clear" w:color="auto" w:fill="auto"/>
          </w:tcPr>
          <w:p w14:paraId="5B93515A" w14:textId="77777777" w:rsidR="000B35AD" w:rsidRPr="005D6E6B" w:rsidRDefault="000B35AD" w:rsidP="00703C09">
            <w:pPr>
              <w:jc w:val="center"/>
              <w:rPr>
                <w:rFonts w:ascii="Arial" w:hAnsi="Arial" w:cs="Arial"/>
                <w:b/>
                <w:sz w:val="24"/>
                <w:szCs w:val="24"/>
              </w:rPr>
            </w:pPr>
          </w:p>
          <w:p w14:paraId="3DA4DA50" w14:textId="78A33819" w:rsidR="000B35AD" w:rsidRPr="005D6E6B" w:rsidRDefault="004A0E76" w:rsidP="2BCD56E6">
            <w:pPr>
              <w:jc w:val="center"/>
              <w:rPr>
                <w:rFonts w:ascii="Arial" w:hAnsi="Arial" w:cs="Arial"/>
                <w:b/>
                <w:bCs/>
                <w:sz w:val="24"/>
                <w:szCs w:val="24"/>
              </w:rPr>
            </w:pPr>
            <w:r>
              <w:rPr>
                <w:rFonts w:ascii="Arial" w:hAnsi="Arial" w:cs="Arial"/>
                <w:b/>
                <w:bCs/>
                <w:sz w:val="24"/>
                <w:szCs w:val="24"/>
              </w:rPr>
              <w:t>6</w:t>
            </w:r>
          </w:p>
        </w:tc>
      </w:tr>
      <w:tr w:rsidR="000B35AD" w:rsidRPr="00F03BAE" w14:paraId="2B26B098" w14:textId="77777777" w:rsidTr="2BCD56E6">
        <w:tc>
          <w:tcPr>
            <w:tcW w:w="8370" w:type="dxa"/>
          </w:tcPr>
          <w:p w14:paraId="6462F733" w14:textId="77777777" w:rsidR="000B35AD" w:rsidRPr="005D6E6B" w:rsidRDefault="000B35AD" w:rsidP="00580544">
            <w:pPr>
              <w:pStyle w:val="ListParagraph"/>
              <w:numPr>
                <w:ilvl w:val="0"/>
                <w:numId w:val="22"/>
              </w:numPr>
              <w:rPr>
                <w:rFonts w:ascii="Arial" w:hAnsi="Arial" w:cs="Arial"/>
                <w:sz w:val="24"/>
                <w:szCs w:val="24"/>
              </w:rPr>
            </w:pPr>
            <w:r w:rsidRPr="005D6E6B">
              <w:rPr>
                <w:rFonts w:ascii="Arial" w:hAnsi="Arial" w:cs="Arial"/>
                <w:sz w:val="24"/>
                <w:szCs w:val="24"/>
              </w:rPr>
              <w:t>Application Purpose and Background</w:t>
            </w:r>
          </w:p>
        </w:tc>
        <w:tc>
          <w:tcPr>
            <w:tcW w:w="1700" w:type="dxa"/>
            <w:shd w:val="clear" w:color="auto" w:fill="auto"/>
          </w:tcPr>
          <w:p w14:paraId="43B252FE" w14:textId="77777777" w:rsidR="000B35AD" w:rsidRPr="005D6E6B" w:rsidRDefault="000B35AD" w:rsidP="00703C09">
            <w:pPr>
              <w:jc w:val="center"/>
              <w:rPr>
                <w:rFonts w:ascii="Arial" w:hAnsi="Arial" w:cs="Arial"/>
                <w:b/>
                <w:sz w:val="24"/>
                <w:szCs w:val="24"/>
              </w:rPr>
            </w:pPr>
          </w:p>
        </w:tc>
      </w:tr>
      <w:tr w:rsidR="000B35AD" w:rsidRPr="00F03BAE" w14:paraId="449D779A" w14:textId="77777777" w:rsidTr="2BCD56E6">
        <w:tc>
          <w:tcPr>
            <w:tcW w:w="8370" w:type="dxa"/>
          </w:tcPr>
          <w:p w14:paraId="0651744A" w14:textId="77777777" w:rsidR="000B35AD" w:rsidRPr="005D6E6B" w:rsidRDefault="000B35AD" w:rsidP="00580544">
            <w:pPr>
              <w:pStyle w:val="ListParagraph"/>
              <w:numPr>
                <w:ilvl w:val="0"/>
                <w:numId w:val="22"/>
              </w:numPr>
              <w:rPr>
                <w:rFonts w:ascii="Arial" w:hAnsi="Arial" w:cs="Arial"/>
                <w:sz w:val="24"/>
                <w:szCs w:val="24"/>
              </w:rPr>
            </w:pPr>
            <w:r w:rsidRPr="005D6E6B">
              <w:rPr>
                <w:rFonts w:ascii="Arial" w:hAnsi="Arial" w:cs="Arial"/>
                <w:sz w:val="24"/>
                <w:szCs w:val="24"/>
              </w:rPr>
              <w:t>General Provisions</w:t>
            </w:r>
          </w:p>
          <w:p w14:paraId="7DE6EFC7" w14:textId="77777777" w:rsidR="000B35AD" w:rsidRPr="005D6E6B" w:rsidRDefault="000B35AD" w:rsidP="00580544">
            <w:pPr>
              <w:pStyle w:val="ListParagraph"/>
              <w:numPr>
                <w:ilvl w:val="0"/>
                <w:numId w:val="22"/>
              </w:numPr>
              <w:rPr>
                <w:rFonts w:ascii="Arial" w:hAnsi="Arial" w:cs="Arial"/>
                <w:sz w:val="24"/>
                <w:szCs w:val="24"/>
              </w:rPr>
            </w:pPr>
            <w:r w:rsidRPr="005D6E6B">
              <w:rPr>
                <w:rFonts w:ascii="Arial" w:hAnsi="Arial" w:cs="Arial"/>
                <w:sz w:val="24"/>
                <w:szCs w:val="24"/>
              </w:rPr>
              <w:t xml:space="preserve">Eligibility to Submit Applications </w:t>
            </w:r>
          </w:p>
          <w:p w14:paraId="1F89AEA4" w14:textId="77777777" w:rsidR="000B35AD" w:rsidRPr="005D6E6B" w:rsidRDefault="000B35AD" w:rsidP="00580544">
            <w:pPr>
              <w:pStyle w:val="ListParagraph"/>
              <w:numPr>
                <w:ilvl w:val="0"/>
                <w:numId w:val="22"/>
              </w:numPr>
              <w:rPr>
                <w:rFonts w:ascii="Arial" w:hAnsi="Arial" w:cs="Arial"/>
                <w:sz w:val="24"/>
                <w:szCs w:val="24"/>
              </w:rPr>
            </w:pPr>
            <w:r w:rsidRPr="005D6E6B">
              <w:rPr>
                <w:rFonts w:ascii="Arial" w:hAnsi="Arial" w:cs="Arial"/>
                <w:sz w:val="24"/>
                <w:szCs w:val="24"/>
              </w:rPr>
              <w:t>Number of Awards</w:t>
            </w:r>
          </w:p>
          <w:p w14:paraId="3A68971F" w14:textId="060DE02B" w:rsidR="000B35AD" w:rsidRPr="005D6E6B" w:rsidRDefault="000B35AD" w:rsidP="00580544">
            <w:pPr>
              <w:pStyle w:val="ListParagraph"/>
              <w:numPr>
                <w:ilvl w:val="0"/>
                <w:numId w:val="22"/>
              </w:numPr>
              <w:rPr>
                <w:rFonts w:ascii="Arial" w:hAnsi="Arial" w:cs="Arial"/>
                <w:sz w:val="24"/>
                <w:szCs w:val="24"/>
              </w:rPr>
            </w:pPr>
            <w:r w:rsidRPr="2BCD56E6">
              <w:rPr>
                <w:rFonts w:ascii="Arial" w:hAnsi="Arial" w:cs="Arial"/>
                <w:sz w:val="24"/>
                <w:szCs w:val="24"/>
              </w:rPr>
              <w:t>Contract Terms</w:t>
            </w:r>
          </w:p>
        </w:tc>
        <w:tc>
          <w:tcPr>
            <w:tcW w:w="1700" w:type="dxa"/>
            <w:shd w:val="clear" w:color="auto" w:fill="auto"/>
          </w:tcPr>
          <w:p w14:paraId="597A51B5" w14:textId="77777777" w:rsidR="000B35AD" w:rsidRPr="005D6E6B" w:rsidRDefault="000B35AD" w:rsidP="00703C09">
            <w:pPr>
              <w:jc w:val="center"/>
              <w:rPr>
                <w:rFonts w:ascii="Arial" w:hAnsi="Arial" w:cs="Arial"/>
                <w:b/>
                <w:sz w:val="24"/>
                <w:szCs w:val="24"/>
              </w:rPr>
            </w:pPr>
          </w:p>
        </w:tc>
      </w:tr>
      <w:tr w:rsidR="000B35AD" w:rsidRPr="00F03BAE" w14:paraId="415A1A99" w14:textId="77777777" w:rsidTr="2BCD56E6">
        <w:tc>
          <w:tcPr>
            <w:tcW w:w="8370" w:type="dxa"/>
          </w:tcPr>
          <w:p w14:paraId="68022988" w14:textId="77777777" w:rsidR="000B35AD" w:rsidRPr="005D6E6B" w:rsidRDefault="000B35AD" w:rsidP="00703C09">
            <w:pPr>
              <w:rPr>
                <w:rFonts w:ascii="Arial" w:hAnsi="Arial" w:cs="Arial"/>
                <w:sz w:val="24"/>
                <w:szCs w:val="24"/>
              </w:rPr>
            </w:pPr>
          </w:p>
        </w:tc>
        <w:tc>
          <w:tcPr>
            <w:tcW w:w="1700" w:type="dxa"/>
            <w:shd w:val="clear" w:color="auto" w:fill="auto"/>
          </w:tcPr>
          <w:p w14:paraId="36003766" w14:textId="77777777" w:rsidR="000B35AD" w:rsidRPr="005D6E6B" w:rsidRDefault="000B35AD" w:rsidP="00703C09">
            <w:pPr>
              <w:jc w:val="center"/>
              <w:rPr>
                <w:rFonts w:ascii="Arial" w:hAnsi="Arial" w:cs="Arial"/>
                <w:b/>
                <w:sz w:val="24"/>
                <w:szCs w:val="24"/>
              </w:rPr>
            </w:pPr>
          </w:p>
        </w:tc>
      </w:tr>
      <w:tr w:rsidR="000B35AD" w:rsidRPr="00F03BAE" w14:paraId="52EBF026" w14:textId="77777777" w:rsidTr="2BCD56E6">
        <w:tc>
          <w:tcPr>
            <w:tcW w:w="8370" w:type="dxa"/>
          </w:tcPr>
          <w:p w14:paraId="38BB318E" w14:textId="77777777" w:rsidR="000B35AD" w:rsidRPr="005D6E6B" w:rsidRDefault="000B35AD" w:rsidP="00703C09">
            <w:pPr>
              <w:rPr>
                <w:rFonts w:ascii="Arial" w:hAnsi="Arial" w:cs="Arial"/>
                <w:b/>
                <w:sz w:val="24"/>
                <w:szCs w:val="24"/>
              </w:rPr>
            </w:pPr>
            <w:r w:rsidRPr="005D6E6B">
              <w:rPr>
                <w:rFonts w:ascii="Arial" w:hAnsi="Arial" w:cs="Arial"/>
                <w:b/>
                <w:sz w:val="24"/>
                <w:szCs w:val="24"/>
              </w:rPr>
              <w:t xml:space="preserve">ACTIVITIES AND REQUIREMENTS </w:t>
            </w:r>
          </w:p>
        </w:tc>
        <w:tc>
          <w:tcPr>
            <w:tcW w:w="1700" w:type="dxa"/>
            <w:shd w:val="clear" w:color="auto" w:fill="auto"/>
          </w:tcPr>
          <w:p w14:paraId="0068E37D" w14:textId="520487CC" w:rsidR="000B35AD" w:rsidRPr="005D6E6B" w:rsidRDefault="00191246" w:rsidP="2BCD56E6">
            <w:pPr>
              <w:jc w:val="center"/>
              <w:rPr>
                <w:rFonts w:ascii="Arial" w:hAnsi="Arial" w:cs="Arial"/>
                <w:b/>
                <w:bCs/>
                <w:sz w:val="24"/>
                <w:szCs w:val="24"/>
              </w:rPr>
            </w:pPr>
            <w:r>
              <w:rPr>
                <w:rFonts w:ascii="Arial" w:hAnsi="Arial" w:cs="Arial"/>
                <w:b/>
                <w:bCs/>
                <w:sz w:val="24"/>
                <w:szCs w:val="24"/>
              </w:rPr>
              <w:t>9</w:t>
            </w:r>
          </w:p>
        </w:tc>
      </w:tr>
      <w:tr w:rsidR="000B35AD" w:rsidRPr="00F03BAE" w14:paraId="2479E3FC" w14:textId="77777777" w:rsidTr="2BCD56E6">
        <w:tc>
          <w:tcPr>
            <w:tcW w:w="8370" w:type="dxa"/>
          </w:tcPr>
          <w:p w14:paraId="4068D56C" w14:textId="77777777" w:rsidR="000B35AD" w:rsidRPr="005D6E6B" w:rsidRDefault="000B35AD" w:rsidP="00703C09">
            <w:pPr>
              <w:rPr>
                <w:rFonts w:ascii="Arial" w:hAnsi="Arial" w:cs="Arial"/>
                <w:sz w:val="24"/>
                <w:szCs w:val="24"/>
              </w:rPr>
            </w:pPr>
          </w:p>
        </w:tc>
        <w:tc>
          <w:tcPr>
            <w:tcW w:w="1700" w:type="dxa"/>
            <w:shd w:val="clear" w:color="auto" w:fill="auto"/>
          </w:tcPr>
          <w:p w14:paraId="10D05C84" w14:textId="77777777" w:rsidR="000B35AD" w:rsidRPr="005D6E6B" w:rsidRDefault="000B35AD" w:rsidP="00703C09">
            <w:pPr>
              <w:jc w:val="center"/>
              <w:rPr>
                <w:rFonts w:ascii="Arial" w:hAnsi="Arial" w:cs="Arial"/>
                <w:b/>
                <w:sz w:val="24"/>
                <w:szCs w:val="24"/>
              </w:rPr>
            </w:pPr>
          </w:p>
        </w:tc>
      </w:tr>
      <w:tr w:rsidR="000B35AD" w:rsidRPr="00F03BAE" w14:paraId="19504780" w14:textId="77777777" w:rsidTr="2BCD56E6">
        <w:tc>
          <w:tcPr>
            <w:tcW w:w="8370" w:type="dxa"/>
          </w:tcPr>
          <w:p w14:paraId="732BFE94" w14:textId="77777777" w:rsidR="000B35AD" w:rsidRPr="005D6E6B" w:rsidRDefault="000B35AD" w:rsidP="00703C09">
            <w:pPr>
              <w:rPr>
                <w:rFonts w:ascii="Arial" w:hAnsi="Arial" w:cs="Arial"/>
                <w:b/>
                <w:sz w:val="24"/>
                <w:szCs w:val="24"/>
              </w:rPr>
            </w:pPr>
            <w:r w:rsidRPr="005D6E6B">
              <w:rPr>
                <w:rFonts w:ascii="Arial" w:hAnsi="Arial" w:cs="Arial"/>
                <w:b/>
                <w:sz w:val="24"/>
                <w:szCs w:val="24"/>
              </w:rPr>
              <w:t xml:space="preserve">KEY PROCESS EVENTS </w:t>
            </w:r>
          </w:p>
        </w:tc>
        <w:tc>
          <w:tcPr>
            <w:tcW w:w="1700" w:type="dxa"/>
            <w:shd w:val="clear" w:color="auto" w:fill="auto"/>
          </w:tcPr>
          <w:p w14:paraId="79D27144" w14:textId="464A09DB" w:rsidR="000B35AD" w:rsidRPr="005D6E6B" w:rsidRDefault="7CFE506B" w:rsidP="2BCD56E6">
            <w:pPr>
              <w:jc w:val="center"/>
              <w:rPr>
                <w:rFonts w:ascii="Arial" w:hAnsi="Arial" w:cs="Arial"/>
                <w:b/>
                <w:bCs/>
                <w:sz w:val="24"/>
                <w:szCs w:val="24"/>
              </w:rPr>
            </w:pPr>
            <w:r w:rsidRPr="2BCD56E6">
              <w:rPr>
                <w:rFonts w:ascii="Arial" w:hAnsi="Arial" w:cs="Arial"/>
                <w:b/>
                <w:bCs/>
                <w:sz w:val="24"/>
                <w:szCs w:val="24"/>
              </w:rPr>
              <w:t>1</w:t>
            </w:r>
            <w:r w:rsidR="004C264B">
              <w:rPr>
                <w:rFonts w:ascii="Arial" w:hAnsi="Arial" w:cs="Arial"/>
                <w:b/>
                <w:bCs/>
                <w:sz w:val="24"/>
                <w:szCs w:val="24"/>
              </w:rPr>
              <w:t>4</w:t>
            </w:r>
          </w:p>
        </w:tc>
      </w:tr>
      <w:tr w:rsidR="000B35AD" w:rsidRPr="00F03BAE" w14:paraId="7FC234F9" w14:textId="77777777" w:rsidTr="2BCD56E6">
        <w:tc>
          <w:tcPr>
            <w:tcW w:w="8370" w:type="dxa"/>
          </w:tcPr>
          <w:p w14:paraId="37D3AE7A" w14:textId="77777777" w:rsidR="000B35AD" w:rsidRPr="005D6E6B" w:rsidRDefault="000B35AD" w:rsidP="00580544">
            <w:pPr>
              <w:pStyle w:val="ListParagraph"/>
              <w:numPr>
                <w:ilvl w:val="0"/>
                <w:numId w:val="23"/>
              </w:numPr>
              <w:rPr>
                <w:rFonts w:ascii="Arial" w:hAnsi="Arial" w:cs="Arial"/>
                <w:sz w:val="24"/>
                <w:szCs w:val="24"/>
              </w:rPr>
            </w:pPr>
            <w:r w:rsidRPr="005D6E6B">
              <w:rPr>
                <w:rFonts w:ascii="Arial" w:hAnsi="Arial" w:cs="Arial"/>
                <w:sz w:val="24"/>
                <w:szCs w:val="24"/>
              </w:rPr>
              <w:t>Submitting Questions about the Request for Applications</w:t>
            </w:r>
          </w:p>
        </w:tc>
        <w:tc>
          <w:tcPr>
            <w:tcW w:w="1700" w:type="dxa"/>
            <w:shd w:val="clear" w:color="auto" w:fill="auto"/>
          </w:tcPr>
          <w:p w14:paraId="4ED941E8" w14:textId="77777777" w:rsidR="000B35AD" w:rsidRPr="005D6E6B" w:rsidRDefault="000B35AD" w:rsidP="00703C09">
            <w:pPr>
              <w:jc w:val="center"/>
              <w:rPr>
                <w:rFonts w:ascii="Arial" w:hAnsi="Arial" w:cs="Arial"/>
                <w:b/>
                <w:sz w:val="24"/>
                <w:szCs w:val="24"/>
              </w:rPr>
            </w:pPr>
          </w:p>
        </w:tc>
      </w:tr>
      <w:tr w:rsidR="000B35AD" w:rsidRPr="00F03BAE" w14:paraId="24EDC61E" w14:textId="77777777" w:rsidTr="2BCD56E6">
        <w:trPr>
          <w:trHeight w:val="720"/>
        </w:trPr>
        <w:tc>
          <w:tcPr>
            <w:tcW w:w="8370" w:type="dxa"/>
          </w:tcPr>
          <w:p w14:paraId="5877308A" w14:textId="77777777" w:rsidR="000B35AD" w:rsidRPr="005D6E6B" w:rsidRDefault="000B35AD" w:rsidP="00580544">
            <w:pPr>
              <w:pStyle w:val="ListParagraph"/>
              <w:numPr>
                <w:ilvl w:val="0"/>
                <w:numId w:val="23"/>
              </w:numPr>
              <w:rPr>
                <w:rFonts w:ascii="Arial" w:hAnsi="Arial" w:cs="Arial"/>
                <w:sz w:val="24"/>
                <w:szCs w:val="24"/>
              </w:rPr>
            </w:pPr>
            <w:r w:rsidRPr="005D6E6B">
              <w:rPr>
                <w:rFonts w:ascii="Arial" w:hAnsi="Arial" w:cs="Arial"/>
                <w:sz w:val="24"/>
                <w:szCs w:val="24"/>
              </w:rPr>
              <w:t>Amendments to the Request for Applications</w:t>
            </w:r>
          </w:p>
          <w:p w14:paraId="6F8DF02D" w14:textId="77777777" w:rsidR="000B35AD" w:rsidRPr="005D6E6B" w:rsidRDefault="000B35AD" w:rsidP="00580544">
            <w:pPr>
              <w:pStyle w:val="ListParagraph"/>
              <w:numPr>
                <w:ilvl w:val="0"/>
                <w:numId w:val="23"/>
              </w:numPr>
              <w:rPr>
                <w:rFonts w:ascii="Arial" w:hAnsi="Arial" w:cs="Arial"/>
                <w:sz w:val="24"/>
                <w:szCs w:val="24"/>
              </w:rPr>
            </w:pPr>
            <w:r w:rsidRPr="005D6E6B">
              <w:rPr>
                <w:rFonts w:ascii="Arial" w:hAnsi="Arial" w:cs="Arial"/>
                <w:sz w:val="24"/>
                <w:szCs w:val="24"/>
              </w:rPr>
              <w:t xml:space="preserve">Submitting an </w:t>
            </w:r>
            <w:proofErr w:type="gramStart"/>
            <w:r w:rsidRPr="005D6E6B">
              <w:rPr>
                <w:rFonts w:ascii="Arial" w:hAnsi="Arial" w:cs="Arial"/>
                <w:sz w:val="24"/>
                <w:szCs w:val="24"/>
              </w:rPr>
              <w:t>Application</w:t>
            </w:r>
            <w:proofErr w:type="gramEnd"/>
          </w:p>
          <w:p w14:paraId="3343EA94" w14:textId="77777777" w:rsidR="000B35AD" w:rsidRPr="005D6E6B" w:rsidRDefault="000B35AD" w:rsidP="00703C09">
            <w:pPr>
              <w:widowControl/>
              <w:autoSpaceDE/>
              <w:autoSpaceDN/>
              <w:contextualSpacing/>
              <w:rPr>
                <w:rFonts w:ascii="Arial" w:hAnsi="Arial" w:cs="Arial"/>
                <w:sz w:val="24"/>
                <w:szCs w:val="24"/>
              </w:rPr>
            </w:pPr>
          </w:p>
        </w:tc>
        <w:tc>
          <w:tcPr>
            <w:tcW w:w="1700" w:type="dxa"/>
            <w:shd w:val="clear" w:color="auto" w:fill="auto"/>
          </w:tcPr>
          <w:p w14:paraId="4F8B0FE6" w14:textId="77777777" w:rsidR="000B35AD" w:rsidRPr="005D6E6B" w:rsidRDefault="000B35AD" w:rsidP="00703C09">
            <w:pPr>
              <w:jc w:val="center"/>
              <w:rPr>
                <w:rFonts w:ascii="Arial" w:hAnsi="Arial" w:cs="Arial"/>
                <w:b/>
                <w:sz w:val="24"/>
                <w:szCs w:val="24"/>
              </w:rPr>
            </w:pPr>
          </w:p>
        </w:tc>
      </w:tr>
      <w:tr w:rsidR="000B35AD" w:rsidRPr="00F03BAE" w14:paraId="375B2E3D" w14:textId="77777777" w:rsidTr="2BCD56E6">
        <w:tc>
          <w:tcPr>
            <w:tcW w:w="8370" w:type="dxa"/>
          </w:tcPr>
          <w:p w14:paraId="50D64563" w14:textId="77777777" w:rsidR="000B35AD" w:rsidRPr="005D6E6B" w:rsidRDefault="000B35AD" w:rsidP="00703C09">
            <w:pPr>
              <w:rPr>
                <w:rFonts w:ascii="Arial" w:hAnsi="Arial" w:cs="Arial"/>
                <w:b/>
                <w:sz w:val="24"/>
                <w:szCs w:val="24"/>
              </w:rPr>
            </w:pPr>
            <w:r w:rsidRPr="005D6E6B">
              <w:rPr>
                <w:rFonts w:ascii="Arial" w:hAnsi="Arial" w:cs="Arial"/>
                <w:b/>
                <w:sz w:val="24"/>
                <w:szCs w:val="24"/>
              </w:rPr>
              <w:t>APPLICATION EVALUATION AND SELECTION</w:t>
            </w:r>
          </w:p>
        </w:tc>
        <w:tc>
          <w:tcPr>
            <w:tcW w:w="1700" w:type="dxa"/>
            <w:shd w:val="clear" w:color="auto" w:fill="auto"/>
          </w:tcPr>
          <w:p w14:paraId="4730D4A9" w14:textId="23509234" w:rsidR="000B35AD" w:rsidRPr="005D6E6B" w:rsidRDefault="000B35AD" w:rsidP="2BCD56E6">
            <w:pPr>
              <w:jc w:val="center"/>
              <w:rPr>
                <w:rFonts w:ascii="Arial" w:hAnsi="Arial" w:cs="Arial"/>
                <w:b/>
                <w:bCs/>
                <w:sz w:val="24"/>
                <w:szCs w:val="24"/>
              </w:rPr>
            </w:pPr>
            <w:r w:rsidRPr="2BCD56E6">
              <w:rPr>
                <w:rFonts w:ascii="Arial" w:hAnsi="Arial" w:cs="Arial"/>
                <w:b/>
                <w:bCs/>
                <w:sz w:val="24"/>
                <w:szCs w:val="24"/>
              </w:rPr>
              <w:t>1</w:t>
            </w:r>
            <w:r w:rsidR="004C264B">
              <w:rPr>
                <w:rFonts w:ascii="Arial" w:hAnsi="Arial" w:cs="Arial"/>
                <w:b/>
                <w:bCs/>
                <w:sz w:val="24"/>
                <w:szCs w:val="24"/>
              </w:rPr>
              <w:t>5</w:t>
            </w:r>
          </w:p>
        </w:tc>
      </w:tr>
      <w:tr w:rsidR="000B35AD" w:rsidRPr="00F03BAE" w14:paraId="09F389AA" w14:textId="77777777" w:rsidTr="2BCD56E6">
        <w:tc>
          <w:tcPr>
            <w:tcW w:w="8370" w:type="dxa"/>
          </w:tcPr>
          <w:p w14:paraId="4009A1A4" w14:textId="77777777" w:rsidR="000B35AD" w:rsidRPr="005D6E6B" w:rsidRDefault="000B35AD" w:rsidP="00580544">
            <w:pPr>
              <w:pStyle w:val="ListParagraph"/>
              <w:widowControl/>
              <w:numPr>
                <w:ilvl w:val="0"/>
                <w:numId w:val="24"/>
              </w:numPr>
              <w:autoSpaceDE/>
              <w:autoSpaceDN/>
              <w:contextualSpacing/>
              <w:rPr>
                <w:rFonts w:ascii="Arial" w:hAnsi="Arial" w:cs="Arial"/>
                <w:sz w:val="24"/>
                <w:szCs w:val="24"/>
              </w:rPr>
            </w:pPr>
            <w:r w:rsidRPr="005D6E6B">
              <w:rPr>
                <w:rFonts w:ascii="Arial" w:hAnsi="Arial" w:cs="Arial"/>
                <w:sz w:val="24"/>
                <w:szCs w:val="24"/>
              </w:rPr>
              <w:t xml:space="preserve">Scoring Process  </w:t>
            </w:r>
          </w:p>
        </w:tc>
        <w:tc>
          <w:tcPr>
            <w:tcW w:w="1700" w:type="dxa"/>
            <w:shd w:val="clear" w:color="auto" w:fill="auto"/>
          </w:tcPr>
          <w:p w14:paraId="4C8AF55B" w14:textId="77777777" w:rsidR="000B35AD" w:rsidRPr="005D6E6B" w:rsidRDefault="000B35AD" w:rsidP="00703C09">
            <w:pPr>
              <w:jc w:val="center"/>
              <w:rPr>
                <w:rFonts w:ascii="Arial" w:hAnsi="Arial" w:cs="Arial"/>
                <w:b/>
                <w:sz w:val="24"/>
                <w:szCs w:val="24"/>
              </w:rPr>
            </w:pPr>
          </w:p>
        </w:tc>
      </w:tr>
      <w:tr w:rsidR="000B35AD" w:rsidRPr="00F03BAE" w14:paraId="54A990ED" w14:textId="77777777" w:rsidTr="2BCD56E6">
        <w:tc>
          <w:tcPr>
            <w:tcW w:w="8370" w:type="dxa"/>
          </w:tcPr>
          <w:p w14:paraId="5EF4FDEC" w14:textId="77777777" w:rsidR="000B35AD" w:rsidRPr="005D6E6B" w:rsidRDefault="000B35AD" w:rsidP="00580544">
            <w:pPr>
              <w:pStyle w:val="ListParagraph"/>
              <w:widowControl/>
              <w:numPr>
                <w:ilvl w:val="0"/>
                <w:numId w:val="24"/>
              </w:numPr>
              <w:autoSpaceDE/>
              <w:autoSpaceDN/>
              <w:contextualSpacing/>
              <w:rPr>
                <w:rFonts w:ascii="Arial" w:hAnsi="Arial" w:cs="Arial"/>
                <w:sz w:val="24"/>
                <w:szCs w:val="24"/>
              </w:rPr>
            </w:pPr>
            <w:r w:rsidRPr="005D6E6B">
              <w:rPr>
                <w:rFonts w:ascii="Arial" w:hAnsi="Arial" w:cs="Arial"/>
                <w:sz w:val="24"/>
                <w:szCs w:val="24"/>
              </w:rPr>
              <w:t xml:space="preserve">Scoring Weights </w:t>
            </w:r>
          </w:p>
        </w:tc>
        <w:tc>
          <w:tcPr>
            <w:tcW w:w="1700" w:type="dxa"/>
            <w:shd w:val="clear" w:color="auto" w:fill="auto"/>
          </w:tcPr>
          <w:p w14:paraId="77BE254A" w14:textId="77777777" w:rsidR="000B35AD" w:rsidRPr="005D6E6B" w:rsidRDefault="000B35AD" w:rsidP="00703C09">
            <w:pPr>
              <w:jc w:val="center"/>
              <w:rPr>
                <w:rFonts w:ascii="Arial" w:hAnsi="Arial" w:cs="Arial"/>
                <w:b/>
                <w:sz w:val="24"/>
                <w:szCs w:val="24"/>
              </w:rPr>
            </w:pPr>
          </w:p>
        </w:tc>
      </w:tr>
      <w:tr w:rsidR="000B35AD" w:rsidRPr="00F03BAE" w14:paraId="6E580786" w14:textId="77777777" w:rsidTr="2BCD56E6">
        <w:tc>
          <w:tcPr>
            <w:tcW w:w="8370" w:type="dxa"/>
          </w:tcPr>
          <w:p w14:paraId="23ACD868" w14:textId="77777777" w:rsidR="000B35AD" w:rsidRPr="005D6E6B" w:rsidRDefault="000B35AD" w:rsidP="00703C09">
            <w:pPr>
              <w:rPr>
                <w:rFonts w:ascii="Arial" w:hAnsi="Arial" w:cs="Arial"/>
                <w:sz w:val="24"/>
                <w:szCs w:val="24"/>
              </w:rPr>
            </w:pPr>
          </w:p>
        </w:tc>
        <w:tc>
          <w:tcPr>
            <w:tcW w:w="1700" w:type="dxa"/>
            <w:shd w:val="clear" w:color="auto" w:fill="auto"/>
          </w:tcPr>
          <w:p w14:paraId="38F6C7B4" w14:textId="77777777" w:rsidR="000B35AD" w:rsidRPr="005D6E6B" w:rsidRDefault="000B35AD" w:rsidP="00703C09">
            <w:pPr>
              <w:jc w:val="center"/>
              <w:rPr>
                <w:rFonts w:ascii="Arial" w:hAnsi="Arial" w:cs="Arial"/>
                <w:b/>
                <w:sz w:val="24"/>
                <w:szCs w:val="24"/>
              </w:rPr>
            </w:pPr>
          </w:p>
        </w:tc>
      </w:tr>
      <w:tr w:rsidR="000B35AD" w:rsidRPr="00F03BAE" w14:paraId="1CD4DD30" w14:textId="77777777" w:rsidTr="2BCD56E6">
        <w:tc>
          <w:tcPr>
            <w:tcW w:w="8370" w:type="dxa"/>
          </w:tcPr>
          <w:p w14:paraId="4225964B" w14:textId="1F972F9E" w:rsidR="000B35AD" w:rsidRPr="005D6E6B" w:rsidRDefault="000B35AD" w:rsidP="2BCD56E6">
            <w:pPr>
              <w:rPr>
                <w:rFonts w:ascii="Arial" w:hAnsi="Arial" w:cs="Arial"/>
                <w:b/>
                <w:bCs/>
                <w:sz w:val="24"/>
                <w:szCs w:val="24"/>
              </w:rPr>
            </w:pPr>
            <w:r w:rsidRPr="2BCD56E6">
              <w:rPr>
                <w:rFonts w:ascii="Arial" w:hAnsi="Arial" w:cs="Arial"/>
                <w:b/>
                <w:bCs/>
                <w:sz w:val="24"/>
                <w:szCs w:val="24"/>
              </w:rPr>
              <w:t>RF</w:t>
            </w:r>
            <w:r w:rsidR="00854AF1" w:rsidRPr="2BCD56E6">
              <w:rPr>
                <w:rFonts w:ascii="Arial" w:hAnsi="Arial" w:cs="Arial"/>
                <w:b/>
                <w:bCs/>
                <w:sz w:val="24"/>
                <w:szCs w:val="24"/>
              </w:rPr>
              <w:t>A</w:t>
            </w:r>
            <w:r w:rsidRPr="2BCD56E6">
              <w:rPr>
                <w:rFonts w:ascii="Arial" w:hAnsi="Arial" w:cs="Arial"/>
                <w:b/>
                <w:bCs/>
                <w:sz w:val="24"/>
                <w:szCs w:val="24"/>
              </w:rPr>
              <w:t xml:space="preserve"> APPENDICES AND RELATED DOCUMENTS</w:t>
            </w:r>
          </w:p>
        </w:tc>
        <w:tc>
          <w:tcPr>
            <w:tcW w:w="1700" w:type="dxa"/>
            <w:shd w:val="clear" w:color="auto" w:fill="auto"/>
          </w:tcPr>
          <w:p w14:paraId="37038367" w14:textId="4F742667" w:rsidR="000B35AD" w:rsidRPr="005D6E6B" w:rsidRDefault="000B35AD" w:rsidP="2BCD56E6">
            <w:pPr>
              <w:jc w:val="center"/>
              <w:rPr>
                <w:rFonts w:ascii="Arial" w:hAnsi="Arial" w:cs="Arial"/>
                <w:b/>
                <w:bCs/>
                <w:sz w:val="24"/>
                <w:szCs w:val="24"/>
              </w:rPr>
            </w:pPr>
            <w:r w:rsidRPr="2BCD56E6">
              <w:rPr>
                <w:rFonts w:ascii="Arial" w:hAnsi="Arial" w:cs="Arial"/>
                <w:b/>
                <w:bCs/>
                <w:sz w:val="24"/>
                <w:szCs w:val="24"/>
              </w:rPr>
              <w:t>1</w:t>
            </w:r>
            <w:r w:rsidR="004C264B">
              <w:rPr>
                <w:rFonts w:ascii="Arial" w:hAnsi="Arial" w:cs="Arial"/>
                <w:b/>
                <w:bCs/>
                <w:sz w:val="24"/>
                <w:szCs w:val="24"/>
              </w:rPr>
              <w:t>6</w:t>
            </w:r>
          </w:p>
        </w:tc>
      </w:tr>
      <w:tr w:rsidR="000B35AD" w:rsidRPr="00F03BAE" w14:paraId="1CB65494" w14:textId="77777777" w:rsidTr="2BCD56E6">
        <w:tc>
          <w:tcPr>
            <w:tcW w:w="8370" w:type="dxa"/>
          </w:tcPr>
          <w:p w14:paraId="2D363AF4" w14:textId="77777777" w:rsidR="000B35AD" w:rsidRPr="00F03BAE" w:rsidRDefault="000B35AD" w:rsidP="00703C09">
            <w:pPr>
              <w:rPr>
                <w:rFonts w:ascii="Arial" w:hAnsi="Arial" w:cs="Arial"/>
                <w:sz w:val="24"/>
                <w:szCs w:val="24"/>
              </w:rPr>
            </w:pPr>
            <w:r w:rsidRPr="2BCD56E6">
              <w:rPr>
                <w:rFonts w:ascii="Arial" w:hAnsi="Arial" w:cs="Arial"/>
                <w:sz w:val="24"/>
                <w:szCs w:val="24"/>
              </w:rPr>
              <w:t xml:space="preserve">     </w:t>
            </w:r>
            <w:r w:rsidRPr="2BCD56E6">
              <w:rPr>
                <w:rFonts w:ascii="Arial" w:hAnsi="Arial" w:cs="Arial"/>
                <w:b/>
                <w:bCs/>
                <w:sz w:val="24"/>
                <w:szCs w:val="24"/>
              </w:rPr>
              <w:t>APPENDIX A</w:t>
            </w:r>
            <w:r w:rsidRPr="2BCD56E6">
              <w:rPr>
                <w:rFonts w:ascii="Arial" w:hAnsi="Arial" w:cs="Arial"/>
                <w:sz w:val="24"/>
                <w:szCs w:val="24"/>
              </w:rPr>
              <w:t xml:space="preserve"> – GRANT FUNDING APPLICATION – COVER PAGE</w:t>
            </w:r>
          </w:p>
        </w:tc>
        <w:tc>
          <w:tcPr>
            <w:tcW w:w="1700" w:type="dxa"/>
          </w:tcPr>
          <w:p w14:paraId="1480652E" w14:textId="77777777" w:rsidR="000B35AD" w:rsidRPr="008B7843" w:rsidRDefault="000B35AD" w:rsidP="00703C09">
            <w:pPr>
              <w:jc w:val="center"/>
              <w:rPr>
                <w:rFonts w:ascii="Arial" w:hAnsi="Arial" w:cs="Arial"/>
                <w:b/>
                <w:sz w:val="24"/>
                <w:szCs w:val="24"/>
              </w:rPr>
            </w:pPr>
          </w:p>
        </w:tc>
      </w:tr>
      <w:tr w:rsidR="000B35AD" w:rsidRPr="00F03BAE" w14:paraId="16183EFA" w14:textId="77777777" w:rsidTr="2BCD56E6">
        <w:tc>
          <w:tcPr>
            <w:tcW w:w="8370" w:type="dxa"/>
          </w:tcPr>
          <w:p w14:paraId="19D77474" w14:textId="77777777" w:rsidR="000B35AD" w:rsidRDefault="000B35AD" w:rsidP="00703C0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xml:space="preserve">– DEBARMENT, PERFORMANCE, and </w:t>
            </w:r>
          </w:p>
          <w:p w14:paraId="799B52F0" w14:textId="77777777" w:rsidR="000B35AD" w:rsidRPr="00F03BAE" w:rsidRDefault="000B35AD" w:rsidP="00703C09">
            <w:pPr>
              <w:rPr>
                <w:rFonts w:ascii="Arial" w:hAnsi="Arial" w:cs="Arial"/>
                <w:sz w:val="24"/>
                <w:szCs w:val="24"/>
              </w:rPr>
            </w:pPr>
            <w:r>
              <w:rPr>
                <w:rFonts w:ascii="Arial" w:hAnsi="Arial" w:cs="Arial"/>
                <w:sz w:val="24"/>
                <w:szCs w:val="24"/>
              </w:rPr>
              <w:t xml:space="preserve">                               NON-COLLUSION CERTIFICATION</w:t>
            </w:r>
          </w:p>
        </w:tc>
        <w:tc>
          <w:tcPr>
            <w:tcW w:w="1700" w:type="dxa"/>
          </w:tcPr>
          <w:p w14:paraId="56C9C85B" w14:textId="77777777" w:rsidR="000B35AD" w:rsidRPr="008B7843" w:rsidRDefault="000B35AD" w:rsidP="00703C09">
            <w:pPr>
              <w:jc w:val="center"/>
              <w:rPr>
                <w:rFonts w:ascii="Arial" w:hAnsi="Arial" w:cs="Arial"/>
                <w:b/>
                <w:sz w:val="24"/>
                <w:szCs w:val="24"/>
              </w:rPr>
            </w:pPr>
          </w:p>
        </w:tc>
      </w:tr>
      <w:tr w:rsidR="000B35AD" w:rsidRPr="00F03BAE" w14:paraId="4EC8AAA8" w14:textId="77777777" w:rsidTr="2BCD56E6">
        <w:tc>
          <w:tcPr>
            <w:tcW w:w="8370" w:type="dxa"/>
          </w:tcPr>
          <w:p w14:paraId="3B34B039" w14:textId="77777777" w:rsidR="000B35AD" w:rsidRPr="00F03BAE" w:rsidRDefault="000B35AD" w:rsidP="00703C0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C</w:t>
            </w:r>
            <w:r>
              <w:rPr>
                <w:rFonts w:ascii="Arial" w:hAnsi="Arial" w:cs="Arial"/>
                <w:sz w:val="24"/>
                <w:szCs w:val="24"/>
              </w:rPr>
              <w:t xml:space="preserve"> – </w:t>
            </w:r>
            <w:r w:rsidRPr="005D6E6B">
              <w:rPr>
                <w:rFonts w:ascii="Arial" w:hAnsi="Arial" w:cs="Arial"/>
                <w:sz w:val="24"/>
                <w:szCs w:val="24"/>
              </w:rPr>
              <w:t>APPLICATION FORM</w:t>
            </w:r>
          </w:p>
        </w:tc>
        <w:tc>
          <w:tcPr>
            <w:tcW w:w="1700" w:type="dxa"/>
          </w:tcPr>
          <w:p w14:paraId="6F594568" w14:textId="77777777" w:rsidR="000B35AD" w:rsidRPr="008B7843" w:rsidRDefault="000B35AD" w:rsidP="00703C09">
            <w:pPr>
              <w:jc w:val="center"/>
              <w:rPr>
                <w:rFonts w:ascii="Arial" w:hAnsi="Arial" w:cs="Arial"/>
                <w:b/>
                <w:sz w:val="24"/>
                <w:szCs w:val="24"/>
              </w:rPr>
            </w:pPr>
          </w:p>
        </w:tc>
      </w:tr>
      <w:tr w:rsidR="000B35AD" w:rsidRPr="00F03BAE" w14:paraId="35DCB876" w14:textId="77777777" w:rsidTr="2BCD56E6">
        <w:tc>
          <w:tcPr>
            <w:tcW w:w="8370" w:type="dxa"/>
          </w:tcPr>
          <w:p w14:paraId="0347BCE3" w14:textId="77777777" w:rsidR="000B35AD" w:rsidRPr="00F03BAE" w:rsidRDefault="000B35AD" w:rsidP="00703C0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D</w:t>
            </w:r>
            <w:r>
              <w:rPr>
                <w:rFonts w:ascii="Arial" w:hAnsi="Arial" w:cs="Arial"/>
                <w:sz w:val="24"/>
                <w:szCs w:val="24"/>
              </w:rPr>
              <w:t xml:space="preserve"> – </w:t>
            </w:r>
            <w:r w:rsidRPr="005D6E6B">
              <w:rPr>
                <w:rFonts w:ascii="Arial" w:hAnsi="Arial" w:cs="Arial"/>
                <w:sz w:val="24"/>
                <w:szCs w:val="24"/>
              </w:rPr>
              <w:t>FUNDING GUIDELINES</w:t>
            </w:r>
          </w:p>
        </w:tc>
        <w:tc>
          <w:tcPr>
            <w:tcW w:w="1700" w:type="dxa"/>
          </w:tcPr>
          <w:p w14:paraId="7225F95F" w14:textId="77777777" w:rsidR="000B35AD" w:rsidRPr="008B7843" w:rsidRDefault="000B35AD" w:rsidP="00703C09">
            <w:pPr>
              <w:jc w:val="center"/>
              <w:rPr>
                <w:rFonts w:ascii="Arial" w:hAnsi="Arial" w:cs="Arial"/>
                <w:b/>
                <w:sz w:val="24"/>
                <w:szCs w:val="24"/>
              </w:rPr>
            </w:pPr>
          </w:p>
        </w:tc>
      </w:tr>
      <w:tr w:rsidR="000B35AD" w:rsidRPr="00F03BAE" w14:paraId="436DDB02" w14:textId="77777777" w:rsidTr="2BCD56E6">
        <w:tc>
          <w:tcPr>
            <w:tcW w:w="8370" w:type="dxa"/>
          </w:tcPr>
          <w:p w14:paraId="6F9D5683" w14:textId="06904496" w:rsidR="000B35AD" w:rsidRPr="00A93843" w:rsidRDefault="000B35AD" w:rsidP="69B84992">
            <w:pPr>
              <w:ind w:left="2055" w:hanging="2070"/>
              <w:rPr>
                <w:rFonts w:ascii="Arial" w:hAnsi="Arial" w:cs="Arial"/>
                <w:sz w:val="24"/>
                <w:szCs w:val="24"/>
              </w:rPr>
            </w:pPr>
            <w:r w:rsidRPr="69B84992">
              <w:rPr>
                <w:rFonts w:ascii="Arial" w:hAnsi="Arial" w:cs="Arial"/>
                <w:sz w:val="24"/>
                <w:szCs w:val="24"/>
              </w:rPr>
              <w:t xml:space="preserve">     </w:t>
            </w:r>
            <w:r w:rsidRPr="69B84992">
              <w:rPr>
                <w:rFonts w:ascii="Arial" w:hAnsi="Arial" w:cs="Arial"/>
                <w:b/>
                <w:bCs/>
                <w:sz w:val="24"/>
                <w:szCs w:val="24"/>
              </w:rPr>
              <w:t>APPENDIX E</w:t>
            </w:r>
            <w:r w:rsidRPr="69B84992">
              <w:rPr>
                <w:rFonts w:ascii="Arial" w:hAnsi="Arial" w:cs="Arial"/>
                <w:sz w:val="24"/>
                <w:szCs w:val="24"/>
              </w:rPr>
              <w:t xml:space="preserve"> – </w:t>
            </w:r>
            <w:r w:rsidR="53725194" w:rsidRPr="69B84992">
              <w:rPr>
                <w:rFonts w:ascii="Arial" w:hAnsi="Arial" w:cs="Arial"/>
                <w:sz w:val="24"/>
                <w:szCs w:val="24"/>
              </w:rPr>
              <w:t xml:space="preserve">MAINE </w:t>
            </w:r>
            <w:r w:rsidR="008B566B">
              <w:rPr>
                <w:rFonts w:ascii="Arial" w:hAnsi="Arial" w:cs="Arial"/>
                <w:sz w:val="24"/>
                <w:szCs w:val="24"/>
              </w:rPr>
              <w:t>APPRENTICE</w:t>
            </w:r>
            <w:r w:rsidR="53725194" w:rsidRPr="69B84992">
              <w:rPr>
                <w:rFonts w:ascii="Arial" w:hAnsi="Arial" w:cs="Arial"/>
                <w:sz w:val="24"/>
                <w:szCs w:val="24"/>
              </w:rPr>
              <w:t>SHIP PROGRAM PERFORMANCE METRICS</w:t>
            </w:r>
          </w:p>
        </w:tc>
        <w:tc>
          <w:tcPr>
            <w:tcW w:w="1700" w:type="dxa"/>
          </w:tcPr>
          <w:p w14:paraId="020CE305" w14:textId="77777777" w:rsidR="000B35AD" w:rsidRPr="008B7843" w:rsidRDefault="000B35AD" w:rsidP="00703C09">
            <w:pPr>
              <w:jc w:val="center"/>
              <w:rPr>
                <w:rFonts w:ascii="Arial" w:hAnsi="Arial" w:cs="Arial"/>
                <w:b/>
                <w:sz w:val="24"/>
                <w:szCs w:val="24"/>
              </w:rPr>
            </w:pPr>
          </w:p>
        </w:tc>
      </w:tr>
      <w:tr w:rsidR="00E164D6" w:rsidRPr="00F03BAE" w14:paraId="6BA6A382" w14:textId="77777777" w:rsidTr="2BCD56E6">
        <w:tc>
          <w:tcPr>
            <w:tcW w:w="8370" w:type="dxa"/>
          </w:tcPr>
          <w:p w14:paraId="3F565240" w14:textId="14D31C43" w:rsidR="00E164D6" w:rsidRPr="69B84992" w:rsidRDefault="00E164D6" w:rsidP="00E164D6">
            <w:pPr>
              <w:ind w:left="2070" w:hanging="2070"/>
              <w:rPr>
                <w:rFonts w:ascii="Arial" w:hAnsi="Arial" w:cs="Arial"/>
                <w:sz w:val="24"/>
                <w:szCs w:val="24"/>
              </w:rPr>
            </w:pPr>
            <w:r>
              <w:rPr>
                <w:rFonts w:ascii="Arial" w:hAnsi="Arial" w:cs="Arial"/>
                <w:b/>
                <w:bCs/>
                <w:sz w:val="24"/>
                <w:szCs w:val="24"/>
              </w:rPr>
              <w:t xml:space="preserve">     </w:t>
            </w:r>
            <w:r w:rsidRPr="69B84992">
              <w:rPr>
                <w:rFonts w:ascii="Arial" w:hAnsi="Arial" w:cs="Arial"/>
                <w:b/>
                <w:bCs/>
                <w:sz w:val="24"/>
                <w:szCs w:val="24"/>
              </w:rPr>
              <w:t xml:space="preserve">APPENDIX </w:t>
            </w:r>
            <w:r>
              <w:rPr>
                <w:rFonts w:ascii="Arial" w:hAnsi="Arial" w:cs="Arial"/>
                <w:b/>
                <w:bCs/>
                <w:sz w:val="24"/>
                <w:szCs w:val="24"/>
              </w:rPr>
              <w:t>F</w:t>
            </w:r>
            <w:r w:rsidRPr="69B84992">
              <w:rPr>
                <w:rFonts w:ascii="Arial" w:hAnsi="Arial" w:cs="Arial"/>
                <w:sz w:val="24"/>
                <w:szCs w:val="24"/>
              </w:rPr>
              <w:t xml:space="preserve"> – </w:t>
            </w:r>
            <w:r w:rsidR="008B566B">
              <w:rPr>
                <w:rFonts w:ascii="Arial" w:hAnsi="Arial" w:cs="Arial"/>
                <w:sz w:val="24"/>
                <w:szCs w:val="24"/>
              </w:rPr>
              <w:t>APPRENTICE</w:t>
            </w:r>
            <w:r w:rsidRPr="69B84992">
              <w:rPr>
                <w:rFonts w:ascii="Arial" w:hAnsi="Arial" w:cs="Arial"/>
                <w:sz w:val="24"/>
                <w:szCs w:val="24"/>
              </w:rPr>
              <w:t xml:space="preserve">SHIP SPONSOR DUTIES </w:t>
            </w:r>
            <w:r>
              <w:rPr>
                <w:rFonts w:ascii="Arial" w:hAnsi="Arial" w:cs="Arial"/>
                <w:sz w:val="24"/>
                <w:szCs w:val="24"/>
              </w:rPr>
              <w:t xml:space="preserve">and </w:t>
            </w:r>
            <w:r w:rsidRPr="69B84992">
              <w:rPr>
                <w:rFonts w:ascii="Arial" w:hAnsi="Arial" w:cs="Arial"/>
                <w:sz w:val="24"/>
                <w:szCs w:val="24"/>
              </w:rPr>
              <w:t>RESPONSIBILITIES</w:t>
            </w:r>
          </w:p>
        </w:tc>
        <w:tc>
          <w:tcPr>
            <w:tcW w:w="1700" w:type="dxa"/>
          </w:tcPr>
          <w:p w14:paraId="6D9E4414" w14:textId="77777777" w:rsidR="00E164D6" w:rsidRPr="008B7843" w:rsidRDefault="00E164D6" w:rsidP="00703C09">
            <w:pPr>
              <w:jc w:val="center"/>
              <w:rPr>
                <w:rFonts w:ascii="Arial" w:hAnsi="Arial" w:cs="Arial"/>
                <w:b/>
                <w:sz w:val="24"/>
                <w:szCs w:val="24"/>
              </w:rPr>
            </w:pPr>
          </w:p>
        </w:tc>
      </w:tr>
      <w:tr w:rsidR="000B35AD" w:rsidRPr="00F03BAE" w14:paraId="6B3C0057" w14:textId="77777777" w:rsidTr="2BCD56E6">
        <w:trPr>
          <w:trHeight w:val="80"/>
        </w:trPr>
        <w:tc>
          <w:tcPr>
            <w:tcW w:w="8370" w:type="dxa"/>
          </w:tcPr>
          <w:p w14:paraId="537A2016" w14:textId="1FB403AE" w:rsidR="000B35AD" w:rsidRPr="00F03BAE" w:rsidRDefault="000B35AD" w:rsidP="00703C09">
            <w:pPr>
              <w:ind w:left="2055" w:hanging="2070"/>
              <w:rPr>
                <w:rFonts w:ascii="Arial" w:hAnsi="Arial" w:cs="Arial"/>
                <w:sz w:val="24"/>
                <w:szCs w:val="24"/>
              </w:rPr>
            </w:pPr>
            <w:r w:rsidRPr="69B84992">
              <w:rPr>
                <w:rFonts w:ascii="Arial" w:hAnsi="Arial" w:cs="Arial"/>
                <w:sz w:val="24"/>
                <w:szCs w:val="24"/>
              </w:rPr>
              <w:t xml:space="preserve">     </w:t>
            </w:r>
            <w:r w:rsidRPr="69B84992">
              <w:rPr>
                <w:rFonts w:ascii="Arial" w:hAnsi="Arial" w:cs="Arial"/>
                <w:b/>
                <w:bCs/>
                <w:sz w:val="24"/>
                <w:szCs w:val="24"/>
              </w:rPr>
              <w:t>APPENDIX G</w:t>
            </w:r>
            <w:r w:rsidRPr="69B84992">
              <w:rPr>
                <w:rFonts w:ascii="Arial" w:hAnsi="Arial" w:cs="Arial"/>
                <w:sz w:val="24"/>
                <w:szCs w:val="24"/>
              </w:rPr>
              <w:t xml:space="preserve"> – </w:t>
            </w:r>
            <w:r w:rsidR="00E164D6">
              <w:rPr>
                <w:rFonts w:ascii="Arial" w:hAnsi="Arial" w:cs="Arial"/>
                <w:sz w:val="24"/>
                <w:szCs w:val="24"/>
              </w:rPr>
              <w:t>ADDITIONAL RESOURCES</w:t>
            </w:r>
          </w:p>
        </w:tc>
        <w:tc>
          <w:tcPr>
            <w:tcW w:w="1700" w:type="dxa"/>
          </w:tcPr>
          <w:p w14:paraId="0F2DCDC7" w14:textId="77777777" w:rsidR="000B35AD" w:rsidRPr="008B7843" w:rsidRDefault="000B35AD" w:rsidP="00703C09">
            <w:pPr>
              <w:jc w:val="center"/>
              <w:rPr>
                <w:rFonts w:ascii="Arial" w:hAnsi="Arial" w:cs="Arial"/>
                <w:b/>
                <w:sz w:val="24"/>
                <w:szCs w:val="24"/>
              </w:rPr>
            </w:pPr>
          </w:p>
        </w:tc>
      </w:tr>
    </w:tbl>
    <w:p w14:paraId="768C2113" w14:textId="0FF3DC34" w:rsidR="69B84992" w:rsidRDefault="69B84992"/>
    <w:p w14:paraId="7C6B8509" w14:textId="155174D1" w:rsidR="000B35AD" w:rsidRDefault="000B35AD" w:rsidP="000B35AD">
      <w:pPr>
        <w:widowControl/>
        <w:autoSpaceDE/>
        <w:autoSpaceDN/>
        <w:rPr>
          <w:rStyle w:val="InitialStyle"/>
          <w:rFonts w:ascii="Arial" w:hAnsi="Arial" w:cs="Arial"/>
          <w:b/>
          <w:bCs/>
          <w:sz w:val="28"/>
          <w:szCs w:val="28"/>
          <w:u w:val="single"/>
        </w:rPr>
      </w:pPr>
    </w:p>
    <w:p w14:paraId="70FB37C9" w14:textId="70980D42" w:rsidR="007D43C9" w:rsidRDefault="007D43C9" w:rsidP="000B35AD">
      <w:pPr>
        <w:widowControl/>
        <w:autoSpaceDE/>
        <w:autoSpaceDN/>
        <w:rPr>
          <w:rStyle w:val="InitialStyle"/>
          <w:rFonts w:ascii="Arial" w:hAnsi="Arial" w:cs="Arial"/>
          <w:b/>
          <w:bCs/>
          <w:sz w:val="28"/>
          <w:szCs w:val="28"/>
          <w:u w:val="single"/>
        </w:rPr>
      </w:pPr>
    </w:p>
    <w:p w14:paraId="144184E8" w14:textId="3094695C" w:rsidR="007D43C9" w:rsidRDefault="007D43C9" w:rsidP="000B35AD">
      <w:pPr>
        <w:widowControl/>
        <w:autoSpaceDE/>
        <w:autoSpaceDN/>
        <w:rPr>
          <w:rStyle w:val="InitialStyle"/>
          <w:rFonts w:ascii="Arial" w:hAnsi="Arial" w:cs="Arial"/>
          <w:b/>
          <w:bCs/>
          <w:sz w:val="28"/>
          <w:szCs w:val="28"/>
          <w:u w:val="single"/>
        </w:rPr>
      </w:pPr>
    </w:p>
    <w:p w14:paraId="489AC749" w14:textId="74DC25B1" w:rsidR="007D43C9" w:rsidRDefault="007D43C9" w:rsidP="000B35AD">
      <w:pPr>
        <w:widowControl/>
        <w:autoSpaceDE/>
        <w:autoSpaceDN/>
        <w:rPr>
          <w:rStyle w:val="InitialStyle"/>
          <w:rFonts w:ascii="Arial" w:hAnsi="Arial" w:cs="Arial"/>
          <w:b/>
          <w:bCs/>
          <w:sz w:val="28"/>
          <w:szCs w:val="28"/>
          <w:u w:val="single"/>
        </w:rPr>
      </w:pPr>
    </w:p>
    <w:p w14:paraId="3C9EDFE7" w14:textId="36006A46" w:rsidR="007D43C9" w:rsidRDefault="007D43C9" w:rsidP="000B35AD">
      <w:pPr>
        <w:widowControl/>
        <w:autoSpaceDE/>
        <w:autoSpaceDN/>
        <w:rPr>
          <w:rStyle w:val="InitialStyle"/>
          <w:rFonts w:ascii="Arial" w:hAnsi="Arial" w:cs="Arial"/>
          <w:b/>
          <w:bCs/>
          <w:sz w:val="28"/>
          <w:szCs w:val="28"/>
          <w:u w:val="single"/>
        </w:rPr>
      </w:pPr>
    </w:p>
    <w:p w14:paraId="48F9D29A" w14:textId="33112940" w:rsidR="007D43C9" w:rsidRDefault="007D43C9" w:rsidP="000B35AD">
      <w:pPr>
        <w:widowControl/>
        <w:autoSpaceDE/>
        <w:autoSpaceDN/>
        <w:rPr>
          <w:rStyle w:val="InitialStyle"/>
          <w:rFonts w:ascii="Arial" w:hAnsi="Arial" w:cs="Arial"/>
          <w:b/>
          <w:bCs/>
          <w:sz w:val="28"/>
          <w:szCs w:val="28"/>
          <w:u w:val="single"/>
        </w:rPr>
      </w:pPr>
    </w:p>
    <w:p w14:paraId="1A8A39E4" w14:textId="77777777" w:rsidR="00FD6EFB" w:rsidRDefault="00FD6EFB">
      <w:pPr>
        <w:widowControl/>
        <w:autoSpaceDE/>
        <w:autoSpaceDN/>
        <w:spacing w:after="160" w:line="259" w:lineRule="auto"/>
        <w:rPr>
          <w:rFonts w:ascii="Arial" w:hAnsi="Arial" w:cs="Tahoma"/>
          <w:b/>
          <w:sz w:val="28"/>
          <w:szCs w:val="28"/>
          <w:lang w:eastAsia="ja-JP"/>
        </w:rPr>
      </w:pPr>
      <w:r>
        <w:rPr>
          <w:b/>
          <w:sz w:val="28"/>
          <w:szCs w:val="28"/>
          <w:lang w:eastAsia="ja-JP"/>
        </w:rPr>
        <w:br w:type="page"/>
      </w:r>
    </w:p>
    <w:p w14:paraId="5F117539" w14:textId="2C5D837E" w:rsidR="000B35AD" w:rsidRPr="00B12C56" w:rsidRDefault="000B35AD" w:rsidP="000B35AD">
      <w:pPr>
        <w:pStyle w:val="BalloonText"/>
        <w:jc w:val="center"/>
        <w:rPr>
          <w:b/>
          <w:sz w:val="28"/>
          <w:szCs w:val="28"/>
          <w:lang w:eastAsia="ja-JP"/>
        </w:rPr>
      </w:pPr>
      <w:r w:rsidRPr="00B12C56">
        <w:rPr>
          <w:b/>
          <w:sz w:val="28"/>
          <w:szCs w:val="28"/>
          <w:lang w:eastAsia="ja-JP"/>
        </w:rPr>
        <w:lastRenderedPageBreak/>
        <w:t>RF</w:t>
      </w:r>
      <w:r>
        <w:rPr>
          <w:b/>
          <w:sz w:val="28"/>
          <w:szCs w:val="28"/>
          <w:lang w:eastAsia="ja-JP"/>
        </w:rPr>
        <w:t>A</w:t>
      </w:r>
      <w:r w:rsidRPr="00B12C56">
        <w:rPr>
          <w:b/>
          <w:sz w:val="28"/>
          <w:szCs w:val="28"/>
          <w:lang w:eastAsia="ja-JP"/>
        </w:rPr>
        <w:t xml:space="preserve"> TERMS/ACRONYMS with DEFINITIONS</w:t>
      </w:r>
    </w:p>
    <w:p w14:paraId="3BCAED6A" w14:textId="77777777" w:rsidR="000B35AD" w:rsidRPr="00B12C56" w:rsidRDefault="000B35AD" w:rsidP="000B35AD">
      <w:pPr>
        <w:pStyle w:val="BalloonText"/>
        <w:jc w:val="center"/>
        <w:rPr>
          <w:b/>
          <w:sz w:val="28"/>
          <w:szCs w:val="28"/>
          <w:lang w:eastAsia="ja-JP"/>
        </w:rPr>
      </w:pPr>
    </w:p>
    <w:p w14:paraId="7302CFF3" w14:textId="77777777" w:rsidR="000B35AD" w:rsidRPr="00091EFB" w:rsidRDefault="000B35AD" w:rsidP="000B35AD">
      <w:pPr>
        <w:pStyle w:val="BalloonText"/>
        <w:rPr>
          <w:bCs/>
          <w:sz w:val="24"/>
          <w:szCs w:val="24"/>
          <w:lang w:eastAsia="ja-JP"/>
        </w:rPr>
      </w:pPr>
      <w:r w:rsidRPr="00091EFB">
        <w:rPr>
          <w:bCs/>
          <w:sz w:val="24"/>
          <w:szCs w:val="24"/>
          <w:lang w:eastAsia="ja-JP"/>
        </w:rPr>
        <w:t>The following terms and acronyms, as referenced in the RF</w:t>
      </w:r>
      <w:r>
        <w:rPr>
          <w:bCs/>
          <w:sz w:val="24"/>
          <w:szCs w:val="24"/>
          <w:lang w:eastAsia="ja-JP"/>
        </w:rPr>
        <w:t>A</w:t>
      </w:r>
      <w:r w:rsidRPr="00091EFB">
        <w:rPr>
          <w:bCs/>
          <w:sz w:val="24"/>
          <w:szCs w:val="24"/>
          <w:lang w:eastAsia="ja-JP"/>
        </w:rPr>
        <w:t>, shall have the meanings indicated below:</w:t>
      </w:r>
    </w:p>
    <w:p w14:paraId="4DF09251" w14:textId="77777777" w:rsidR="000B35AD" w:rsidRDefault="000B35AD" w:rsidP="000B35AD">
      <w:pPr>
        <w:pStyle w:val="BalloonText"/>
        <w:jc w:val="center"/>
        <w:rPr>
          <w:rFonts w:cs="Arial"/>
          <w:sz w:val="24"/>
          <w:szCs w:val="24"/>
        </w:rPr>
      </w:pPr>
    </w:p>
    <w:tbl>
      <w:tblPr>
        <w:tblStyle w:val="TableGrid"/>
        <w:tblW w:w="0" w:type="auto"/>
        <w:tblLayout w:type="fixed"/>
        <w:tblLook w:val="04A0" w:firstRow="1" w:lastRow="0" w:firstColumn="1" w:lastColumn="0" w:noHBand="0" w:noVBand="1"/>
      </w:tblPr>
      <w:tblGrid>
        <w:gridCol w:w="2605"/>
        <w:gridCol w:w="7645"/>
      </w:tblGrid>
      <w:tr w:rsidR="000B35AD" w14:paraId="586B8C92" w14:textId="77777777" w:rsidTr="4112ADDB">
        <w:trPr>
          <w:tblHeader/>
        </w:trPr>
        <w:tc>
          <w:tcPr>
            <w:tcW w:w="2605" w:type="dxa"/>
            <w:shd w:val="clear" w:color="auto" w:fill="D5DCE4" w:themeFill="text2" w:themeFillTint="33"/>
          </w:tcPr>
          <w:p w14:paraId="2129FCC7" w14:textId="77777777" w:rsidR="000B35AD" w:rsidRPr="00BC2D1B" w:rsidRDefault="000B35AD" w:rsidP="00703C09">
            <w:pPr>
              <w:widowControl/>
              <w:jc w:val="center"/>
              <w:rPr>
                <w:rFonts w:ascii="Arial" w:hAnsi="Arial" w:cs="Arial"/>
                <w:sz w:val="28"/>
                <w:szCs w:val="28"/>
              </w:rPr>
            </w:pPr>
            <w:bookmarkStart w:id="1" w:name="_Hlk69470153"/>
            <w:r w:rsidRPr="00BC2D1B">
              <w:rPr>
                <w:rFonts w:ascii="Arial" w:hAnsi="Arial" w:cs="Arial"/>
                <w:b/>
                <w:sz w:val="28"/>
                <w:szCs w:val="28"/>
                <w:lang w:eastAsia="ja-JP"/>
              </w:rPr>
              <w:t>Term/Acronym</w:t>
            </w:r>
          </w:p>
        </w:tc>
        <w:tc>
          <w:tcPr>
            <w:tcW w:w="7645" w:type="dxa"/>
            <w:shd w:val="clear" w:color="auto" w:fill="D5DCE4" w:themeFill="text2" w:themeFillTint="33"/>
          </w:tcPr>
          <w:p w14:paraId="62D31F7B" w14:textId="77777777" w:rsidR="000B35AD" w:rsidRPr="00BC2D1B" w:rsidRDefault="000B35AD" w:rsidP="00703C09">
            <w:pPr>
              <w:widowControl/>
              <w:jc w:val="center"/>
              <w:rPr>
                <w:rFonts w:ascii="Arial" w:hAnsi="Arial" w:cs="Arial"/>
                <w:sz w:val="28"/>
                <w:szCs w:val="28"/>
              </w:rPr>
            </w:pPr>
            <w:r w:rsidRPr="00BC2D1B">
              <w:rPr>
                <w:rFonts w:ascii="Arial" w:hAnsi="Arial" w:cs="Arial"/>
                <w:b/>
                <w:sz w:val="28"/>
                <w:szCs w:val="28"/>
              </w:rPr>
              <w:t>Definition</w:t>
            </w:r>
          </w:p>
        </w:tc>
      </w:tr>
      <w:tr w:rsidR="000B35AD" w14:paraId="0AE6080F" w14:textId="77777777" w:rsidTr="4112ADDB">
        <w:tc>
          <w:tcPr>
            <w:tcW w:w="2605" w:type="dxa"/>
          </w:tcPr>
          <w:p w14:paraId="30FCA38B" w14:textId="1987087C" w:rsidR="000B35AD" w:rsidRPr="00D27641" w:rsidRDefault="008B566B" w:rsidP="00703C09">
            <w:pPr>
              <w:widowControl/>
              <w:rPr>
                <w:rFonts w:ascii="Arial" w:hAnsi="Arial" w:cs="Arial"/>
                <w:b/>
                <w:bCs/>
                <w:sz w:val="24"/>
                <w:szCs w:val="24"/>
              </w:rPr>
            </w:pPr>
            <w:r>
              <w:rPr>
                <w:rFonts w:ascii="Arial" w:hAnsi="Arial" w:cs="Arial"/>
                <w:b/>
                <w:bCs/>
                <w:sz w:val="24"/>
                <w:szCs w:val="24"/>
              </w:rPr>
              <w:t>Apprentice</w:t>
            </w:r>
          </w:p>
        </w:tc>
        <w:tc>
          <w:tcPr>
            <w:tcW w:w="7645" w:type="dxa"/>
          </w:tcPr>
          <w:p w14:paraId="671AD18D" w14:textId="249FE770" w:rsidR="000B35AD" w:rsidRDefault="00703C09" w:rsidP="00703C09">
            <w:pPr>
              <w:widowControl/>
              <w:rPr>
                <w:rFonts w:ascii="Arial" w:hAnsi="Arial" w:cs="Arial"/>
                <w:sz w:val="24"/>
                <w:szCs w:val="24"/>
              </w:rPr>
            </w:pPr>
            <w:r w:rsidRPr="00703C09">
              <w:rPr>
                <w:rFonts w:ascii="Arial" w:hAnsi="Arial" w:cs="Arial"/>
                <w:sz w:val="24"/>
                <w:szCs w:val="24"/>
              </w:rPr>
              <w:t xml:space="preserve">Any individual employed by a Sponsoring Employer, who has signed an </w:t>
            </w:r>
            <w:r w:rsidR="008B566B">
              <w:rPr>
                <w:rFonts w:ascii="Arial" w:hAnsi="Arial" w:cs="Arial"/>
                <w:sz w:val="24"/>
                <w:szCs w:val="24"/>
              </w:rPr>
              <w:t>Apprentice</w:t>
            </w:r>
            <w:r w:rsidRPr="00703C09">
              <w:rPr>
                <w:rFonts w:ascii="Arial" w:hAnsi="Arial" w:cs="Arial"/>
                <w:sz w:val="24"/>
                <w:szCs w:val="24"/>
              </w:rPr>
              <w:t xml:space="preserve">ship Agreement with the Sponsoring Employer providing for training and related instruction and who is registered with the Maine </w:t>
            </w:r>
            <w:r w:rsidR="008B566B">
              <w:rPr>
                <w:rFonts w:ascii="Arial" w:hAnsi="Arial" w:cs="Arial"/>
                <w:sz w:val="24"/>
                <w:szCs w:val="24"/>
              </w:rPr>
              <w:t>Apprentice</w:t>
            </w:r>
            <w:r w:rsidRPr="00703C09">
              <w:rPr>
                <w:rFonts w:ascii="Arial" w:hAnsi="Arial" w:cs="Arial"/>
                <w:sz w:val="24"/>
                <w:szCs w:val="24"/>
              </w:rPr>
              <w:t>ship Program.</w:t>
            </w:r>
          </w:p>
        </w:tc>
      </w:tr>
      <w:tr w:rsidR="000B35AD" w14:paraId="2F710A7F" w14:textId="77777777" w:rsidTr="4112ADDB">
        <w:trPr>
          <w:trHeight w:val="422"/>
        </w:trPr>
        <w:tc>
          <w:tcPr>
            <w:tcW w:w="2605" w:type="dxa"/>
          </w:tcPr>
          <w:p w14:paraId="35CFE843" w14:textId="7D934490" w:rsidR="000B35AD" w:rsidRPr="00D27641" w:rsidRDefault="008B566B" w:rsidP="00703C09">
            <w:pPr>
              <w:widowControl/>
              <w:rPr>
                <w:rFonts w:ascii="Arial" w:hAnsi="Arial" w:cs="Arial"/>
                <w:b/>
                <w:bCs/>
                <w:sz w:val="24"/>
                <w:szCs w:val="24"/>
              </w:rPr>
            </w:pPr>
            <w:r>
              <w:rPr>
                <w:rFonts w:ascii="Arial" w:hAnsi="Arial" w:cs="Arial"/>
                <w:b/>
                <w:bCs/>
                <w:sz w:val="24"/>
                <w:szCs w:val="24"/>
              </w:rPr>
              <w:t>Apprentice</w:t>
            </w:r>
            <w:r w:rsidR="00703C09">
              <w:rPr>
                <w:rFonts w:ascii="Arial" w:hAnsi="Arial" w:cs="Arial"/>
                <w:b/>
                <w:bCs/>
                <w:sz w:val="24"/>
                <w:szCs w:val="24"/>
              </w:rPr>
              <w:t>ship Navigator</w:t>
            </w:r>
          </w:p>
        </w:tc>
        <w:tc>
          <w:tcPr>
            <w:tcW w:w="7645" w:type="dxa"/>
          </w:tcPr>
          <w:p w14:paraId="040E30C1" w14:textId="6406E277" w:rsidR="000B35AD" w:rsidRDefault="00703C09" w:rsidP="00703C09">
            <w:pPr>
              <w:pStyle w:val="DefaultText"/>
              <w:widowControl/>
              <w:rPr>
                <w:rFonts w:ascii="Arial" w:hAnsi="Arial" w:cs="Arial"/>
              </w:rPr>
            </w:pPr>
            <w:r w:rsidRPr="00703C09">
              <w:rPr>
                <w:rFonts w:ascii="Arial" w:hAnsi="Arial" w:cs="Arial"/>
              </w:rPr>
              <w:t xml:space="preserve">One who raises awareness regarding the benefits of </w:t>
            </w:r>
            <w:r w:rsidR="008B566B">
              <w:rPr>
                <w:rFonts w:ascii="Arial" w:hAnsi="Arial" w:cs="Arial"/>
              </w:rPr>
              <w:t>Apprentice</w:t>
            </w:r>
            <w:r w:rsidRPr="00703C09">
              <w:rPr>
                <w:rFonts w:ascii="Arial" w:hAnsi="Arial" w:cs="Arial"/>
              </w:rPr>
              <w:t xml:space="preserve">ships to both job seekers and businesses, creates </w:t>
            </w:r>
            <w:r w:rsidR="008B566B">
              <w:rPr>
                <w:rFonts w:ascii="Arial" w:hAnsi="Arial" w:cs="Arial"/>
              </w:rPr>
              <w:t>Apprentice</w:t>
            </w:r>
            <w:r w:rsidRPr="00703C09">
              <w:rPr>
                <w:rFonts w:ascii="Arial" w:hAnsi="Arial" w:cs="Arial"/>
              </w:rPr>
              <w:t xml:space="preserve">ships, registers </w:t>
            </w:r>
            <w:r w:rsidR="008B566B">
              <w:rPr>
                <w:rFonts w:ascii="Arial" w:hAnsi="Arial" w:cs="Arial"/>
              </w:rPr>
              <w:t>Apprentice</w:t>
            </w:r>
            <w:r w:rsidRPr="00703C09">
              <w:rPr>
                <w:rFonts w:ascii="Arial" w:hAnsi="Arial" w:cs="Arial"/>
              </w:rPr>
              <w:t xml:space="preserve">ships, expands </w:t>
            </w:r>
            <w:r w:rsidR="008B566B">
              <w:rPr>
                <w:rFonts w:ascii="Arial" w:hAnsi="Arial" w:cs="Arial"/>
              </w:rPr>
              <w:t>Apprentice</w:t>
            </w:r>
            <w:r w:rsidRPr="00703C09">
              <w:rPr>
                <w:rFonts w:ascii="Arial" w:hAnsi="Arial" w:cs="Arial"/>
              </w:rPr>
              <w:t xml:space="preserve">ships within traditional and non-traditional industries, and connects communities and job seekers to </w:t>
            </w:r>
            <w:r w:rsidR="008B566B">
              <w:rPr>
                <w:rFonts w:ascii="Arial" w:hAnsi="Arial" w:cs="Arial"/>
              </w:rPr>
              <w:t>Apprentice</w:t>
            </w:r>
            <w:r w:rsidRPr="00703C09">
              <w:rPr>
                <w:rFonts w:ascii="Arial" w:hAnsi="Arial" w:cs="Arial"/>
              </w:rPr>
              <w:t>ships.</w:t>
            </w:r>
          </w:p>
        </w:tc>
      </w:tr>
      <w:tr w:rsidR="00A73CA2" w14:paraId="4144774A" w14:textId="77777777" w:rsidTr="000E76DE">
        <w:trPr>
          <w:trHeight w:val="560"/>
        </w:trPr>
        <w:tc>
          <w:tcPr>
            <w:tcW w:w="2605" w:type="dxa"/>
          </w:tcPr>
          <w:p w14:paraId="37DEDE11" w14:textId="1CC1A99C" w:rsidR="00A73CA2" w:rsidRDefault="00A73CA2" w:rsidP="00703C09">
            <w:pPr>
              <w:widowControl/>
              <w:rPr>
                <w:rFonts w:ascii="Arial" w:hAnsi="Arial" w:cs="Arial"/>
                <w:b/>
                <w:bCs/>
                <w:sz w:val="24"/>
                <w:szCs w:val="24"/>
              </w:rPr>
            </w:pPr>
            <w:r>
              <w:rPr>
                <w:rFonts w:ascii="Arial" w:hAnsi="Arial" w:cs="Arial"/>
                <w:b/>
                <w:bCs/>
                <w:sz w:val="24"/>
                <w:szCs w:val="24"/>
              </w:rPr>
              <w:t>ARPA</w:t>
            </w:r>
          </w:p>
        </w:tc>
        <w:tc>
          <w:tcPr>
            <w:tcW w:w="7645" w:type="dxa"/>
          </w:tcPr>
          <w:p w14:paraId="7BFA02A5" w14:textId="014F6675" w:rsidR="00A73CA2" w:rsidRPr="00703C09" w:rsidRDefault="00A73CA2" w:rsidP="00703C09">
            <w:pPr>
              <w:pStyle w:val="DefaultText"/>
              <w:widowControl/>
              <w:rPr>
                <w:rFonts w:ascii="Arial" w:hAnsi="Arial" w:cs="Arial"/>
              </w:rPr>
            </w:pPr>
            <w:r>
              <w:rPr>
                <w:rFonts w:ascii="Arial" w:hAnsi="Arial" w:cs="Arial"/>
              </w:rPr>
              <w:t xml:space="preserve">American Rescue Plan Act—federal funding </w:t>
            </w:r>
            <w:r w:rsidR="0059670E">
              <w:rPr>
                <w:rFonts w:ascii="Arial" w:hAnsi="Arial" w:cs="Arial"/>
              </w:rPr>
              <w:t>allocated to state and disseminated against the Maine Jobs and Recovery Plan in Maine</w:t>
            </w:r>
          </w:p>
        </w:tc>
      </w:tr>
      <w:tr w:rsidR="000A03F9" w14:paraId="4C597600" w14:textId="77777777" w:rsidTr="4112ADDB">
        <w:trPr>
          <w:trHeight w:val="274"/>
        </w:trPr>
        <w:tc>
          <w:tcPr>
            <w:tcW w:w="2605" w:type="dxa"/>
          </w:tcPr>
          <w:p w14:paraId="3F505CA8" w14:textId="4A85565B" w:rsidR="000A03F9" w:rsidRDefault="000A03F9" w:rsidP="00703C09">
            <w:pPr>
              <w:widowControl/>
              <w:rPr>
                <w:rFonts w:ascii="Arial" w:hAnsi="Arial" w:cs="Arial"/>
                <w:b/>
                <w:bCs/>
                <w:sz w:val="24"/>
                <w:szCs w:val="24"/>
              </w:rPr>
            </w:pPr>
            <w:r>
              <w:rPr>
                <w:rFonts w:ascii="Arial" w:hAnsi="Arial" w:cs="Arial"/>
                <w:b/>
                <w:bCs/>
                <w:sz w:val="24"/>
                <w:szCs w:val="24"/>
              </w:rPr>
              <w:t>BES</w:t>
            </w:r>
          </w:p>
        </w:tc>
        <w:tc>
          <w:tcPr>
            <w:tcW w:w="7645" w:type="dxa"/>
          </w:tcPr>
          <w:p w14:paraId="08FF7C8A" w14:textId="0ADC88A1" w:rsidR="000A03F9" w:rsidRPr="00703C09" w:rsidRDefault="000A03F9" w:rsidP="00703C09">
            <w:pPr>
              <w:pStyle w:val="DefaultText"/>
              <w:widowControl/>
              <w:rPr>
                <w:rFonts w:ascii="Arial" w:hAnsi="Arial" w:cs="Arial"/>
              </w:rPr>
            </w:pPr>
            <w:r>
              <w:rPr>
                <w:rFonts w:ascii="Arial" w:hAnsi="Arial" w:cs="Arial"/>
              </w:rPr>
              <w:t>Bureau of Employment Services</w:t>
            </w:r>
          </w:p>
        </w:tc>
      </w:tr>
      <w:tr w:rsidR="00D711CC" w14:paraId="5EF63A54" w14:textId="77777777" w:rsidTr="4112ADDB">
        <w:trPr>
          <w:trHeight w:val="274"/>
        </w:trPr>
        <w:tc>
          <w:tcPr>
            <w:tcW w:w="2605" w:type="dxa"/>
          </w:tcPr>
          <w:p w14:paraId="1D7C5308" w14:textId="532F5D8A" w:rsidR="00D711CC" w:rsidRDefault="00D711CC" w:rsidP="00703C09">
            <w:pPr>
              <w:widowControl/>
              <w:rPr>
                <w:rFonts w:ascii="Arial" w:hAnsi="Arial" w:cs="Arial"/>
                <w:b/>
                <w:bCs/>
                <w:sz w:val="24"/>
                <w:szCs w:val="24"/>
              </w:rPr>
            </w:pPr>
            <w:r>
              <w:rPr>
                <w:rFonts w:ascii="Arial" w:hAnsi="Arial" w:cs="Arial"/>
                <w:b/>
                <w:bCs/>
                <w:sz w:val="24"/>
                <w:szCs w:val="24"/>
              </w:rPr>
              <w:t>Competency-based</w:t>
            </w:r>
          </w:p>
        </w:tc>
        <w:tc>
          <w:tcPr>
            <w:tcW w:w="7645" w:type="dxa"/>
          </w:tcPr>
          <w:p w14:paraId="458A1FE4" w14:textId="34C98C93" w:rsidR="00D711CC" w:rsidRPr="000E76DE" w:rsidRDefault="4BB48219" w:rsidP="00703C09">
            <w:pPr>
              <w:pStyle w:val="DefaultText"/>
              <w:widowControl/>
              <w:rPr>
                <w:rFonts w:ascii="Arial" w:hAnsi="Arial" w:cs="Arial"/>
              </w:rPr>
            </w:pPr>
            <w:r w:rsidRPr="000E76DE">
              <w:rPr>
                <w:rFonts w:ascii="Arial" w:hAnsi="Arial" w:cs="Arial"/>
              </w:rPr>
              <w:t xml:space="preserve">A framework for teaching and assessment of learning that focuses on outcomes and real-world performance. </w:t>
            </w:r>
          </w:p>
        </w:tc>
      </w:tr>
      <w:tr w:rsidR="000B35AD" w14:paraId="24C033C3" w14:textId="77777777" w:rsidTr="4112ADDB">
        <w:tc>
          <w:tcPr>
            <w:tcW w:w="2605" w:type="dxa"/>
          </w:tcPr>
          <w:p w14:paraId="1EAC6E53" w14:textId="0EB4F7E9" w:rsidR="000B35AD" w:rsidRPr="00D27641" w:rsidRDefault="00703C09" w:rsidP="00703C09">
            <w:pPr>
              <w:widowControl/>
              <w:rPr>
                <w:rFonts w:ascii="Arial" w:hAnsi="Arial" w:cs="Arial"/>
                <w:b/>
                <w:bCs/>
                <w:sz w:val="24"/>
                <w:szCs w:val="24"/>
              </w:rPr>
            </w:pPr>
            <w:r>
              <w:rPr>
                <w:rFonts w:ascii="Arial" w:hAnsi="Arial" w:cs="Arial"/>
                <w:b/>
                <w:bCs/>
                <w:sz w:val="24"/>
                <w:szCs w:val="24"/>
              </w:rPr>
              <w:t>Community-Based Organization (CBO)</w:t>
            </w:r>
          </w:p>
        </w:tc>
        <w:tc>
          <w:tcPr>
            <w:tcW w:w="7645" w:type="dxa"/>
          </w:tcPr>
          <w:p w14:paraId="581124DE" w14:textId="64B040CC" w:rsidR="000B35AD" w:rsidRDefault="00703C09" w:rsidP="00703C09">
            <w:pPr>
              <w:widowControl/>
              <w:rPr>
                <w:rFonts w:ascii="Arial" w:hAnsi="Arial" w:cs="Arial"/>
                <w:sz w:val="24"/>
                <w:szCs w:val="24"/>
              </w:rPr>
            </w:pPr>
            <w:r w:rsidRPr="00703C09">
              <w:rPr>
                <w:rFonts w:ascii="Arial" w:hAnsi="Arial" w:cs="Arial"/>
                <w:sz w:val="24"/>
                <w:szCs w:val="24"/>
              </w:rPr>
              <w:t>A public or private non-profit organization that is representative of a community or significant segments of a community and serve local community needs, such as providing educational or supportive services.</w:t>
            </w:r>
          </w:p>
        </w:tc>
      </w:tr>
      <w:tr w:rsidR="000B35AD" w14:paraId="667833A3" w14:textId="77777777" w:rsidTr="4112ADDB">
        <w:tc>
          <w:tcPr>
            <w:tcW w:w="2605" w:type="dxa"/>
          </w:tcPr>
          <w:p w14:paraId="7C8E94E1" w14:textId="77777777" w:rsidR="000B35AD" w:rsidRPr="00D27641" w:rsidRDefault="000B35AD" w:rsidP="00703C09">
            <w:pPr>
              <w:widowControl/>
              <w:rPr>
                <w:rFonts w:ascii="Arial" w:hAnsi="Arial" w:cs="Arial"/>
                <w:b/>
                <w:bCs/>
                <w:sz w:val="24"/>
                <w:szCs w:val="24"/>
              </w:rPr>
            </w:pPr>
            <w:r>
              <w:rPr>
                <w:rFonts w:ascii="Arial" w:hAnsi="Arial" w:cs="Arial"/>
                <w:b/>
                <w:bCs/>
                <w:sz w:val="24"/>
                <w:szCs w:val="24"/>
              </w:rPr>
              <w:t>Department</w:t>
            </w:r>
          </w:p>
        </w:tc>
        <w:tc>
          <w:tcPr>
            <w:tcW w:w="7645" w:type="dxa"/>
          </w:tcPr>
          <w:p w14:paraId="04F2822A" w14:textId="3D734D02" w:rsidR="000B35AD" w:rsidRPr="00B12C56" w:rsidRDefault="00A73CA2" w:rsidP="00703C09">
            <w:pPr>
              <w:widowControl/>
              <w:rPr>
                <w:rFonts w:ascii="Arial" w:hAnsi="Arial" w:cs="Arial"/>
                <w:sz w:val="24"/>
                <w:szCs w:val="24"/>
              </w:rPr>
            </w:pPr>
            <w:r>
              <w:rPr>
                <w:rFonts w:ascii="Arial" w:hAnsi="Arial" w:cs="Arial"/>
                <w:sz w:val="24"/>
                <w:szCs w:val="24"/>
              </w:rPr>
              <w:t xml:space="preserve">Maine </w:t>
            </w:r>
            <w:r w:rsidR="000B35AD" w:rsidRPr="00091EFB">
              <w:rPr>
                <w:rFonts w:ascii="Arial" w:hAnsi="Arial" w:cs="Arial"/>
                <w:sz w:val="24"/>
                <w:szCs w:val="24"/>
              </w:rPr>
              <w:t xml:space="preserve">Department of </w:t>
            </w:r>
            <w:r w:rsidR="00703C09">
              <w:rPr>
                <w:rFonts w:ascii="Arial" w:hAnsi="Arial" w:cs="Arial"/>
                <w:sz w:val="24"/>
                <w:szCs w:val="24"/>
              </w:rPr>
              <w:t>Labor</w:t>
            </w:r>
          </w:p>
        </w:tc>
      </w:tr>
      <w:tr w:rsidR="00731DA8" w14:paraId="7503874B" w14:textId="77777777" w:rsidTr="4112ADDB">
        <w:tc>
          <w:tcPr>
            <w:tcW w:w="2605" w:type="dxa"/>
          </w:tcPr>
          <w:p w14:paraId="1DFA6248" w14:textId="38839F2E" w:rsidR="00731DA8" w:rsidRDefault="00731DA8" w:rsidP="00703C09">
            <w:pPr>
              <w:widowControl/>
              <w:rPr>
                <w:rFonts w:ascii="Arial" w:hAnsi="Arial" w:cs="Arial"/>
                <w:b/>
                <w:bCs/>
                <w:sz w:val="24"/>
                <w:szCs w:val="24"/>
              </w:rPr>
            </w:pPr>
            <w:r>
              <w:rPr>
                <w:rFonts w:ascii="Arial" w:hAnsi="Arial" w:cs="Arial"/>
                <w:b/>
                <w:bCs/>
                <w:sz w:val="24"/>
                <w:szCs w:val="24"/>
              </w:rPr>
              <w:t>DEI</w:t>
            </w:r>
            <w:r w:rsidR="00B6007F">
              <w:rPr>
                <w:rFonts w:ascii="Arial" w:hAnsi="Arial" w:cs="Arial"/>
                <w:b/>
                <w:bCs/>
                <w:sz w:val="24"/>
                <w:szCs w:val="24"/>
              </w:rPr>
              <w:t>A</w:t>
            </w:r>
          </w:p>
        </w:tc>
        <w:tc>
          <w:tcPr>
            <w:tcW w:w="7645" w:type="dxa"/>
          </w:tcPr>
          <w:p w14:paraId="29993142" w14:textId="05009445" w:rsidR="00731DA8" w:rsidRPr="00091EFB" w:rsidRDefault="00731DA8" w:rsidP="00703C09">
            <w:pPr>
              <w:widowControl/>
              <w:rPr>
                <w:rFonts w:ascii="Arial" w:hAnsi="Arial" w:cs="Arial"/>
                <w:sz w:val="24"/>
                <w:szCs w:val="24"/>
              </w:rPr>
            </w:pPr>
            <w:r>
              <w:rPr>
                <w:rFonts w:ascii="Arial" w:hAnsi="Arial" w:cs="Arial"/>
                <w:sz w:val="24"/>
                <w:szCs w:val="24"/>
              </w:rPr>
              <w:t>Diversity, equity</w:t>
            </w:r>
            <w:r w:rsidR="00B6007F">
              <w:rPr>
                <w:rFonts w:ascii="Arial" w:hAnsi="Arial" w:cs="Arial"/>
                <w:sz w:val="24"/>
                <w:szCs w:val="24"/>
              </w:rPr>
              <w:t xml:space="preserve">, </w:t>
            </w:r>
            <w:r>
              <w:rPr>
                <w:rFonts w:ascii="Arial" w:hAnsi="Arial" w:cs="Arial"/>
                <w:sz w:val="24"/>
                <w:szCs w:val="24"/>
              </w:rPr>
              <w:t>inclusion</w:t>
            </w:r>
            <w:r w:rsidR="00B6007F">
              <w:rPr>
                <w:rFonts w:ascii="Arial" w:hAnsi="Arial" w:cs="Arial"/>
                <w:sz w:val="24"/>
                <w:szCs w:val="24"/>
              </w:rPr>
              <w:t xml:space="preserve">, and accessibility </w:t>
            </w:r>
          </w:p>
        </w:tc>
      </w:tr>
      <w:tr w:rsidR="00A73CA2" w14:paraId="014DA98C" w14:textId="77777777" w:rsidTr="4112ADDB">
        <w:tc>
          <w:tcPr>
            <w:tcW w:w="2605" w:type="dxa"/>
          </w:tcPr>
          <w:p w14:paraId="60D06313" w14:textId="26C78E2C" w:rsidR="00A73CA2" w:rsidRDefault="00A73CA2" w:rsidP="00703C09">
            <w:pPr>
              <w:widowControl/>
              <w:rPr>
                <w:rFonts w:ascii="Arial" w:hAnsi="Arial" w:cs="Arial"/>
                <w:b/>
                <w:bCs/>
                <w:sz w:val="24"/>
                <w:szCs w:val="24"/>
              </w:rPr>
            </w:pPr>
            <w:r>
              <w:rPr>
                <w:rFonts w:ascii="Arial" w:hAnsi="Arial" w:cs="Arial"/>
                <w:b/>
                <w:bCs/>
                <w:sz w:val="24"/>
                <w:szCs w:val="24"/>
              </w:rPr>
              <w:t>DOE</w:t>
            </w:r>
          </w:p>
        </w:tc>
        <w:tc>
          <w:tcPr>
            <w:tcW w:w="7645" w:type="dxa"/>
          </w:tcPr>
          <w:p w14:paraId="3575BFD9" w14:textId="2A09C4A7" w:rsidR="00A73CA2" w:rsidRDefault="00A73CA2" w:rsidP="00703C09">
            <w:pPr>
              <w:widowControl/>
              <w:rPr>
                <w:rFonts w:ascii="Arial" w:hAnsi="Arial" w:cs="Arial"/>
                <w:sz w:val="24"/>
                <w:szCs w:val="24"/>
              </w:rPr>
            </w:pPr>
            <w:r>
              <w:rPr>
                <w:rFonts w:ascii="Arial" w:hAnsi="Arial" w:cs="Arial"/>
                <w:sz w:val="24"/>
                <w:szCs w:val="24"/>
              </w:rPr>
              <w:t>Maine Department of Education</w:t>
            </w:r>
          </w:p>
        </w:tc>
      </w:tr>
      <w:tr w:rsidR="00447CFE" w14:paraId="24399EEA" w14:textId="77777777" w:rsidTr="4112ADDB">
        <w:tc>
          <w:tcPr>
            <w:tcW w:w="2605" w:type="dxa"/>
          </w:tcPr>
          <w:p w14:paraId="6695D49A" w14:textId="270D6F17" w:rsidR="00447CFE" w:rsidRDefault="00447CFE" w:rsidP="00703C09">
            <w:pPr>
              <w:widowControl/>
              <w:rPr>
                <w:rFonts w:ascii="Arial" w:hAnsi="Arial" w:cs="Arial"/>
                <w:b/>
                <w:bCs/>
                <w:sz w:val="24"/>
                <w:szCs w:val="24"/>
              </w:rPr>
            </w:pPr>
            <w:r>
              <w:rPr>
                <w:rFonts w:ascii="Arial" w:hAnsi="Arial" w:cs="Arial"/>
                <w:b/>
                <w:bCs/>
                <w:sz w:val="24"/>
                <w:szCs w:val="24"/>
              </w:rPr>
              <w:t>Educator</w:t>
            </w:r>
          </w:p>
        </w:tc>
        <w:tc>
          <w:tcPr>
            <w:tcW w:w="7645" w:type="dxa"/>
          </w:tcPr>
          <w:p w14:paraId="1D0A039F" w14:textId="5365114F" w:rsidR="00447CFE" w:rsidRDefault="00447CFE" w:rsidP="00703C09">
            <w:pPr>
              <w:widowControl/>
              <w:rPr>
                <w:rFonts w:ascii="Arial" w:hAnsi="Arial" w:cs="Arial"/>
                <w:sz w:val="24"/>
                <w:szCs w:val="24"/>
              </w:rPr>
            </w:pPr>
            <w:proofErr w:type="gramStart"/>
            <w:r>
              <w:rPr>
                <w:rFonts w:ascii="Arial" w:hAnsi="Arial" w:cs="Arial"/>
                <w:sz w:val="24"/>
                <w:szCs w:val="24"/>
              </w:rPr>
              <w:t>Generally</w:t>
            </w:r>
            <w:proofErr w:type="gramEnd"/>
            <w:r w:rsidRPr="00447CFE">
              <w:rPr>
                <w:rFonts w:ascii="Arial" w:hAnsi="Arial" w:cs="Arial"/>
                <w:sz w:val="24"/>
                <w:szCs w:val="24"/>
              </w:rPr>
              <w:t xml:space="preserve"> refer</w:t>
            </w:r>
            <w:r>
              <w:rPr>
                <w:rFonts w:ascii="Arial" w:hAnsi="Arial" w:cs="Arial"/>
                <w:sz w:val="24"/>
                <w:szCs w:val="24"/>
              </w:rPr>
              <w:t>s</w:t>
            </w:r>
            <w:r w:rsidRPr="00447CFE">
              <w:rPr>
                <w:rFonts w:ascii="Arial" w:hAnsi="Arial" w:cs="Arial"/>
                <w:sz w:val="24"/>
                <w:szCs w:val="24"/>
              </w:rPr>
              <w:t xml:space="preserve"> to professionals who work in school settings. This includes teachers, administrators, educational technicians, and related service providers.</w:t>
            </w:r>
          </w:p>
        </w:tc>
      </w:tr>
      <w:tr w:rsidR="000B35AD" w14:paraId="7587E97B" w14:textId="77777777" w:rsidTr="4112ADDB">
        <w:tc>
          <w:tcPr>
            <w:tcW w:w="2605" w:type="dxa"/>
          </w:tcPr>
          <w:p w14:paraId="2C61DEC4" w14:textId="6019C7CF" w:rsidR="000B35AD" w:rsidRPr="00E164D6" w:rsidRDefault="66580A1D" w:rsidP="00703C09">
            <w:pPr>
              <w:widowControl/>
              <w:rPr>
                <w:rFonts w:ascii="Arial" w:hAnsi="Arial" w:cs="Arial"/>
                <w:b/>
                <w:bCs/>
                <w:sz w:val="24"/>
                <w:szCs w:val="24"/>
              </w:rPr>
            </w:pPr>
            <w:r w:rsidRPr="4112ADDB">
              <w:rPr>
                <w:rFonts w:ascii="Arial" w:hAnsi="Arial" w:cs="Arial"/>
                <w:b/>
                <w:bCs/>
                <w:sz w:val="24"/>
                <w:szCs w:val="24"/>
              </w:rPr>
              <w:t>Education Provider</w:t>
            </w:r>
          </w:p>
        </w:tc>
        <w:tc>
          <w:tcPr>
            <w:tcW w:w="7645" w:type="dxa"/>
          </w:tcPr>
          <w:p w14:paraId="41ABC3EB" w14:textId="254F574C" w:rsidR="000B35AD" w:rsidRDefault="00703C09" w:rsidP="00703C09">
            <w:pPr>
              <w:widowControl/>
              <w:rPr>
                <w:rFonts w:ascii="Arial" w:hAnsi="Arial" w:cs="Arial"/>
                <w:sz w:val="24"/>
                <w:szCs w:val="24"/>
              </w:rPr>
            </w:pPr>
            <w:r w:rsidRPr="00703C09">
              <w:rPr>
                <w:rFonts w:ascii="Arial" w:hAnsi="Arial" w:cs="Arial"/>
                <w:sz w:val="24"/>
                <w:szCs w:val="24"/>
              </w:rPr>
              <w:t xml:space="preserve">An institution providing occupation-related education to </w:t>
            </w:r>
            <w:r w:rsidR="008B566B">
              <w:rPr>
                <w:rFonts w:ascii="Arial" w:hAnsi="Arial" w:cs="Arial"/>
                <w:sz w:val="24"/>
                <w:szCs w:val="24"/>
              </w:rPr>
              <w:t>Apprentice</w:t>
            </w:r>
            <w:r w:rsidRPr="00703C09">
              <w:rPr>
                <w:rFonts w:ascii="Arial" w:hAnsi="Arial" w:cs="Arial"/>
                <w:sz w:val="24"/>
                <w:szCs w:val="24"/>
              </w:rPr>
              <w:t>s and/or pre-</w:t>
            </w:r>
            <w:r w:rsidR="008B566B">
              <w:rPr>
                <w:rFonts w:ascii="Arial" w:hAnsi="Arial" w:cs="Arial"/>
                <w:sz w:val="24"/>
                <w:szCs w:val="24"/>
              </w:rPr>
              <w:t>Apprentice</w:t>
            </w:r>
            <w:r w:rsidRPr="00703C09">
              <w:rPr>
                <w:rFonts w:ascii="Arial" w:hAnsi="Arial" w:cs="Arial"/>
                <w:sz w:val="24"/>
                <w:szCs w:val="24"/>
              </w:rPr>
              <w:t>s. Examples include, but are not limited to</w:t>
            </w:r>
            <w:r w:rsidR="00124A16">
              <w:rPr>
                <w:rFonts w:ascii="Arial" w:hAnsi="Arial" w:cs="Arial"/>
                <w:sz w:val="24"/>
                <w:szCs w:val="24"/>
              </w:rPr>
              <w:t>,</w:t>
            </w:r>
            <w:r w:rsidRPr="00703C09">
              <w:rPr>
                <w:rFonts w:ascii="Arial" w:hAnsi="Arial" w:cs="Arial"/>
                <w:sz w:val="24"/>
                <w:szCs w:val="24"/>
              </w:rPr>
              <w:t xml:space="preserve"> colleges, universities, adult education providers, K-12 schools, career and technical education schools, vocational schools. The education can be delivered to youth, adults, or a combination of both.</w:t>
            </w:r>
          </w:p>
        </w:tc>
      </w:tr>
      <w:tr w:rsidR="00561587" w14:paraId="3A654417" w14:textId="77777777" w:rsidTr="4112ADDB">
        <w:tc>
          <w:tcPr>
            <w:tcW w:w="2605" w:type="dxa"/>
          </w:tcPr>
          <w:p w14:paraId="5EB92D79" w14:textId="747A29D1" w:rsidR="00561587" w:rsidRPr="4112ADDB" w:rsidRDefault="00561587" w:rsidP="00561587">
            <w:pPr>
              <w:widowControl/>
              <w:rPr>
                <w:rFonts w:ascii="Arial" w:hAnsi="Arial" w:cs="Arial"/>
                <w:b/>
                <w:bCs/>
                <w:sz w:val="24"/>
                <w:szCs w:val="24"/>
              </w:rPr>
            </w:pPr>
            <w:r>
              <w:rPr>
                <w:rFonts w:ascii="Arial" w:hAnsi="Arial" w:cs="Arial"/>
                <w:b/>
                <w:sz w:val="24"/>
                <w:szCs w:val="24"/>
              </w:rPr>
              <w:t xml:space="preserve">Educational Technician </w:t>
            </w:r>
          </w:p>
        </w:tc>
        <w:tc>
          <w:tcPr>
            <w:tcW w:w="7645" w:type="dxa"/>
          </w:tcPr>
          <w:p w14:paraId="0112697B" w14:textId="7956EA68" w:rsidR="00561587" w:rsidRPr="00703C09" w:rsidRDefault="00561587" w:rsidP="00561587">
            <w:pPr>
              <w:widowControl/>
              <w:rPr>
                <w:rFonts w:ascii="Arial" w:hAnsi="Arial" w:cs="Arial"/>
                <w:sz w:val="24"/>
                <w:szCs w:val="24"/>
              </w:rPr>
            </w:pPr>
            <w:r w:rsidRPr="00C835CF">
              <w:rPr>
                <w:rFonts w:ascii="Arial" w:hAnsi="Arial" w:cs="Arial"/>
                <w:sz w:val="24"/>
                <w:szCs w:val="24"/>
              </w:rPr>
              <w:t xml:space="preserve">An individual who provides supportive educational services as defined in </w:t>
            </w:r>
            <w:hyperlink r:id="rId16">
              <w:r w:rsidRPr="00C835CF">
                <w:rPr>
                  <w:rStyle w:val="Hyperlink"/>
                  <w:rFonts w:ascii="Arial" w:hAnsi="Arial" w:cs="Arial"/>
                  <w:sz w:val="24"/>
                  <w:szCs w:val="24"/>
                </w:rPr>
                <w:t>20-A M.R.S. §13001-A(8)</w:t>
              </w:r>
            </w:hyperlink>
            <w:r w:rsidRPr="00C835CF">
              <w:rPr>
                <w:rFonts w:ascii="Arial" w:hAnsi="Arial" w:cs="Arial"/>
                <w:sz w:val="24"/>
                <w:szCs w:val="24"/>
              </w:rPr>
              <w:t xml:space="preserve"> and </w:t>
            </w:r>
            <w:hyperlink r:id="rId17">
              <w:r w:rsidRPr="00C835CF">
                <w:rPr>
                  <w:rStyle w:val="Hyperlink"/>
                  <w:rFonts w:ascii="Arial" w:hAnsi="Arial" w:cs="Arial"/>
                  <w:sz w:val="24"/>
                  <w:szCs w:val="24"/>
                </w:rPr>
                <w:t>Maine DOE Rule Chapter 115- Part 1 Update</w:t>
              </w:r>
            </w:hyperlink>
            <w:r w:rsidR="006754CA">
              <w:rPr>
                <w:rStyle w:val="Hyperlink"/>
                <w:rFonts w:ascii="Arial" w:hAnsi="Arial" w:cs="Arial"/>
                <w:sz w:val="24"/>
                <w:szCs w:val="24"/>
              </w:rPr>
              <w:t>.</w:t>
            </w:r>
          </w:p>
        </w:tc>
      </w:tr>
      <w:tr w:rsidR="008F6264" w14:paraId="390723AA" w14:textId="77777777" w:rsidTr="4112ADDB">
        <w:tc>
          <w:tcPr>
            <w:tcW w:w="2605" w:type="dxa"/>
          </w:tcPr>
          <w:p w14:paraId="27AFA4CF" w14:textId="77777777" w:rsidR="008F6264" w:rsidRPr="00273AA3" w:rsidRDefault="008F6264" w:rsidP="00273AA3">
            <w:pPr>
              <w:rPr>
                <w:rFonts w:ascii="Arial" w:hAnsi="Arial" w:cs="Arial"/>
                <w:b/>
                <w:bCs/>
                <w:sz w:val="24"/>
                <w:szCs w:val="24"/>
              </w:rPr>
            </w:pPr>
            <w:r w:rsidRPr="00273AA3">
              <w:rPr>
                <w:rFonts w:ascii="Arial" w:hAnsi="Arial" w:cs="Arial"/>
                <w:b/>
                <w:bCs/>
                <w:sz w:val="24"/>
                <w:szCs w:val="24"/>
              </w:rPr>
              <w:t>Extended Learning Opportunities (ELO)</w:t>
            </w:r>
          </w:p>
          <w:p w14:paraId="76FCE606" w14:textId="77777777" w:rsidR="008F6264" w:rsidRPr="4112ADDB" w:rsidRDefault="008F6264" w:rsidP="00703C09">
            <w:pPr>
              <w:widowControl/>
              <w:rPr>
                <w:rFonts w:ascii="Arial" w:hAnsi="Arial" w:cs="Arial"/>
                <w:b/>
                <w:bCs/>
                <w:sz w:val="24"/>
                <w:szCs w:val="24"/>
              </w:rPr>
            </w:pPr>
          </w:p>
        </w:tc>
        <w:tc>
          <w:tcPr>
            <w:tcW w:w="7645" w:type="dxa"/>
          </w:tcPr>
          <w:p w14:paraId="5F1162C6" w14:textId="5E3EFCCD" w:rsidR="008F6264" w:rsidRPr="00703C09" w:rsidRDefault="5F42FE9B" w:rsidP="00703C09">
            <w:pPr>
              <w:widowControl/>
              <w:rPr>
                <w:rFonts w:ascii="Arial" w:hAnsi="Arial" w:cs="Arial"/>
                <w:sz w:val="24"/>
                <w:szCs w:val="24"/>
              </w:rPr>
            </w:pPr>
            <w:r w:rsidRPr="58A49C2E">
              <w:rPr>
                <w:rFonts w:ascii="Arial" w:hAnsi="Arial" w:cs="Arial"/>
                <w:sz w:val="24"/>
                <w:szCs w:val="24"/>
              </w:rPr>
              <w:t xml:space="preserve">Hands-on, for credit courses outside of the </w:t>
            </w:r>
            <w:r w:rsidRPr="134968BA">
              <w:rPr>
                <w:rFonts w:ascii="Arial" w:hAnsi="Arial" w:cs="Arial"/>
                <w:sz w:val="24"/>
                <w:szCs w:val="24"/>
              </w:rPr>
              <w:t xml:space="preserve">traditional classroom with an </w:t>
            </w:r>
            <w:r w:rsidR="00273AA3" w:rsidRPr="74501890">
              <w:rPr>
                <w:rFonts w:ascii="Arial" w:hAnsi="Arial" w:cs="Arial"/>
                <w:sz w:val="24"/>
                <w:szCs w:val="24"/>
              </w:rPr>
              <w:t>emphasis</w:t>
            </w:r>
            <w:r w:rsidRPr="74501890">
              <w:rPr>
                <w:rFonts w:ascii="Arial" w:hAnsi="Arial" w:cs="Arial"/>
                <w:sz w:val="24"/>
                <w:szCs w:val="24"/>
              </w:rPr>
              <w:t xml:space="preserve"> on community-based career </w:t>
            </w:r>
            <w:r w:rsidRPr="180BD0DC">
              <w:rPr>
                <w:rFonts w:ascii="Arial" w:hAnsi="Arial" w:cs="Arial"/>
                <w:sz w:val="24"/>
                <w:szCs w:val="24"/>
              </w:rPr>
              <w:t xml:space="preserve">exploration. </w:t>
            </w:r>
          </w:p>
        </w:tc>
      </w:tr>
      <w:tr w:rsidR="000B35AD" w14:paraId="6DC92E55" w14:textId="77777777" w:rsidTr="4112ADDB">
        <w:tc>
          <w:tcPr>
            <w:tcW w:w="2605" w:type="dxa"/>
          </w:tcPr>
          <w:p w14:paraId="536E33D1" w14:textId="55D73387" w:rsidR="000B35AD" w:rsidRPr="00D27641" w:rsidRDefault="00703C09" w:rsidP="00703C09">
            <w:pPr>
              <w:widowControl/>
              <w:rPr>
                <w:rFonts w:ascii="Arial" w:hAnsi="Arial" w:cs="Arial"/>
                <w:b/>
                <w:bCs/>
                <w:sz w:val="24"/>
                <w:szCs w:val="24"/>
              </w:rPr>
            </w:pPr>
            <w:r>
              <w:rPr>
                <w:rFonts w:ascii="Arial" w:hAnsi="Arial" w:cs="Arial"/>
                <w:b/>
                <w:bCs/>
                <w:sz w:val="24"/>
                <w:szCs w:val="24"/>
              </w:rPr>
              <w:t>Infrastructure</w:t>
            </w:r>
          </w:p>
        </w:tc>
        <w:tc>
          <w:tcPr>
            <w:tcW w:w="7645" w:type="dxa"/>
          </w:tcPr>
          <w:p w14:paraId="09C53684" w14:textId="746C52C7" w:rsidR="000B35AD" w:rsidRPr="003821E0" w:rsidRDefault="004E6BA9" w:rsidP="004E6BA9">
            <w:pPr>
              <w:widowControl/>
              <w:rPr>
                <w:rFonts w:ascii="Arial" w:hAnsi="Arial" w:cs="Arial"/>
                <w:sz w:val="24"/>
                <w:szCs w:val="24"/>
              </w:rPr>
            </w:pPr>
            <w:r w:rsidRPr="003821E0">
              <w:rPr>
                <w:rFonts w:ascii="Arial" w:hAnsi="Arial" w:cs="Arial"/>
                <w:sz w:val="24"/>
                <w:szCs w:val="24"/>
              </w:rPr>
              <w:t>The facilities and systems needed to enable, sustain, or enhance societal living conditions, such as roads, railways, bridges, tunnels, water supply, sewers, electrical grids, and telecommunications.</w:t>
            </w:r>
            <w:r w:rsidR="00E62F48" w:rsidRPr="003821E0">
              <w:rPr>
                <w:rFonts w:ascii="Arial" w:hAnsi="Arial" w:cs="Arial"/>
                <w:sz w:val="24"/>
                <w:szCs w:val="24"/>
              </w:rPr>
              <w:t xml:space="preserve"> For the purposes of this grant, infrastructure includes the construction, trades, broadband, and logistics sectors.</w:t>
            </w:r>
          </w:p>
        </w:tc>
      </w:tr>
      <w:tr w:rsidR="004E6BA9" w14:paraId="1057C7AB" w14:textId="77777777" w:rsidTr="4112ADDB">
        <w:tc>
          <w:tcPr>
            <w:tcW w:w="2605" w:type="dxa"/>
          </w:tcPr>
          <w:p w14:paraId="662DE2F5" w14:textId="7CE26B04" w:rsidR="004E6BA9" w:rsidRDefault="004E6BA9" w:rsidP="00703C09">
            <w:pPr>
              <w:widowControl/>
              <w:rPr>
                <w:rFonts w:ascii="Arial" w:hAnsi="Arial" w:cs="Arial"/>
                <w:b/>
                <w:bCs/>
                <w:sz w:val="24"/>
                <w:szCs w:val="24"/>
              </w:rPr>
            </w:pPr>
            <w:r>
              <w:rPr>
                <w:rFonts w:ascii="Arial" w:hAnsi="Arial" w:cs="Arial"/>
                <w:b/>
                <w:bCs/>
                <w:sz w:val="24"/>
                <w:szCs w:val="24"/>
              </w:rPr>
              <w:t>Intermediary Agency</w:t>
            </w:r>
          </w:p>
        </w:tc>
        <w:tc>
          <w:tcPr>
            <w:tcW w:w="7645" w:type="dxa"/>
          </w:tcPr>
          <w:p w14:paraId="0968B0EA" w14:textId="4FB0281A" w:rsidR="004E6BA9" w:rsidRPr="003821E0" w:rsidRDefault="004E6BA9" w:rsidP="004E6BA9">
            <w:pPr>
              <w:widowControl/>
              <w:rPr>
                <w:rFonts w:ascii="Arial" w:hAnsi="Arial" w:cs="Arial"/>
                <w:sz w:val="24"/>
                <w:szCs w:val="24"/>
              </w:rPr>
            </w:pPr>
            <w:r w:rsidRPr="003821E0">
              <w:rPr>
                <w:rFonts w:ascii="Arial" w:hAnsi="Arial" w:cs="Arial"/>
                <w:sz w:val="24"/>
                <w:szCs w:val="24"/>
              </w:rPr>
              <w:t xml:space="preserve">An Intermediary Agency can be a Joint </w:t>
            </w:r>
            <w:r w:rsidR="008B566B">
              <w:rPr>
                <w:rFonts w:ascii="Arial" w:hAnsi="Arial" w:cs="Arial"/>
                <w:sz w:val="24"/>
                <w:szCs w:val="24"/>
              </w:rPr>
              <w:t>Apprentice</w:t>
            </w:r>
            <w:r w:rsidRPr="003821E0">
              <w:rPr>
                <w:rFonts w:ascii="Arial" w:hAnsi="Arial" w:cs="Arial"/>
                <w:sz w:val="24"/>
                <w:szCs w:val="24"/>
              </w:rPr>
              <w:t xml:space="preserve">ship Training Council, a Group Non-Joint </w:t>
            </w:r>
            <w:r w:rsidR="008B566B">
              <w:rPr>
                <w:rFonts w:ascii="Arial" w:hAnsi="Arial" w:cs="Arial"/>
                <w:sz w:val="24"/>
                <w:szCs w:val="24"/>
              </w:rPr>
              <w:t>Apprentice</w:t>
            </w:r>
            <w:r w:rsidRPr="003821E0">
              <w:rPr>
                <w:rFonts w:ascii="Arial" w:hAnsi="Arial" w:cs="Arial"/>
                <w:sz w:val="24"/>
                <w:szCs w:val="24"/>
              </w:rPr>
              <w:t xml:space="preserve">ship Training Council comprised of representatives from industry having experience with registered </w:t>
            </w:r>
            <w:r w:rsidR="008B566B">
              <w:rPr>
                <w:rFonts w:ascii="Arial" w:hAnsi="Arial" w:cs="Arial"/>
                <w:sz w:val="24"/>
                <w:szCs w:val="24"/>
              </w:rPr>
              <w:t>Apprentice</w:t>
            </w:r>
            <w:r w:rsidRPr="003821E0">
              <w:rPr>
                <w:rFonts w:ascii="Arial" w:hAnsi="Arial" w:cs="Arial"/>
                <w:sz w:val="24"/>
                <w:szCs w:val="24"/>
              </w:rPr>
              <w:t xml:space="preserve">ship and industry and education requirements, typically in the form of an Association, Union or Signatory Employers identified through collective bargaining that acts to administer </w:t>
            </w:r>
            <w:r w:rsidR="008B566B">
              <w:rPr>
                <w:rFonts w:ascii="Arial" w:hAnsi="Arial" w:cs="Arial"/>
                <w:sz w:val="24"/>
                <w:szCs w:val="24"/>
              </w:rPr>
              <w:t>Apprentice</w:t>
            </w:r>
            <w:r w:rsidRPr="003821E0">
              <w:rPr>
                <w:rFonts w:ascii="Arial" w:hAnsi="Arial" w:cs="Arial"/>
                <w:sz w:val="24"/>
                <w:szCs w:val="24"/>
              </w:rPr>
              <w:t xml:space="preserve">ship programs through its members. An Intermediary Agency works directly with the Maine </w:t>
            </w:r>
            <w:r w:rsidR="008B566B">
              <w:rPr>
                <w:rFonts w:ascii="Arial" w:hAnsi="Arial" w:cs="Arial"/>
                <w:sz w:val="24"/>
                <w:szCs w:val="24"/>
              </w:rPr>
              <w:t>Apprentice</w:t>
            </w:r>
            <w:r w:rsidRPr="003821E0">
              <w:rPr>
                <w:rFonts w:ascii="Arial" w:hAnsi="Arial" w:cs="Arial"/>
                <w:sz w:val="24"/>
                <w:szCs w:val="24"/>
              </w:rPr>
              <w:t xml:space="preserve">ship Program for final registration actions. </w:t>
            </w:r>
          </w:p>
        </w:tc>
      </w:tr>
      <w:tr w:rsidR="003E599B" w14:paraId="4BFF0D0B" w14:textId="77777777" w:rsidTr="4112ADDB">
        <w:tc>
          <w:tcPr>
            <w:tcW w:w="2605" w:type="dxa"/>
          </w:tcPr>
          <w:p w14:paraId="4F0DF4CA" w14:textId="5042E150" w:rsidR="003E599B" w:rsidRDefault="003E599B" w:rsidP="00703C09">
            <w:pPr>
              <w:widowControl/>
              <w:rPr>
                <w:rFonts w:ascii="Arial" w:hAnsi="Arial" w:cs="Arial"/>
                <w:b/>
                <w:bCs/>
                <w:sz w:val="24"/>
                <w:szCs w:val="24"/>
              </w:rPr>
            </w:pPr>
            <w:r>
              <w:rPr>
                <w:rFonts w:ascii="Arial" w:hAnsi="Arial" w:cs="Arial"/>
                <w:b/>
                <w:bCs/>
                <w:sz w:val="24"/>
                <w:szCs w:val="24"/>
              </w:rPr>
              <w:t>MDOL</w:t>
            </w:r>
          </w:p>
        </w:tc>
        <w:tc>
          <w:tcPr>
            <w:tcW w:w="7645" w:type="dxa"/>
          </w:tcPr>
          <w:p w14:paraId="6574C6E4" w14:textId="5EEF6DFC" w:rsidR="003E599B" w:rsidRPr="004E6BA9" w:rsidRDefault="003E599B" w:rsidP="004E6BA9">
            <w:pPr>
              <w:widowControl/>
              <w:rPr>
                <w:rFonts w:ascii="Arial" w:hAnsi="Arial" w:cs="Arial"/>
                <w:sz w:val="24"/>
                <w:szCs w:val="24"/>
              </w:rPr>
            </w:pPr>
            <w:r>
              <w:rPr>
                <w:rFonts w:ascii="Arial" w:hAnsi="Arial" w:cs="Arial"/>
                <w:sz w:val="24"/>
                <w:szCs w:val="24"/>
              </w:rPr>
              <w:t>Maine Department of Labor</w:t>
            </w:r>
          </w:p>
        </w:tc>
      </w:tr>
      <w:tr w:rsidR="00FB269C" w14:paraId="7E97BF02" w14:textId="77777777" w:rsidTr="4112ADDB">
        <w:tc>
          <w:tcPr>
            <w:tcW w:w="2605" w:type="dxa"/>
          </w:tcPr>
          <w:p w14:paraId="3ADDEE5A" w14:textId="7059C14A" w:rsidR="00FB269C" w:rsidRDefault="00FB269C" w:rsidP="00703C09">
            <w:pPr>
              <w:widowControl/>
              <w:rPr>
                <w:rFonts w:ascii="Arial" w:hAnsi="Arial" w:cs="Arial"/>
                <w:b/>
                <w:bCs/>
                <w:sz w:val="24"/>
                <w:szCs w:val="24"/>
              </w:rPr>
            </w:pPr>
            <w:r>
              <w:rPr>
                <w:rFonts w:ascii="Arial" w:hAnsi="Arial" w:cs="Arial"/>
                <w:b/>
                <w:bCs/>
                <w:sz w:val="24"/>
                <w:szCs w:val="24"/>
              </w:rPr>
              <w:t>MAP</w:t>
            </w:r>
          </w:p>
        </w:tc>
        <w:tc>
          <w:tcPr>
            <w:tcW w:w="7645" w:type="dxa"/>
          </w:tcPr>
          <w:p w14:paraId="6F0DC6FD" w14:textId="6DEE76EC" w:rsidR="00FB269C" w:rsidRDefault="00FB269C" w:rsidP="004E6BA9">
            <w:pPr>
              <w:widowControl/>
              <w:rPr>
                <w:rFonts w:ascii="Arial" w:hAnsi="Arial" w:cs="Arial"/>
                <w:sz w:val="24"/>
                <w:szCs w:val="24"/>
              </w:rPr>
            </w:pPr>
            <w:r>
              <w:rPr>
                <w:rFonts w:ascii="Arial" w:hAnsi="Arial" w:cs="Arial"/>
                <w:sz w:val="24"/>
                <w:szCs w:val="24"/>
              </w:rPr>
              <w:t>Maine Apprenticeship Program</w:t>
            </w:r>
          </w:p>
        </w:tc>
      </w:tr>
      <w:tr w:rsidR="000B35AD" w14:paraId="4CD0F331" w14:textId="77777777" w:rsidTr="4112ADDB">
        <w:tc>
          <w:tcPr>
            <w:tcW w:w="2605" w:type="dxa"/>
          </w:tcPr>
          <w:p w14:paraId="5A035E8D" w14:textId="23C908E6" w:rsidR="000B35AD" w:rsidRPr="00D27641" w:rsidRDefault="000B35AD" w:rsidP="00703C09">
            <w:pPr>
              <w:widowControl/>
              <w:rPr>
                <w:rFonts w:ascii="Arial" w:hAnsi="Arial" w:cs="Arial"/>
                <w:b/>
                <w:bCs/>
                <w:sz w:val="24"/>
                <w:szCs w:val="24"/>
              </w:rPr>
            </w:pPr>
            <w:r>
              <w:rPr>
                <w:rFonts w:ascii="Arial" w:hAnsi="Arial" w:cs="Arial"/>
                <w:b/>
                <w:bCs/>
                <w:sz w:val="24"/>
                <w:szCs w:val="24"/>
              </w:rPr>
              <w:t>MO</w:t>
            </w:r>
            <w:r w:rsidR="00A6777C">
              <w:rPr>
                <w:rFonts w:ascii="Arial" w:hAnsi="Arial" w:cs="Arial"/>
                <w:b/>
                <w:bCs/>
                <w:sz w:val="24"/>
                <w:szCs w:val="24"/>
              </w:rPr>
              <w:t>U</w:t>
            </w:r>
          </w:p>
        </w:tc>
        <w:tc>
          <w:tcPr>
            <w:tcW w:w="7645" w:type="dxa"/>
          </w:tcPr>
          <w:p w14:paraId="4E4F21CF" w14:textId="347270C7" w:rsidR="000B35AD" w:rsidRDefault="000B35AD" w:rsidP="00703C09">
            <w:pPr>
              <w:widowControl/>
              <w:rPr>
                <w:rFonts w:ascii="Arial" w:hAnsi="Arial" w:cs="Arial"/>
                <w:sz w:val="24"/>
                <w:szCs w:val="24"/>
              </w:rPr>
            </w:pPr>
            <w:r>
              <w:rPr>
                <w:rFonts w:ascii="Arial" w:hAnsi="Arial" w:cs="Arial"/>
                <w:sz w:val="24"/>
                <w:szCs w:val="24"/>
              </w:rPr>
              <w:t xml:space="preserve">Memorandum of </w:t>
            </w:r>
            <w:r w:rsidR="00A6777C">
              <w:rPr>
                <w:rFonts w:ascii="Arial" w:hAnsi="Arial" w:cs="Arial"/>
                <w:sz w:val="24"/>
                <w:szCs w:val="24"/>
              </w:rPr>
              <w:t>Understanding</w:t>
            </w:r>
          </w:p>
        </w:tc>
      </w:tr>
      <w:tr w:rsidR="00D711CC" w14:paraId="093DF7FB" w14:textId="77777777" w:rsidTr="4112ADDB">
        <w:tc>
          <w:tcPr>
            <w:tcW w:w="2605" w:type="dxa"/>
          </w:tcPr>
          <w:p w14:paraId="33CEDCB9" w14:textId="578D268E" w:rsidR="00D711CC" w:rsidRDefault="00D711CC" w:rsidP="00703C09">
            <w:pPr>
              <w:widowControl/>
              <w:rPr>
                <w:rFonts w:ascii="Arial" w:hAnsi="Arial" w:cs="Arial"/>
                <w:b/>
                <w:bCs/>
                <w:sz w:val="24"/>
                <w:szCs w:val="24"/>
              </w:rPr>
            </w:pPr>
            <w:r>
              <w:rPr>
                <w:rFonts w:ascii="Arial" w:hAnsi="Arial" w:cs="Arial"/>
                <w:b/>
                <w:bCs/>
                <w:sz w:val="24"/>
                <w:szCs w:val="24"/>
              </w:rPr>
              <w:t>Mentor</w:t>
            </w:r>
          </w:p>
        </w:tc>
        <w:tc>
          <w:tcPr>
            <w:tcW w:w="7645" w:type="dxa"/>
          </w:tcPr>
          <w:p w14:paraId="21F6844B" w14:textId="732DAE89" w:rsidR="00D711CC" w:rsidRPr="00A40AE8" w:rsidRDefault="6131DF36" w:rsidP="00703C09">
            <w:pPr>
              <w:widowControl/>
              <w:rPr>
                <w:rFonts w:ascii="Arial" w:hAnsi="Arial" w:cs="Arial"/>
                <w:sz w:val="24"/>
                <w:szCs w:val="24"/>
              </w:rPr>
            </w:pPr>
            <w:r w:rsidRPr="00A40AE8">
              <w:rPr>
                <w:rFonts w:ascii="Arial" w:hAnsi="Arial" w:cs="Arial"/>
                <w:sz w:val="24"/>
                <w:szCs w:val="24"/>
              </w:rPr>
              <w:t xml:space="preserve"> An apprenticeship mentor is someone who provides a support system for the apprentice. Typically separate from the apprentice</w:t>
            </w:r>
            <w:r w:rsidR="16AB4194" w:rsidRPr="00A40AE8">
              <w:rPr>
                <w:rFonts w:ascii="Arial" w:hAnsi="Arial" w:cs="Arial"/>
                <w:sz w:val="24"/>
                <w:szCs w:val="24"/>
              </w:rPr>
              <w:t xml:space="preserve">’s supervisor. </w:t>
            </w:r>
            <w:r w:rsidR="5F40124C" w:rsidRPr="00A40AE8">
              <w:rPr>
                <w:rFonts w:ascii="Arial" w:hAnsi="Arial" w:cs="Arial"/>
                <w:sz w:val="24"/>
                <w:szCs w:val="24"/>
              </w:rPr>
              <w:t>Apprentice me</w:t>
            </w:r>
            <w:r w:rsidR="16AB4194" w:rsidRPr="00A40AE8">
              <w:rPr>
                <w:rFonts w:ascii="Arial" w:hAnsi="Arial" w:cs="Arial"/>
                <w:sz w:val="24"/>
                <w:szCs w:val="24"/>
              </w:rPr>
              <w:t>ntors help guide t</w:t>
            </w:r>
            <w:r w:rsidR="3EBA3CB7" w:rsidRPr="00A40AE8">
              <w:rPr>
                <w:rFonts w:ascii="Arial" w:hAnsi="Arial" w:cs="Arial"/>
                <w:sz w:val="24"/>
                <w:szCs w:val="24"/>
              </w:rPr>
              <w:t xml:space="preserve">he apprentice </w:t>
            </w:r>
            <w:r w:rsidR="18513661" w:rsidRPr="00A40AE8">
              <w:rPr>
                <w:rFonts w:ascii="Arial" w:hAnsi="Arial" w:cs="Arial"/>
                <w:sz w:val="24"/>
                <w:szCs w:val="24"/>
              </w:rPr>
              <w:t xml:space="preserve">to orientate into the workplace, provide information and </w:t>
            </w:r>
            <w:r w:rsidR="7FA8ADB5" w:rsidRPr="00A40AE8">
              <w:rPr>
                <w:rFonts w:ascii="Arial" w:hAnsi="Arial" w:cs="Arial"/>
                <w:sz w:val="24"/>
                <w:szCs w:val="24"/>
              </w:rPr>
              <w:t>guidance</w:t>
            </w:r>
            <w:r w:rsidR="18513661" w:rsidRPr="00A40AE8">
              <w:rPr>
                <w:rFonts w:ascii="Arial" w:hAnsi="Arial" w:cs="Arial"/>
                <w:sz w:val="24"/>
                <w:szCs w:val="24"/>
              </w:rPr>
              <w:t xml:space="preserve"> related to </w:t>
            </w:r>
            <w:r w:rsidR="456B53D8" w:rsidRPr="00A40AE8">
              <w:rPr>
                <w:rFonts w:ascii="Arial" w:hAnsi="Arial" w:cs="Arial"/>
                <w:sz w:val="24"/>
                <w:szCs w:val="24"/>
              </w:rPr>
              <w:t xml:space="preserve">the </w:t>
            </w:r>
            <w:r w:rsidR="3A021DD9" w:rsidRPr="00A40AE8">
              <w:rPr>
                <w:rFonts w:ascii="Arial" w:hAnsi="Arial" w:cs="Arial"/>
                <w:sz w:val="24"/>
                <w:szCs w:val="24"/>
              </w:rPr>
              <w:t xml:space="preserve">skills and competencies required for success in the apprentices’ chosen </w:t>
            </w:r>
            <w:r w:rsidR="456B53D8" w:rsidRPr="00A40AE8">
              <w:rPr>
                <w:rFonts w:ascii="Arial" w:hAnsi="Arial" w:cs="Arial"/>
                <w:sz w:val="24"/>
                <w:szCs w:val="24"/>
              </w:rPr>
              <w:t>occupation</w:t>
            </w:r>
            <w:r w:rsidR="3A021DD9" w:rsidRPr="00A40AE8">
              <w:rPr>
                <w:rFonts w:ascii="Arial" w:hAnsi="Arial" w:cs="Arial"/>
                <w:sz w:val="24"/>
                <w:szCs w:val="24"/>
              </w:rPr>
              <w:t>.</w:t>
            </w:r>
          </w:p>
        </w:tc>
      </w:tr>
      <w:tr w:rsidR="000B35AD" w14:paraId="51842673" w14:textId="77777777" w:rsidTr="4112ADDB">
        <w:tc>
          <w:tcPr>
            <w:tcW w:w="2605" w:type="dxa"/>
          </w:tcPr>
          <w:p w14:paraId="070E7559" w14:textId="179817D6" w:rsidR="000B35AD" w:rsidRPr="00D27641" w:rsidRDefault="004E6BA9" w:rsidP="00703C09">
            <w:pPr>
              <w:widowControl/>
              <w:rPr>
                <w:rFonts w:ascii="Arial" w:hAnsi="Arial" w:cs="Arial"/>
                <w:b/>
                <w:bCs/>
                <w:sz w:val="24"/>
                <w:szCs w:val="24"/>
              </w:rPr>
            </w:pPr>
            <w:r>
              <w:rPr>
                <w:rFonts w:ascii="Arial" w:hAnsi="Arial" w:cs="Arial"/>
                <w:b/>
                <w:bCs/>
                <w:sz w:val="24"/>
                <w:szCs w:val="24"/>
              </w:rPr>
              <w:t>On-the-Job Learning (OJL)</w:t>
            </w:r>
          </w:p>
        </w:tc>
        <w:tc>
          <w:tcPr>
            <w:tcW w:w="7645" w:type="dxa"/>
          </w:tcPr>
          <w:p w14:paraId="50B882F1" w14:textId="618FC203" w:rsidR="000B35AD" w:rsidRDefault="004E6BA9" w:rsidP="00703C09">
            <w:pPr>
              <w:widowControl/>
              <w:rPr>
                <w:rFonts w:ascii="Arial" w:hAnsi="Arial" w:cs="Arial"/>
                <w:sz w:val="24"/>
                <w:szCs w:val="24"/>
              </w:rPr>
            </w:pPr>
            <w:r w:rsidRPr="004E6BA9">
              <w:rPr>
                <w:rFonts w:ascii="Arial" w:hAnsi="Arial" w:cs="Arial"/>
                <w:sz w:val="24"/>
                <w:szCs w:val="24"/>
              </w:rPr>
              <w:t xml:space="preserve">Tasks learned on-the-job in which the </w:t>
            </w:r>
            <w:r w:rsidR="008B566B">
              <w:rPr>
                <w:rFonts w:ascii="Arial" w:hAnsi="Arial" w:cs="Arial"/>
                <w:sz w:val="24"/>
                <w:szCs w:val="24"/>
              </w:rPr>
              <w:t>Apprentice</w:t>
            </w:r>
            <w:r w:rsidRPr="004E6BA9">
              <w:rPr>
                <w:rFonts w:ascii="Arial" w:hAnsi="Arial" w:cs="Arial"/>
                <w:sz w:val="24"/>
                <w:szCs w:val="24"/>
              </w:rPr>
              <w:t xml:space="preserve"> must become proficient before a completion certificate is awarded. The learning must be through structured, supervised work experience.</w:t>
            </w:r>
          </w:p>
        </w:tc>
      </w:tr>
      <w:tr w:rsidR="000B35AD" w14:paraId="383E94F3" w14:textId="77777777" w:rsidTr="4112ADDB">
        <w:tc>
          <w:tcPr>
            <w:tcW w:w="2605" w:type="dxa"/>
          </w:tcPr>
          <w:p w14:paraId="55C3EDE1" w14:textId="7D1E0EF0" w:rsidR="000B35AD" w:rsidRPr="00D27641" w:rsidRDefault="00DE1A6C" w:rsidP="00703C09">
            <w:pPr>
              <w:widowControl/>
              <w:rPr>
                <w:rFonts w:ascii="Arial" w:hAnsi="Arial" w:cs="Arial"/>
                <w:b/>
                <w:bCs/>
                <w:sz w:val="24"/>
                <w:szCs w:val="24"/>
              </w:rPr>
            </w:pPr>
            <w:r>
              <w:rPr>
                <w:rFonts w:ascii="Arial" w:hAnsi="Arial" w:cs="Arial"/>
                <w:b/>
                <w:bCs/>
                <w:sz w:val="24"/>
                <w:szCs w:val="24"/>
              </w:rPr>
              <w:t>Certified P</w:t>
            </w:r>
            <w:r w:rsidR="004E6BA9">
              <w:rPr>
                <w:rFonts w:ascii="Arial" w:hAnsi="Arial" w:cs="Arial"/>
                <w:b/>
                <w:bCs/>
                <w:sz w:val="24"/>
                <w:szCs w:val="24"/>
              </w:rPr>
              <w:t>re-</w:t>
            </w:r>
            <w:r w:rsidR="008B566B">
              <w:rPr>
                <w:rFonts w:ascii="Arial" w:hAnsi="Arial" w:cs="Arial"/>
                <w:b/>
                <w:bCs/>
                <w:sz w:val="24"/>
                <w:szCs w:val="24"/>
              </w:rPr>
              <w:t>Apprentice</w:t>
            </w:r>
            <w:r w:rsidR="004E6BA9">
              <w:rPr>
                <w:rFonts w:ascii="Arial" w:hAnsi="Arial" w:cs="Arial"/>
                <w:b/>
                <w:bCs/>
                <w:sz w:val="24"/>
                <w:szCs w:val="24"/>
              </w:rPr>
              <w:t>ship</w:t>
            </w:r>
            <w:r>
              <w:rPr>
                <w:rFonts w:ascii="Arial" w:hAnsi="Arial" w:cs="Arial"/>
                <w:b/>
                <w:bCs/>
                <w:sz w:val="24"/>
                <w:szCs w:val="24"/>
              </w:rPr>
              <w:t xml:space="preserve"> Program</w:t>
            </w:r>
          </w:p>
        </w:tc>
        <w:tc>
          <w:tcPr>
            <w:tcW w:w="7645" w:type="dxa"/>
          </w:tcPr>
          <w:p w14:paraId="5889C45A" w14:textId="606AB94C" w:rsidR="000B35AD" w:rsidRDefault="004E6BA9" w:rsidP="00703C09">
            <w:pPr>
              <w:widowControl/>
              <w:rPr>
                <w:rFonts w:ascii="Arial" w:hAnsi="Arial" w:cs="Arial"/>
                <w:sz w:val="24"/>
                <w:szCs w:val="24"/>
              </w:rPr>
            </w:pPr>
            <w:r w:rsidRPr="004E6BA9">
              <w:rPr>
                <w:rFonts w:ascii="Arial" w:hAnsi="Arial" w:cs="Arial"/>
                <w:sz w:val="24"/>
                <w:szCs w:val="24"/>
              </w:rPr>
              <w:t xml:space="preserve">A </w:t>
            </w:r>
            <w:r w:rsidR="00744E40">
              <w:rPr>
                <w:rFonts w:ascii="Arial" w:hAnsi="Arial" w:cs="Arial"/>
                <w:sz w:val="24"/>
                <w:szCs w:val="24"/>
              </w:rPr>
              <w:t>certified</w:t>
            </w:r>
            <w:r w:rsidR="00744E40" w:rsidRPr="004E6BA9">
              <w:rPr>
                <w:rFonts w:ascii="Arial" w:hAnsi="Arial" w:cs="Arial"/>
                <w:sz w:val="24"/>
                <w:szCs w:val="24"/>
              </w:rPr>
              <w:t xml:space="preserve"> </w:t>
            </w:r>
            <w:r w:rsidRPr="004E6BA9">
              <w:rPr>
                <w:rFonts w:ascii="Arial" w:hAnsi="Arial" w:cs="Arial"/>
                <w:sz w:val="24"/>
                <w:szCs w:val="24"/>
              </w:rPr>
              <w:t>pre-</w:t>
            </w:r>
            <w:r w:rsidR="008B566B">
              <w:rPr>
                <w:rFonts w:ascii="Arial" w:hAnsi="Arial" w:cs="Arial"/>
                <w:sz w:val="24"/>
                <w:szCs w:val="24"/>
              </w:rPr>
              <w:t>Apprentice</w:t>
            </w:r>
            <w:r w:rsidRPr="004E6BA9">
              <w:rPr>
                <w:rFonts w:ascii="Arial" w:hAnsi="Arial" w:cs="Arial"/>
                <w:sz w:val="24"/>
                <w:szCs w:val="24"/>
              </w:rPr>
              <w:t xml:space="preserve">ship program prepares individuals </w:t>
            </w:r>
            <w:r w:rsidR="0CF98910" w:rsidRPr="40637226">
              <w:rPr>
                <w:rFonts w:ascii="Arial" w:hAnsi="Arial" w:cs="Arial"/>
                <w:sz w:val="24"/>
                <w:szCs w:val="24"/>
              </w:rPr>
              <w:t xml:space="preserve">(adults and/or youth ages 16 – 24) </w:t>
            </w:r>
            <w:r w:rsidRPr="004E6BA9">
              <w:rPr>
                <w:rFonts w:ascii="Arial" w:hAnsi="Arial" w:cs="Arial"/>
                <w:sz w:val="24"/>
                <w:szCs w:val="24"/>
              </w:rPr>
              <w:t xml:space="preserve">to enter and succeed in a Registered </w:t>
            </w:r>
            <w:r w:rsidR="008B566B">
              <w:rPr>
                <w:rFonts w:ascii="Arial" w:hAnsi="Arial" w:cs="Arial"/>
                <w:sz w:val="24"/>
                <w:szCs w:val="24"/>
              </w:rPr>
              <w:t>Apprentice</w:t>
            </w:r>
            <w:r w:rsidRPr="004E6BA9">
              <w:rPr>
                <w:rFonts w:ascii="Arial" w:hAnsi="Arial" w:cs="Arial"/>
                <w:sz w:val="24"/>
                <w:szCs w:val="24"/>
              </w:rPr>
              <w:t xml:space="preserve">ship program which has or have a documented partnership(s) with a Registered </w:t>
            </w:r>
            <w:r w:rsidR="008B566B">
              <w:rPr>
                <w:rFonts w:ascii="Arial" w:hAnsi="Arial" w:cs="Arial"/>
                <w:sz w:val="24"/>
                <w:szCs w:val="24"/>
              </w:rPr>
              <w:t>Apprentice</w:t>
            </w:r>
            <w:r w:rsidRPr="004E6BA9">
              <w:rPr>
                <w:rFonts w:ascii="Arial" w:hAnsi="Arial" w:cs="Arial"/>
                <w:sz w:val="24"/>
                <w:szCs w:val="24"/>
              </w:rPr>
              <w:t xml:space="preserve">ship program(s) and other features as defined in </w:t>
            </w:r>
            <w:hyperlink r:id="rId18" w:history="1">
              <w:r w:rsidR="00DE1A6C" w:rsidRPr="00561587">
                <w:rPr>
                  <w:rFonts w:ascii="Arial" w:hAnsi="Arial" w:cs="Arial"/>
                  <w:color w:val="0070C0"/>
                  <w:sz w:val="24"/>
                  <w:szCs w:val="24"/>
                  <w:u w:val="single"/>
                </w:rPr>
                <w:t>Chapter 3 rules</w:t>
              </w:r>
              <w:r w:rsidR="00DE1A6C" w:rsidRPr="40637226">
                <w:rPr>
                  <w:rFonts w:ascii="Arial" w:hAnsi="Arial" w:cs="Arial"/>
                  <w:sz w:val="24"/>
                  <w:szCs w:val="24"/>
                </w:rPr>
                <w:t xml:space="preserve"> by the Maine Apprenticeship program</w:t>
              </w:r>
            </w:hyperlink>
            <w:r w:rsidR="006754CA">
              <w:rPr>
                <w:rFonts w:ascii="Arial" w:hAnsi="Arial" w:cs="Arial"/>
                <w:sz w:val="24"/>
                <w:szCs w:val="24"/>
              </w:rPr>
              <w:t>.</w:t>
            </w:r>
            <w:r w:rsidR="00DE1A6C">
              <w:rPr>
                <w:rFonts w:ascii="Arial" w:hAnsi="Arial" w:cs="Arial"/>
                <w:sz w:val="24"/>
                <w:szCs w:val="24"/>
              </w:rPr>
              <w:t xml:space="preserve"> </w:t>
            </w:r>
          </w:p>
        </w:tc>
      </w:tr>
      <w:tr w:rsidR="000B35AD" w14:paraId="30FB8476" w14:textId="77777777" w:rsidTr="4112ADDB">
        <w:tc>
          <w:tcPr>
            <w:tcW w:w="2605" w:type="dxa"/>
          </w:tcPr>
          <w:p w14:paraId="53E50977" w14:textId="43EBE806" w:rsidR="000B35AD" w:rsidRPr="0091771B" w:rsidRDefault="004E6BA9" w:rsidP="00703C09">
            <w:pPr>
              <w:widowControl/>
              <w:rPr>
                <w:rFonts w:ascii="Arial" w:hAnsi="Arial" w:cs="Arial"/>
                <w:b/>
                <w:bCs/>
                <w:sz w:val="24"/>
                <w:szCs w:val="24"/>
              </w:rPr>
            </w:pPr>
            <w:r w:rsidRPr="69B84992">
              <w:rPr>
                <w:rFonts w:ascii="Arial" w:hAnsi="Arial" w:cs="Arial"/>
                <w:b/>
                <w:bCs/>
                <w:sz w:val="24"/>
                <w:szCs w:val="24"/>
              </w:rPr>
              <w:t xml:space="preserve">Registered </w:t>
            </w:r>
            <w:r w:rsidR="008B566B">
              <w:rPr>
                <w:rFonts w:ascii="Arial" w:hAnsi="Arial" w:cs="Arial"/>
                <w:b/>
                <w:bCs/>
                <w:sz w:val="24"/>
                <w:szCs w:val="24"/>
              </w:rPr>
              <w:t>Apprentice</w:t>
            </w:r>
            <w:r w:rsidRPr="69B84992">
              <w:rPr>
                <w:rFonts w:ascii="Arial" w:hAnsi="Arial" w:cs="Arial"/>
                <w:b/>
                <w:bCs/>
                <w:sz w:val="24"/>
                <w:szCs w:val="24"/>
              </w:rPr>
              <w:t>ship</w:t>
            </w:r>
          </w:p>
        </w:tc>
        <w:tc>
          <w:tcPr>
            <w:tcW w:w="7645" w:type="dxa"/>
          </w:tcPr>
          <w:p w14:paraId="14A8F63F" w14:textId="13319342" w:rsidR="000B35AD" w:rsidRDefault="004E6BA9" w:rsidP="00703C09">
            <w:pPr>
              <w:widowControl/>
              <w:rPr>
                <w:rFonts w:ascii="Arial" w:hAnsi="Arial" w:cs="Arial"/>
                <w:sz w:val="24"/>
                <w:szCs w:val="24"/>
              </w:rPr>
            </w:pPr>
            <w:r w:rsidRPr="145A6549">
              <w:rPr>
                <w:rFonts w:ascii="Arial" w:hAnsi="Arial" w:cs="Arial"/>
                <w:sz w:val="24"/>
                <w:szCs w:val="24"/>
              </w:rPr>
              <w:t xml:space="preserve">A program recognized by the </w:t>
            </w:r>
            <w:hyperlink r:id="rId19">
              <w:r w:rsidRPr="145A6549">
                <w:rPr>
                  <w:rStyle w:val="Hyperlink"/>
                  <w:rFonts w:ascii="Arial" w:hAnsi="Arial" w:cs="Arial"/>
                  <w:sz w:val="24"/>
                  <w:szCs w:val="24"/>
                </w:rPr>
                <w:t>United States Department of Labor</w:t>
              </w:r>
            </w:hyperlink>
            <w:r w:rsidRPr="145A6549">
              <w:rPr>
                <w:rFonts w:ascii="Arial" w:hAnsi="Arial" w:cs="Arial"/>
                <w:sz w:val="24"/>
                <w:szCs w:val="24"/>
              </w:rPr>
              <w:t xml:space="preserve"> and administered by the Maine Department of Labor, combining on-the-job training and related instruction in which workers learn the practical and theoretical aspects of a highly skilled occupation. </w:t>
            </w:r>
            <w:r w:rsidR="008B566B">
              <w:rPr>
                <w:rFonts w:ascii="Arial" w:hAnsi="Arial" w:cs="Arial"/>
                <w:sz w:val="24"/>
                <w:szCs w:val="24"/>
              </w:rPr>
              <w:t>Apprentice</w:t>
            </w:r>
            <w:r w:rsidRPr="145A6549">
              <w:rPr>
                <w:rFonts w:ascii="Arial" w:hAnsi="Arial" w:cs="Arial"/>
                <w:sz w:val="24"/>
                <w:szCs w:val="24"/>
              </w:rPr>
              <w:t xml:space="preserve">ship programs can be sponsored by individual employers, joint </w:t>
            </w:r>
            <w:r w:rsidR="004D17B5" w:rsidRPr="145A6549">
              <w:rPr>
                <w:rFonts w:ascii="Arial" w:hAnsi="Arial" w:cs="Arial"/>
                <w:sz w:val="24"/>
                <w:szCs w:val="24"/>
              </w:rPr>
              <w:t>employer,</w:t>
            </w:r>
            <w:r w:rsidRPr="145A6549">
              <w:rPr>
                <w:rFonts w:ascii="Arial" w:hAnsi="Arial" w:cs="Arial"/>
                <w:sz w:val="24"/>
                <w:szCs w:val="24"/>
              </w:rPr>
              <w:t xml:space="preserve"> and labor groups, and/or employer associations.</w:t>
            </w:r>
          </w:p>
        </w:tc>
      </w:tr>
      <w:tr w:rsidR="000B35AD" w14:paraId="73EF3517" w14:textId="77777777" w:rsidTr="4112ADDB">
        <w:tc>
          <w:tcPr>
            <w:tcW w:w="2605" w:type="dxa"/>
          </w:tcPr>
          <w:p w14:paraId="3C1577D6" w14:textId="105459BA" w:rsidR="000B35AD" w:rsidRPr="00D27641" w:rsidRDefault="004E6BA9" w:rsidP="00703C09">
            <w:pPr>
              <w:widowControl/>
              <w:rPr>
                <w:rFonts w:ascii="Arial" w:hAnsi="Arial" w:cs="Arial"/>
                <w:b/>
                <w:bCs/>
                <w:sz w:val="24"/>
                <w:szCs w:val="24"/>
              </w:rPr>
            </w:pPr>
            <w:r>
              <w:rPr>
                <w:rFonts w:ascii="Arial" w:hAnsi="Arial" w:cs="Arial"/>
                <w:b/>
                <w:bCs/>
                <w:sz w:val="24"/>
                <w:szCs w:val="24"/>
              </w:rPr>
              <w:t>Related Instruction</w:t>
            </w:r>
          </w:p>
        </w:tc>
        <w:tc>
          <w:tcPr>
            <w:tcW w:w="7645" w:type="dxa"/>
          </w:tcPr>
          <w:p w14:paraId="1EA325D6" w14:textId="38E08647" w:rsidR="000B35AD" w:rsidRDefault="004E6BA9" w:rsidP="00703C09">
            <w:pPr>
              <w:widowControl/>
              <w:rPr>
                <w:rFonts w:ascii="Arial" w:hAnsi="Arial" w:cs="Arial"/>
                <w:sz w:val="24"/>
                <w:szCs w:val="24"/>
              </w:rPr>
            </w:pPr>
            <w:r w:rsidRPr="004E6BA9">
              <w:rPr>
                <w:rFonts w:ascii="Arial" w:hAnsi="Arial" w:cs="Arial"/>
                <w:sz w:val="24"/>
                <w:szCs w:val="24"/>
              </w:rPr>
              <w:t xml:space="preserve">An organized and systematic form of instruction designed to provide the </w:t>
            </w:r>
            <w:r w:rsidR="008B566B">
              <w:rPr>
                <w:rFonts w:ascii="Arial" w:hAnsi="Arial" w:cs="Arial"/>
                <w:sz w:val="24"/>
                <w:szCs w:val="24"/>
              </w:rPr>
              <w:t>Apprentice</w:t>
            </w:r>
            <w:r w:rsidRPr="004E6BA9">
              <w:rPr>
                <w:rFonts w:ascii="Arial" w:hAnsi="Arial" w:cs="Arial"/>
                <w:sz w:val="24"/>
                <w:szCs w:val="24"/>
              </w:rPr>
              <w:t xml:space="preserve"> with knowledge of the theoretical and technical subjects related to the </w:t>
            </w:r>
            <w:r w:rsidR="008B566B">
              <w:rPr>
                <w:rFonts w:ascii="Arial" w:hAnsi="Arial" w:cs="Arial"/>
                <w:sz w:val="24"/>
                <w:szCs w:val="24"/>
              </w:rPr>
              <w:t>Apprentice</w:t>
            </w:r>
            <w:r w:rsidRPr="004E6BA9">
              <w:rPr>
                <w:rFonts w:ascii="Arial" w:hAnsi="Arial" w:cs="Arial"/>
                <w:sz w:val="24"/>
                <w:szCs w:val="24"/>
              </w:rPr>
              <w:t>’s occupation. Such instruction may be given in a classroom, through the program sponsor,</w:t>
            </w:r>
            <w:r w:rsidR="00B5639F">
              <w:t xml:space="preserve"> </w:t>
            </w:r>
            <w:r w:rsidR="00B5639F" w:rsidRPr="00B5639F">
              <w:rPr>
                <w:rFonts w:ascii="Arial" w:hAnsi="Arial" w:cs="Arial"/>
                <w:sz w:val="24"/>
                <w:szCs w:val="24"/>
              </w:rPr>
              <w:t>accredited institutions of higher education</w:t>
            </w:r>
            <w:r w:rsidRPr="004E6BA9">
              <w:rPr>
                <w:rFonts w:ascii="Arial" w:hAnsi="Arial" w:cs="Arial"/>
                <w:sz w:val="24"/>
                <w:szCs w:val="24"/>
              </w:rPr>
              <w:t>, or by correspondence courses of equivalent value, electronic media, or other forms of self-study approved by the Intermediary or Registration Agencies.</w:t>
            </w:r>
          </w:p>
        </w:tc>
      </w:tr>
      <w:tr w:rsidR="000B35AD" w14:paraId="1AE73787" w14:textId="77777777" w:rsidTr="4112ADDB">
        <w:tc>
          <w:tcPr>
            <w:tcW w:w="2605" w:type="dxa"/>
          </w:tcPr>
          <w:p w14:paraId="3AD4B5F5" w14:textId="77777777" w:rsidR="000B35AD" w:rsidRPr="00D27641" w:rsidRDefault="000B35AD" w:rsidP="00703C09">
            <w:pPr>
              <w:widowControl/>
              <w:rPr>
                <w:rFonts w:ascii="Arial" w:hAnsi="Arial" w:cs="Arial"/>
                <w:b/>
                <w:bCs/>
                <w:sz w:val="24"/>
                <w:szCs w:val="24"/>
              </w:rPr>
            </w:pPr>
            <w:r>
              <w:rPr>
                <w:rFonts w:ascii="Arial" w:hAnsi="Arial" w:cs="Arial"/>
                <w:b/>
                <w:bCs/>
                <w:sz w:val="24"/>
                <w:szCs w:val="24"/>
              </w:rPr>
              <w:t>RFA</w:t>
            </w:r>
            <w:r w:rsidRPr="00D27641">
              <w:rPr>
                <w:rFonts w:ascii="Arial" w:hAnsi="Arial" w:cs="Arial"/>
                <w:b/>
                <w:bCs/>
                <w:sz w:val="24"/>
                <w:szCs w:val="24"/>
              </w:rPr>
              <w:t xml:space="preserve"> </w:t>
            </w:r>
          </w:p>
        </w:tc>
        <w:tc>
          <w:tcPr>
            <w:tcW w:w="7645" w:type="dxa"/>
          </w:tcPr>
          <w:p w14:paraId="0D554290" w14:textId="77777777" w:rsidR="000B35AD" w:rsidRPr="00B12C56" w:rsidRDefault="000B35AD" w:rsidP="00703C09">
            <w:pPr>
              <w:widowControl/>
              <w:rPr>
                <w:rFonts w:ascii="Arial" w:hAnsi="Arial" w:cs="Arial"/>
                <w:sz w:val="24"/>
                <w:szCs w:val="24"/>
              </w:rPr>
            </w:pPr>
            <w:r>
              <w:rPr>
                <w:rFonts w:ascii="Arial" w:hAnsi="Arial" w:cs="Arial"/>
                <w:sz w:val="24"/>
                <w:szCs w:val="24"/>
              </w:rPr>
              <w:t>Request for Application</w:t>
            </w:r>
          </w:p>
        </w:tc>
      </w:tr>
      <w:tr w:rsidR="79AB4F0A" w14:paraId="1486D1E9" w14:textId="77777777" w:rsidTr="79AB4F0A">
        <w:trPr>
          <w:trHeight w:val="300"/>
        </w:trPr>
        <w:tc>
          <w:tcPr>
            <w:tcW w:w="2605" w:type="dxa"/>
          </w:tcPr>
          <w:p w14:paraId="0AF61C00" w14:textId="337B135C" w:rsidR="6448CB1B" w:rsidRDefault="6448CB1B" w:rsidP="79AB4F0A">
            <w:pPr>
              <w:rPr>
                <w:rFonts w:ascii="Arial" w:hAnsi="Arial" w:cs="Arial"/>
                <w:b/>
                <w:bCs/>
                <w:sz w:val="24"/>
                <w:szCs w:val="24"/>
              </w:rPr>
            </w:pPr>
            <w:r w:rsidRPr="79AB4F0A">
              <w:rPr>
                <w:rFonts w:ascii="Arial" w:hAnsi="Arial" w:cs="Arial"/>
                <w:b/>
                <w:bCs/>
                <w:sz w:val="24"/>
                <w:szCs w:val="24"/>
              </w:rPr>
              <w:t>Rural Counties</w:t>
            </w:r>
          </w:p>
        </w:tc>
        <w:tc>
          <w:tcPr>
            <w:tcW w:w="7645" w:type="dxa"/>
          </w:tcPr>
          <w:p w14:paraId="0B69F200" w14:textId="21EE6998" w:rsidR="79AB4F0A" w:rsidRDefault="7C323A1F" w:rsidP="79AB4F0A">
            <w:r w:rsidRPr="09F2FF68">
              <w:rPr>
                <w:rFonts w:ascii="Arial" w:eastAsia="Arial" w:hAnsi="Arial" w:cs="Arial"/>
                <w:sz w:val="24"/>
                <w:szCs w:val="24"/>
              </w:rPr>
              <w:t>Aroostook, Franklin, Oxford, Piscataquis, Somerset, and/or Washington counties</w:t>
            </w:r>
          </w:p>
        </w:tc>
      </w:tr>
      <w:tr w:rsidR="004E1E4B" w14:paraId="28656E09" w14:textId="77777777" w:rsidTr="4112ADDB">
        <w:tc>
          <w:tcPr>
            <w:tcW w:w="2605" w:type="dxa"/>
          </w:tcPr>
          <w:p w14:paraId="211E6344" w14:textId="645A61B0" w:rsidR="004E1E4B" w:rsidRDefault="004E1E4B" w:rsidP="00703C09">
            <w:pPr>
              <w:widowControl/>
              <w:rPr>
                <w:rFonts w:ascii="Arial" w:hAnsi="Arial" w:cs="Arial"/>
                <w:b/>
                <w:bCs/>
                <w:sz w:val="24"/>
                <w:szCs w:val="24"/>
              </w:rPr>
            </w:pPr>
            <w:r>
              <w:rPr>
                <w:rFonts w:ascii="Arial" w:hAnsi="Arial" w:cs="Arial"/>
                <w:b/>
                <w:bCs/>
                <w:sz w:val="24"/>
                <w:szCs w:val="24"/>
              </w:rPr>
              <w:t>SAU</w:t>
            </w:r>
          </w:p>
        </w:tc>
        <w:tc>
          <w:tcPr>
            <w:tcW w:w="7645" w:type="dxa"/>
          </w:tcPr>
          <w:p w14:paraId="7E98427B" w14:textId="3F147FA7" w:rsidR="00C304B6" w:rsidRDefault="00C304B6" w:rsidP="00C304B6">
            <w:pPr>
              <w:pStyle w:val="CommentText"/>
              <w:rPr>
                <w:rFonts w:ascii="Arial" w:eastAsia="Arial" w:hAnsi="Arial" w:cs="Arial"/>
                <w:sz w:val="24"/>
                <w:szCs w:val="24"/>
              </w:rPr>
            </w:pPr>
            <w:r w:rsidRPr="23CB6C0F">
              <w:rPr>
                <w:rFonts w:ascii="Arial" w:eastAsia="Arial" w:hAnsi="Arial" w:cs="Arial"/>
                <w:sz w:val="24"/>
                <w:szCs w:val="24"/>
              </w:rPr>
              <w:t xml:space="preserve">School Administrative Unit means a state-approved unit of school administration, composed of one or more municipalities which must provide public education to all public school students in the district  as defined in </w:t>
            </w:r>
            <w:hyperlink r:id="rId20">
              <w:r w:rsidRPr="23CB6C0F">
                <w:rPr>
                  <w:rStyle w:val="Hyperlink"/>
                  <w:rFonts w:ascii="Arial" w:eastAsia="Arial" w:hAnsi="Arial" w:cs="Arial"/>
                  <w:sz w:val="24"/>
                  <w:szCs w:val="24"/>
                </w:rPr>
                <w:t>20-A M.R.S. §1(26)</w:t>
              </w:r>
            </w:hyperlink>
            <w:r w:rsidR="00936001">
              <w:rPr>
                <w:rStyle w:val="Hyperlink"/>
                <w:rFonts w:ascii="Arial" w:eastAsia="Arial" w:hAnsi="Arial" w:cs="Arial"/>
                <w:sz w:val="24"/>
                <w:szCs w:val="24"/>
              </w:rPr>
              <w:t>.</w:t>
            </w:r>
            <w:r w:rsidRPr="23CB6C0F">
              <w:rPr>
                <w:rFonts w:ascii="Arial" w:eastAsia="Arial" w:hAnsi="Arial" w:cs="Arial"/>
                <w:sz w:val="24"/>
                <w:szCs w:val="24"/>
              </w:rPr>
              <w:t xml:space="preserve"> </w:t>
            </w:r>
          </w:p>
          <w:p w14:paraId="25D2F09D" w14:textId="5355B236" w:rsidR="004E1E4B" w:rsidRDefault="00C304B6" w:rsidP="00C835CF">
            <w:pPr>
              <w:pStyle w:val="CommentText"/>
              <w:rPr>
                <w:rFonts w:ascii="Arial" w:eastAsia="Arial" w:hAnsi="Arial" w:cs="Arial"/>
                <w:sz w:val="24"/>
                <w:szCs w:val="24"/>
              </w:rPr>
            </w:pPr>
            <w:r w:rsidRPr="23CB6C0F">
              <w:rPr>
                <w:rFonts w:ascii="Arial" w:eastAsia="Arial" w:hAnsi="Arial" w:cs="Arial"/>
                <w:sz w:val="24"/>
                <w:szCs w:val="24"/>
              </w:rPr>
              <w:t xml:space="preserve">Includes Career and Technical Education Centers as defined in </w:t>
            </w:r>
            <w:hyperlink r:id="rId21">
              <w:r w:rsidRPr="23CB6C0F">
                <w:rPr>
                  <w:rStyle w:val="Hyperlink"/>
                  <w:rFonts w:ascii="Arial" w:eastAsia="Arial" w:hAnsi="Arial" w:cs="Arial"/>
                  <w:sz w:val="24"/>
                  <w:szCs w:val="24"/>
                </w:rPr>
                <w:t>20-A M.R.S. §8301-A (3)</w:t>
              </w:r>
            </w:hyperlink>
            <w:r w:rsidR="00936001">
              <w:rPr>
                <w:rStyle w:val="Hyperlink"/>
                <w:rFonts w:ascii="Arial" w:eastAsia="Arial" w:hAnsi="Arial" w:cs="Arial"/>
                <w:sz w:val="24"/>
                <w:szCs w:val="24"/>
              </w:rPr>
              <w:t>.</w:t>
            </w:r>
          </w:p>
        </w:tc>
      </w:tr>
      <w:tr w:rsidR="000B35AD" w14:paraId="75BE68C3" w14:textId="77777777" w:rsidTr="4112ADDB">
        <w:tc>
          <w:tcPr>
            <w:tcW w:w="2605" w:type="dxa"/>
          </w:tcPr>
          <w:p w14:paraId="3349E5C6" w14:textId="77ACACEF" w:rsidR="000B35AD" w:rsidRPr="00D27641" w:rsidRDefault="004E6BA9" w:rsidP="00703C09">
            <w:pPr>
              <w:widowControl/>
              <w:rPr>
                <w:rFonts w:ascii="Arial" w:hAnsi="Arial" w:cs="Arial"/>
                <w:b/>
                <w:bCs/>
                <w:sz w:val="24"/>
                <w:szCs w:val="24"/>
              </w:rPr>
            </w:pPr>
            <w:r>
              <w:rPr>
                <w:rFonts w:ascii="Arial" w:hAnsi="Arial" w:cs="Arial"/>
                <w:b/>
                <w:bCs/>
                <w:sz w:val="24"/>
                <w:szCs w:val="24"/>
              </w:rPr>
              <w:t>Sponsor</w:t>
            </w:r>
          </w:p>
        </w:tc>
        <w:tc>
          <w:tcPr>
            <w:tcW w:w="7645" w:type="dxa"/>
          </w:tcPr>
          <w:p w14:paraId="3500AB75" w14:textId="764CDD88" w:rsidR="000B35AD" w:rsidRDefault="004E6BA9" w:rsidP="00703C09">
            <w:pPr>
              <w:widowControl/>
              <w:rPr>
                <w:rFonts w:ascii="Arial" w:hAnsi="Arial" w:cs="Arial"/>
                <w:sz w:val="24"/>
                <w:szCs w:val="24"/>
              </w:rPr>
            </w:pPr>
            <w:r w:rsidRPr="004E6BA9">
              <w:rPr>
                <w:rFonts w:ascii="Arial" w:hAnsi="Arial" w:cs="Arial"/>
                <w:sz w:val="24"/>
                <w:szCs w:val="24"/>
              </w:rPr>
              <w:t xml:space="preserve">The employer, an association of employers, an organization of employees or a joint </w:t>
            </w:r>
            <w:r w:rsidR="008B566B">
              <w:rPr>
                <w:rFonts w:ascii="Arial" w:hAnsi="Arial" w:cs="Arial"/>
                <w:sz w:val="24"/>
                <w:szCs w:val="24"/>
              </w:rPr>
              <w:t>Apprentice</w:t>
            </w:r>
            <w:r w:rsidRPr="004E6BA9">
              <w:rPr>
                <w:rFonts w:ascii="Arial" w:hAnsi="Arial" w:cs="Arial"/>
                <w:sz w:val="24"/>
                <w:szCs w:val="24"/>
              </w:rPr>
              <w:t xml:space="preserve">ship training committee, in whose name the Standards of </w:t>
            </w:r>
            <w:r w:rsidR="008B566B">
              <w:rPr>
                <w:rFonts w:ascii="Arial" w:hAnsi="Arial" w:cs="Arial"/>
                <w:sz w:val="24"/>
                <w:szCs w:val="24"/>
              </w:rPr>
              <w:t>Apprentice</w:t>
            </w:r>
            <w:r w:rsidRPr="004E6BA9">
              <w:rPr>
                <w:rFonts w:ascii="Arial" w:hAnsi="Arial" w:cs="Arial"/>
                <w:sz w:val="24"/>
                <w:szCs w:val="24"/>
              </w:rPr>
              <w:t xml:space="preserve">ship will be registered, and which will have the responsibility for administration and operation of the </w:t>
            </w:r>
            <w:proofErr w:type="gramStart"/>
            <w:r w:rsidR="008B566B">
              <w:rPr>
                <w:rFonts w:ascii="Arial" w:hAnsi="Arial" w:cs="Arial"/>
                <w:sz w:val="24"/>
                <w:szCs w:val="24"/>
              </w:rPr>
              <w:t>Apprentice</w:t>
            </w:r>
            <w:r w:rsidRPr="004E6BA9">
              <w:rPr>
                <w:rFonts w:ascii="Arial" w:hAnsi="Arial" w:cs="Arial"/>
                <w:sz w:val="24"/>
                <w:szCs w:val="24"/>
              </w:rPr>
              <w:t>ship</w:t>
            </w:r>
            <w:proofErr w:type="gramEnd"/>
            <w:r w:rsidRPr="004E6BA9">
              <w:rPr>
                <w:rFonts w:ascii="Arial" w:hAnsi="Arial" w:cs="Arial"/>
                <w:sz w:val="24"/>
                <w:szCs w:val="24"/>
              </w:rPr>
              <w:t xml:space="preserve"> program.</w:t>
            </w:r>
          </w:p>
        </w:tc>
      </w:tr>
      <w:tr w:rsidR="000B35AD" w14:paraId="79B97F8D" w14:textId="77777777" w:rsidTr="4112ADDB">
        <w:tc>
          <w:tcPr>
            <w:tcW w:w="2605" w:type="dxa"/>
          </w:tcPr>
          <w:p w14:paraId="24C60910" w14:textId="481CEA34" w:rsidR="000B35AD" w:rsidRPr="00D27641" w:rsidRDefault="004E6BA9" w:rsidP="00703C09">
            <w:pPr>
              <w:widowControl/>
              <w:rPr>
                <w:rFonts w:ascii="Arial" w:hAnsi="Arial" w:cs="Arial"/>
                <w:b/>
                <w:bCs/>
                <w:sz w:val="24"/>
                <w:szCs w:val="24"/>
              </w:rPr>
            </w:pPr>
            <w:r>
              <w:rPr>
                <w:rFonts w:ascii="Arial" w:hAnsi="Arial" w:cs="Arial"/>
                <w:b/>
                <w:bCs/>
                <w:sz w:val="24"/>
                <w:szCs w:val="24"/>
              </w:rPr>
              <w:t>Sponsoring Employer</w:t>
            </w:r>
          </w:p>
        </w:tc>
        <w:tc>
          <w:tcPr>
            <w:tcW w:w="7645" w:type="dxa"/>
          </w:tcPr>
          <w:p w14:paraId="5C5666FB" w14:textId="09355458" w:rsidR="000B35AD" w:rsidRDefault="004E6BA9" w:rsidP="00703C09">
            <w:pPr>
              <w:widowControl/>
              <w:rPr>
                <w:rFonts w:ascii="Arial" w:hAnsi="Arial" w:cs="Arial"/>
                <w:sz w:val="24"/>
                <w:szCs w:val="24"/>
              </w:rPr>
            </w:pPr>
            <w:r w:rsidRPr="004E6BA9">
              <w:rPr>
                <w:rFonts w:ascii="Arial" w:hAnsi="Arial" w:cs="Arial"/>
                <w:sz w:val="24"/>
                <w:szCs w:val="24"/>
              </w:rPr>
              <w:t xml:space="preserve">An individual employer that administers an </w:t>
            </w:r>
            <w:r w:rsidR="008B566B">
              <w:rPr>
                <w:rFonts w:ascii="Arial" w:hAnsi="Arial" w:cs="Arial"/>
                <w:sz w:val="24"/>
                <w:szCs w:val="24"/>
              </w:rPr>
              <w:t>Apprentice</w:t>
            </w:r>
            <w:r w:rsidRPr="004E6BA9">
              <w:rPr>
                <w:rFonts w:ascii="Arial" w:hAnsi="Arial" w:cs="Arial"/>
                <w:sz w:val="24"/>
                <w:szCs w:val="24"/>
              </w:rPr>
              <w:t xml:space="preserve">ship program registered by the Maine State Office of </w:t>
            </w:r>
            <w:r w:rsidR="008B566B">
              <w:rPr>
                <w:rFonts w:ascii="Arial" w:hAnsi="Arial" w:cs="Arial"/>
                <w:sz w:val="24"/>
                <w:szCs w:val="24"/>
              </w:rPr>
              <w:t>Apprentice</w:t>
            </w:r>
            <w:r w:rsidRPr="004E6BA9">
              <w:rPr>
                <w:rFonts w:ascii="Arial" w:hAnsi="Arial" w:cs="Arial"/>
                <w:sz w:val="24"/>
                <w:szCs w:val="24"/>
              </w:rPr>
              <w:t xml:space="preserve">ship through a participation agreement with either an Intermediary Agency or the Maine </w:t>
            </w:r>
            <w:r w:rsidR="008B566B">
              <w:rPr>
                <w:rFonts w:ascii="Arial" w:hAnsi="Arial" w:cs="Arial"/>
                <w:sz w:val="24"/>
                <w:szCs w:val="24"/>
              </w:rPr>
              <w:t>Apprentice</w:t>
            </w:r>
            <w:r w:rsidRPr="004E6BA9">
              <w:rPr>
                <w:rFonts w:ascii="Arial" w:hAnsi="Arial" w:cs="Arial"/>
                <w:sz w:val="24"/>
                <w:szCs w:val="24"/>
              </w:rPr>
              <w:t>ship Program.</w:t>
            </w:r>
          </w:p>
        </w:tc>
      </w:tr>
      <w:bookmarkEnd w:id="1"/>
    </w:tbl>
    <w:p w14:paraId="6378528C" w14:textId="77777777" w:rsidR="000B35AD" w:rsidRDefault="000B35AD" w:rsidP="000B35AD">
      <w:pPr>
        <w:widowControl/>
        <w:autoSpaceDE/>
        <w:autoSpaceDN/>
        <w:rPr>
          <w:rStyle w:val="InitialStyle"/>
          <w:rFonts w:ascii="Arial" w:hAnsi="Arial" w:cs="Arial"/>
          <w:b/>
          <w:bCs/>
          <w:sz w:val="28"/>
          <w:szCs w:val="28"/>
          <w:u w:val="single"/>
        </w:rPr>
      </w:pPr>
    </w:p>
    <w:p w14:paraId="1A03BF98" w14:textId="77777777" w:rsidR="000B35AD" w:rsidRDefault="000B35AD" w:rsidP="000B35AD">
      <w:pPr>
        <w:widowControl/>
        <w:autoSpaceDE/>
        <w:autoSpaceDN/>
        <w:rPr>
          <w:rStyle w:val="InitialStyle"/>
          <w:rFonts w:ascii="Arial" w:hAnsi="Arial" w:cs="Arial"/>
          <w:b/>
          <w:bCs/>
          <w:sz w:val="28"/>
          <w:szCs w:val="28"/>
          <w:u w:val="single"/>
        </w:rPr>
      </w:pPr>
    </w:p>
    <w:p w14:paraId="1CD9F1ED" w14:textId="77777777" w:rsidR="000B35AD" w:rsidRDefault="000B35AD" w:rsidP="000B35AD">
      <w:pPr>
        <w:widowControl/>
        <w:autoSpaceDE/>
        <w:autoSpaceDN/>
        <w:rPr>
          <w:rStyle w:val="InitialStyle"/>
          <w:rFonts w:ascii="Arial" w:hAnsi="Arial" w:cs="Arial"/>
          <w:b/>
          <w:bCs/>
          <w:sz w:val="28"/>
          <w:szCs w:val="28"/>
          <w:u w:val="single"/>
        </w:rPr>
      </w:pPr>
      <w:r w:rsidRPr="2BCD56E6">
        <w:rPr>
          <w:rStyle w:val="InitialStyle"/>
          <w:rFonts w:ascii="Arial" w:hAnsi="Arial" w:cs="Arial"/>
          <w:b/>
          <w:bCs/>
          <w:sz w:val="28"/>
          <w:szCs w:val="28"/>
          <w:u w:val="single"/>
        </w:rPr>
        <w:br w:type="page"/>
      </w:r>
    </w:p>
    <w:p w14:paraId="63034FFF" w14:textId="77777777" w:rsidR="00F77348" w:rsidRPr="00D87B35" w:rsidRDefault="00F77348" w:rsidP="00F77348">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7618B155" w14:textId="563C3251" w:rsidR="00F77348" w:rsidRDefault="00F77348" w:rsidP="00F77348">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1052A4">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 </w:t>
      </w:r>
    </w:p>
    <w:p w14:paraId="27D436E6" w14:textId="65512C2D" w:rsidR="000B35AD" w:rsidRDefault="000B35AD" w:rsidP="00F77348">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Details and Instructions</w:t>
      </w:r>
    </w:p>
    <w:p w14:paraId="134AF085" w14:textId="77777777" w:rsidR="000B35AD" w:rsidRPr="00BC2D1B" w:rsidRDefault="000B35AD" w:rsidP="000B35AD">
      <w:pPr>
        <w:pStyle w:val="DefaultText"/>
        <w:widowControl/>
        <w:jc w:val="center"/>
        <w:rPr>
          <w:rStyle w:val="InitialStyle"/>
          <w:rFonts w:ascii="Arial" w:hAnsi="Arial" w:cs="Arial"/>
          <w:b/>
          <w:bCs/>
          <w:sz w:val="28"/>
          <w:szCs w:val="28"/>
          <w:u w:val="single"/>
        </w:rPr>
      </w:pPr>
    </w:p>
    <w:p w14:paraId="3CF9E56D" w14:textId="0FDF29E6" w:rsidR="000B35AD" w:rsidRPr="003326F9" w:rsidRDefault="000B35AD" w:rsidP="00580544">
      <w:pPr>
        <w:pStyle w:val="Heading2"/>
        <w:numPr>
          <w:ilvl w:val="0"/>
          <w:numId w:val="10"/>
        </w:numPr>
        <w:spacing w:before="0" w:after="0"/>
        <w:ind w:left="360"/>
      </w:pPr>
      <w:bookmarkStart w:id="2" w:name="_Toc367174723"/>
      <w:bookmarkStart w:id="3" w:name="_Toc397069191"/>
      <w:r w:rsidRPr="2BCD56E6">
        <w:rPr>
          <w:rStyle w:val="InitialStyle"/>
        </w:rPr>
        <w:t>Application Purpose and Background</w:t>
      </w:r>
      <w:bookmarkEnd w:id="2"/>
      <w:bookmarkEnd w:id="3"/>
    </w:p>
    <w:p w14:paraId="59E34889" w14:textId="77777777" w:rsidR="000B35AD" w:rsidRPr="003326F9" w:rsidRDefault="000B35AD" w:rsidP="000B35AD">
      <w:pPr>
        <w:pStyle w:val="DefaultText"/>
        <w:widowControl/>
        <w:tabs>
          <w:tab w:val="left" w:pos="180"/>
        </w:tabs>
        <w:ind w:left="180"/>
        <w:rPr>
          <w:rFonts w:ascii="Arial" w:hAnsi="Arial" w:cs="Arial"/>
        </w:rPr>
      </w:pPr>
    </w:p>
    <w:p w14:paraId="06670DB1" w14:textId="6EE74E17" w:rsidR="003333DB" w:rsidRDefault="00201F30" w:rsidP="000B35AD">
      <w:pPr>
        <w:pStyle w:val="BodyText3"/>
        <w:spacing w:after="0"/>
        <w:rPr>
          <w:rFonts w:ascii="Arial" w:hAnsi="Arial" w:cs="Arial"/>
          <w:sz w:val="24"/>
          <w:szCs w:val="24"/>
        </w:rPr>
      </w:pPr>
      <w:r w:rsidRPr="13A41F23">
        <w:rPr>
          <w:rFonts w:ascii="Arial" w:hAnsi="Arial" w:cs="Arial"/>
          <w:sz w:val="24"/>
          <w:szCs w:val="24"/>
        </w:rPr>
        <w:t xml:space="preserve">The Maine Department of Education (DOE) </w:t>
      </w:r>
      <w:r w:rsidR="00616021" w:rsidRPr="13A41F23">
        <w:rPr>
          <w:rFonts w:ascii="Arial" w:hAnsi="Arial" w:cs="Arial"/>
          <w:sz w:val="24"/>
          <w:szCs w:val="24"/>
        </w:rPr>
        <w:t>and Maine Department of Labor (M</w:t>
      </w:r>
      <w:r w:rsidR="007D1932" w:rsidRPr="13A41F23">
        <w:rPr>
          <w:rFonts w:ascii="Arial" w:hAnsi="Arial" w:cs="Arial"/>
          <w:sz w:val="24"/>
          <w:szCs w:val="24"/>
        </w:rPr>
        <w:t>DOL) are committed to</w:t>
      </w:r>
      <w:r w:rsidR="000223E0" w:rsidRPr="13A41F23">
        <w:rPr>
          <w:rFonts w:ascii="Arial" w:hAnsi="Arial" w:cs="Arial"/>
          <w:sz w:val="24"/>
          <w:szCs w:val="24"/>
        </w:rPr>
        <w:t xml:space="preserve"> supporting, expanding, and retaining Maine’s skilled educator workforce. </w:t>
      </w:r>
      <w:r w:rsidR="003333DB" w:rsidRPr="13A41F23">
        <w:rPr>
          <w:rFonts w:ascii="Arial" w:hAnsi="Arial" w:cs="Arial"/>
          <w:sz w:val="24"/>
          <w:szCs w:val="24"/>
        </w:rPr>
        <w:t>Prior to the pandemic, Maine's educator</w:t>
      </w:r>
      <w:r w:rsidR="009A01B9" w:rsidRPr="13A41F23">
        <w:rPr>
          <w:rFonts w:ascii="Arial" w:hAnsi="Arial" w:cs="Arial"/>
          <w:sz w:val="24"/>
          <w:szCs w:val="24"/>
        </w:rPr>
        <w:t xml:space="preserve"> pipeline was faced with challenges</w:t>
      </w:r>
      <w:r w:rsidR="002A5765" w:rsidRPr="13A41F23">
        <w:rPr>
          <w:rFonts w:ascii="Arial" w:hAnsi="Arial" w:cs="Arial"/>
          <w:sz w:val="24"/>
          <w:szCs w:val="24"/>
        </w:rPr>
        <w:t xml:space="preserve"> including</w:t>
      </w:r>
      <w:r w:rsidR="009A01B9" w:rsidRPr="13A41F23">
        <w:rPr>
          <w:rFonts w:ascii="Arial" w:hAnsi="Arial" w:cs="Arial"/>
          <w:sz w:val="24"/>
          <w:szCs w:val="24"/>
        </w:rPr>
        <w:t xml:space="preserve"> an aging workforce</w:t>
      </w:r>
      <w:r w:rsidR="000A1756" w:rsidRPr="13A41F23">
        <w:rPr>
          <w:rFonts w:ascii="Arial" w:hAnsi="Arial" w:cs="Arial"/>
          <w:sz w:val="24"/>
          <w:szCs w:val="24"/>
        </w:rPr>
        <w:t>, increased turnover</w:t>
      </w:r>
      <w:r w:rsidR="002A5765" w:rsidRPr="13A41F23">
        <w:rPr>
          <w:rFonts w:ascii="Arial" w:hAnsi="Arial" w:cs="Arial"/>
          <w:sz w:val="24"/>
          <w:szCs w:val="24"/>
        </w:rPr>
        <w:t xml:space="preserve">, and declining educator preparation program completion rates. The </w:t>
      </w:r>
      <w:r w:rsidR="00943937" w:rsidRPr="13A41F23">
        <w:rPr>
          <w:rFonts w:ascii="Arial" w:hAnsi="Arial" w:cs="Arial"/>
          <w:sz w:val="24"/>
          <w:szCs w:val="24"/>
        </w:rPr>
        <w:t xml:space="preserve">COVID-19 pandemic </w:t>
      </w:r>
      <w:r w:rsidR="00B52C51" w:rsidRPr="13A41F23">
        <w:rPr>
          <w:rFonts w:ascii="Arial" w:hAnsi="Arial" w:cs="Arial"/>
          <w:sz w:val="24"/>
          <w:szCs w:val="24"/>
        </w:rPr>
        <w:t>exacerbated these existing challenges</w:t>
      </w:r>
      <w:r w:rsidR="00E838E9" w:rsidRPr="13A41F23">
        <w:rPr>
          <w:rFonts w:ascii="Arial" w:hAnsi="Arial" w:cs="Arial"/>
          <w:sz w:val="24"/>
          <w:szCs w:val="24"/>
        </w:rPr>
        <w:t xml:space="preserve"> within education settings across Maine, </w:t>
      </w:r>
      <w:r w:rsidR="00360D4A" w:rsidRPr="13A41F23">
        <w:rPr>
          <w:rFonts w:ascii="Arial" w:hAnsi="Arial" w:cs="Arial"/>
          <w:sz w:val="24"/>
          <w:szCs w:val="24"/>
        </w:rPr>
        <w:t xml:space="preserve">leading </w:t>
      </w:r>
      <w:r w:rsidR="00391A34" w:rsidRPr="13A41F23">
        <w:rPr>
          <w:rFonts w:ascii="Arial" w:hAnsi="Arial" w:cs="Arial"/>
          <w:sz w:val="24"/>
          <w:szCs w:val="24"/>
        </w:rPr>
        <w:t xml:space="preserve">to </w:t>
      </w:r>
      <w:r w:rsidR="00360D4A" w:rsidRPr="13A41F23">
        <w:rPr>
          <w:rFonts w:ascii="Arial" w:hAnsi="Arial" w:cs="Arial"/>
          <w:sz w:val="24"/>
          <w:szCs w:val="24"/>
        </w:rPr>
        <w:t xml:space="preserve">educator shortages felt </w:t>
      </w:r>
      <w:r w:rsidR="00F61C6E">
        <w:rPr>
          <w:rFonts w:ascii="Arial" w:hAnsi="Arial" w:cs="Arial"/>
          <w:sz w:val="24"/>
          <w:szCs w:val="24"/>
        </w:rPr>
        <w:t>throughout</w:t>
      </w:r>
      <w:r w:rsidR="00F61C6E" w:rsidRPr="13A41F23">
        <w:rPr>
          <w:rFonts w:ascii="Arial" w:hAnsi="Arial" w:cs="Arial"/>
          <w:sz w:val="24"/>
          <w:szCs w:val="24"/>
        </w:rPr>
        <w:t xml:space="preserve"> </w:t>
      </w:r>
      <w:r w:rsidR="00360D4A" w:rsidRPr="13A41F23">
        <w:rPr>
          <w:rFonts w:ascii="Arial" w:hAnsi="Arial" w:cs="Arial"/>
          <w:sz w:val="24"/>
          <w:szCs w:val="24"/>
        </w:rPr>
        <w:t xml:space="preserve">the state. </w:t>
      </w:r>
    </w:p>
    <w:p w14:paraId="19FAE71D" w14:textId="77777777" w:rsidR="003333DB" w:rsidRDefault="003333DB" w:rsidP="000B35AD">
      <w:pPr>
        <w:pStyle w:val="BodyText3"/>
        <w:spacing w:after="0"/>
        <w:rPr>
          <w:rFonts w:ascii="Arial" w:hAnsi="Arial" w:cs="Arial"/>
          <w:sz w:val="24"/>
          <w:szCs w:val="24"/>
        </w:rPr>
      </w:pPr>
    </w:p>
    <w:p w14:paraId="5F9E1449" w14:textId="2A8C9E75" w:rsidR="00A738E9" w:rsidRDefault="61329EE7" w:rsidP="000B35AD">
      <w:pPr>
        <w:pStyle w:val="BodyText3"/>
        <w:spacing w:after="0"/>
        <w:rPr>
          <w:rFonts w:ascii="Arial" w:hAnsi="Arial" w:cs="Arial"/>
          <w:sz w:val="24"/>
          <w:szCs w:val="24"/>
        </w:rPr>
      </w:pPr>
      <w:r w:rsidRPr="115C16A4">
        <w:rPr>
          <w:rFonts w:ascii="Arial" w:hAnsi="Arial" w:cs="Arial"/>
          <w:sz w:val="24"/>
          <w:szCs w:val="24"/>
        </w:rPr>
        <w:t xml:space="preserve">In </w:t>
      </w:r>
      <w:r w:rsidR="6759E14A" w:rsidRPr="00C835CF">
        <w:rPr>
          <w:rFonts w:ascii="Arial" w:hAnsi="Arial" w:cs="Arial"/>
          <w:sz w:val="24"/>
          <w:szCs w:val="24"/>
        </w:rPr>
        <w:t>202</w:t>
      </w:r>
      <w:r w:rsidR="20F4AC11" w:rsidRPr="00C835CF">
        <w:rPr>
          <w:rFonts w:ascii="Arial" w:hAnsi="Arial" w:cs="Arial"/>
          <w:sz w:val="24"/>
          <w:szCs w:val="24"/>
        </w:rPr>
        <w:t>2</w:t>
      </w:r>
      <w:r w:rsidR="2C9C328A" w:rsidRPr="115C16A4">
        <w:rPr>
          <w:rFonts w:ascii="Arial" w:hAnsi="Arial" w:cs="Arial"/>
          <w:sz w:val="24"/>
          <w:szCs w:val="24"/>
        </w:rPr>
        <w:t>,</w:t>
      </w:r>
      <w:r w:rsidRPr="115C16A4">
        <w:rPr>
          <w:rFonts w:ascii="Arial" w:hAnsi="Arial" w:cs="Arial"/>
          <w:sz w:val="24"/>
          <w:szCs w:val="24"/>
        </w:rPr>
        <w:t xml:space="preserve"> DOE released the</w:t>
      </w:r>
      <w:r w:rsidR="5C176402" w:rsidRPr="115C16A4">
        <w:rPr>
          <w:rFonts w:ascii="Arial" w:hAnsi="Arial" w:cs="Arial"/>
          <w:sz w:val="24"/>
          <w:szCs w:val="24"/>
        </w:rPr>
        <w:t xml:space="preserve"> </w:t>
      </w:r>
      <w:hyperlink r:id="rId22">
        <w:proofErr w:type="spellStart"/>
        <w:r w:rsidR="5C176402" w:rsidRPr="115C16A4">
          <w:rPr>
            <w:rStyle w:val="Hyperlink"/>
            <w:rFonts w:ascii="Arial" w:hAnsi="Arial" w:cs="Arial"/>
            <w:sz w:val="24"/>
            <w:szCs w:val="24"/>
          </w:rPr>
          <w:t>TeachMaine</w:t>
        </w:r>
        <w:proofErr w:type="spellEnd"/>
        <w:r w:rsidR="5C176402" w:rsidRPr="115C16A4">
          <w:rPr>
            <w:rStyle w:val="Hyperlink"/>
            <w:rFonts w:ascii="Arial" w:hAnsi="Arial" w:cs="Arial"/>
            <w:sz w:val="24"/>
            <w:szCs w:val="24"/>
          </w:rPr>
          <w:t xml:space="preserve"> plan</w:t>
        </w:r>
      </w:hyperlink>
      <w:r w:rsidR="17F3B7FC" w:rsidRPr="115C16A4">
        <w:rPr>
          <w:rFonts w:ascii="Arial" w:hAnsi="Arial" w:cs="Arial"/>
          <w:sz w:val="24"/>
          <w:szCs w:val="24"/>
        </w:rPr>
        <w:t xml:space="preserve"> as a result of contributions from education stakeholders throughout Maine, who provided feedback via multiple channels, including regional think tanks, focus groups, surveys, organizational meetings, and informal conversations. </w:t>
      </w:r>
      <w:proofErr w:type="spellStart"/>
      <w:r w:rsidR="17F3B7FC" w:rsidRPr="115C16A4">
        <w:rPr>
          <w:rFonts w:ascii="Arial" w:hAnsi="Arial" w:cs="Arial"/>
          <w:sz w:val="24"/>
          <w:szCs w:val="24"/>
        </w:rPr>
        <w:t>TeachMaine</w:t>
      </w:r>
      <w:proofErr w:type="spellEnd"/>
      <w:r w:rsidR="17F3B7FC" w:rsidRPr="115C16A4">
        <w:rPr>
          <w:rFonts w:ascii="Arial" w:hAnsi="Arial" w:cs="Arial"/>
          <w:sz w:val="24"/>
          <w:szCs w:val="24"/>
        </w:rPr>
        <w:t xml:space="preserve"> outlines</w:t>
      </w:r>
      <w:r w:rsidR="72AA5C4C" w:rsidRPr="115C16A4">
        <w:rPr>
          <w:rFonts w:ascii="Arial" w:hAnsi="Arial" w:cs="Arial"/>
          <w:sz w:val="24"/>
          <w:szCs w:val="24"/>
        </w:rPr>
        <w:t xml:space="preserve"> four </w:t>
      </w:r>
      <w:r w:rsidR="1B5E8414" w:rsidRPr="115C16A4">
        <w:rPr>
          <w:rFonts w:ascii="Arial" w:hAnsi="Arial" w:cs="Arial"/>
          <w:sz w:val="24"/>
          <w:szCs w:val="24"/>
        </w:rPr>
        <w:t>key themes</w:t>
      </w:r>
      <w:r w:rsidR="72AA5C4C" w:rsidRPr="115C16A4">
        <w:rPr>
          <w:rFonts w:ascii="Arial" w:hAnsi="Arial" w:cs="Arial"/>
          <w:sz w:val="24"/>
          <w:szCs w:val="24"/>
        </w:rPr>
        <w:t xml:space="preserve"> to develop, support and sustain a robust educator workforce</w:t>
      </w:r>
      <w:r w:rsidR="04476CF9" w:rsidRPr="115C16A4">
        <w:rPr>
          <w:rFonts w:ascii="Arial" w:hAnsi="Arial" w:cs="Arial"/>
          <w:sz w:val="24"/>
          <w:szCs w:val="24"/>
        </w:rPr>
        <w:t xml:space="preserve">: Recruitment and Retention Efforts; Diversify Educator Workforce Efforts; Support Educator Development, Growth, and Leadership; and Elevate Educators and the Education Profession. </w:t>
      </w:r>
      <w:r w:rsidR="368A60F3" w:rsidRPr="115C16A4">
        <w:rPr>
          <w:rFonts w:ascii="Arial" w:hAnsi="Arial" w:cs="Arial"/>
          <w:sz w:val="24"/>
          <w:szCs w:val="24"/>
        </w:rPr>
        <w:t>Recommended strategies include increasing educator recruitment efforts, increasing high retention pathways into teaching, and diversifying Maine’s educator workforce.</w:t>
      </w:r>
    </w:p>
    <w:p w14:paraId="305D1CEC" w14:textId="77777777" w:rsidR="00A738E9" w:rsidRDefault="00A738E9" w:rsidP="000B35AD">
      <w:pPr>
        <w:pStyle w:val="BodyText3"/>
        <w:spacing w:after="0"/>
        <w:rPr>
          <w:rFonts w:ascii="Arial" w:hAnsi="Arial" w:cs="Arial"/>
          <w:sz w:val="24"/>
          <w:szCs w:val="24"/>
        </w:rPr>
      </w:pPr>
    </w:p>
    <w:p w14:paraId="4CDAC0E6" w14:textId="435BDA44" w:rsidR="0016308E" w:rsidRDefault="004E07C2" w:rsidP="000B35AD">
      <w:pPr>
        <w:pStyle w:val="BodyText3"/>
        <w:spacing w:after="0"/>
        <w:rPr>
          <w:rFonts w:ascii="Arial" w:hAnsi="Arial" w:cs="Arial"/>
          <w:sz w:val="24"/>
          <w:szCs w:val="24"/>
        </w:rPr>
      </w:pPr>
      <w:r>
        <w:rPr>
          <w:rFonts w:ascii="Arial" w:hAnsi="Arial" w:cs="Arial"/>
          <w:sz w:val="24"/>
          <w:szCs w:val="24"/>
        </w:rPr>
        <w:t>In 2022</w:t>
      </w:r>
      <w:r w:rsidR="00464107">
        <w:rPr>
          <w:rFonts w:ascii="Arial" w:hAnsi="Arial" w:cs="Arial"/>
          <w:sz w:val="24"/>
          <w:szCs w:val="24"/>
        </w:rPr>
        <w:t xml:space="preserve">, the U.S. Departments of Education and Labor issued a </w:t>
      </w:r>
      <w:hyperlink r:id="rId23" w:history="1">
        <w:r w:rsidR="00464107" w:rsidRPr="004E07C2">
          <w:rPr>
            <w:rStyle w:val="Hyperlink"/>
            <w:rFonts w:ascii="Arial" w:hAnsi="Arial" w:cs="Arial"/>
            <w:sz w:val="24"/>
            <w:szCs w:val="24"/>
          </w:rPr>
          <w:t>joint letter</w:t>
        </w:r>
      </w:hyperlink>
      <w:r w:rsidR="00172993">
        <w:rPr>
          <w:rFonts w:ascii="Arial" w:hAnsi="Arial" w:cs="Arial"/>
          <w:sz w:val="24"/>
          <w:szCs w:val="24"/>
        </w:rPr>
        <w:t xml:space="preserve">  encouraging states to establish high-quality Registered Apprenticeship programs to address educator shortage</w:t>
      </w:r>
      <w:r>
        <w:rPr>
          <w:rFonts w:ascii="Arial" w:hAnsi="Arial" w:cs="Arial"/>
          <w:sz w:val="24"/>
          <w:szCs w:val="24"/>
        </w:rPr>
        <w:t xml:space="preserve">s. </w:t>
      </w:r>
      <w:r w:rsidR="0016308E" w:rsidRPr="00DC3807">
        <w:rPr>
          <w:rFonts w:ascii="Arial" w:hAnsi="Arial" w:cs="Arial"/>
          <w:sz w:val="24"/>
          <w:szCs w:val="24"/>
        </w:rPr>
        <w:t>Registered Apprenticeship</w:t>
      </w:r>
      <w:r w:rsidR="00C53E2B">
        <w:rPr>
          <w:rFonts w:ascii="Arial" w:hAnsi="Arial" w:cs="Arial"/>
          <w:sz w:val="24"/>
          <w:szCs w:val="24"/>
        </w:rPr>
        <w:t xml:space="preserve"> programs</w:t>
      </w:r>
      <w:r w:rsidR="0016308E" w:rsidRPr="00DC3807">
        <w:rPr>
          <w:rFonts w:ascii="Arial" w:hAnsi="Arial" w:cs="Arial"/>
          <w:sz w:val="24"/>
          <w:szCs w:val="24"/>
        </w:rPr>
        <w:t xml:space="preserve"> </w:t>
      </w:r>
      <w:r w:rsidR="00C53E2B">
        <w:rPr>
          <w:rFonts w:ascii="Arial" w:hAnsi="Arial" w:cs="Arial"/>
          <w:sz w:val="24"/>
          <w:szCs w:val="24"/>
        </w:rPr>
        <w:t xml:space="preserve">are </w:t>
      </w:r>
      <w:r w:rsidR="0016308E" w:rsidRPr="00DC3807">
        <w:rPr>
          <w:rFonts w:ascii="Arial" w:hAnsi="Arial" w:cs="Arial"/>
          <w:sz w:val="24"/>
          <w:szCs w:val="24"/>
        </w:rPr>
        <w:t xml:space="preserve">an effective, high-quality “earn and learn” model that provides structured, paid on-the-job learning experiences combined with job-related technical instruction with a mentor that leads to a </w:t>
      </w:r>
      <w:proofErr w:type="gramStart"/>
      <w:r w:rsidR="0016308E" w:rsidRPr="00DC3807">
        <w:rPr>
          <w:rFonts w:ascii="Arial" w:hAnsi="Arial" w:cs="Arial"/>
          <w:sz w:val="24"/>
          <w:szCs w:val="24"/>
        </w:rPr>
        <w:t>nationally</w:t>
      </w:r>
      <w:r w:rsidR="00C53E2B">
        <w:rPr>
          <w:rFonts w:ascii="Arial" w:hAnsi="Arial" w:cs="Arial"/>
          <w:sz w:val="24"/>
          <w:szCs w:val="24"/>
        </w:rPr>
        <w:t>-</w:t>
      </w:r>
      <w:r w:rsidR="0016308E" w:rsidRPr="00DC3807">
        <w:rPr>
          <w:rFonts w:ascii="Arial" w:hAnsi="Arial" w:cs="Arial"/>
          <w:sz w:val="24"/>
          <w:szCs w:val="24"/>
        </w:rPr>
        <w:t>recognized</w:t>
      </w:r>
      <w:proofErr w:type="gramEnd"/>
      <w:r w:rsidR="0016308E" w:rsidRPr="00DC3807">
        <w:rPr>
          <w:rFonts w:ascii="Arial" w:hAnsi="Arial" w:cs="Arial"/>
          <w:sz w:val="24"/>
          <w:szCs w:val="24"/>
        </w:rPr>
        <w:t xml:space="preserve"> credential.</w:t>
      </w:r>
      <w:r w:rsidR="00E4027A">
        <w:rPr>
          <w:rFonts w:ascii="Arial" w:hAnsi="Arial" w:cs="Arial"/>
          <w:sz w:val="24"/>
          <w:szCs w:val="24"/>
        </w:rPr>
        <w:t xml:space="preserve"> </w:t>
      </w:r>
      <w:hyperlink r:id="rId24" w:history="1">
        <w:r w:rsidR="0016308E" w:rsidRPr="004A0E76">
          <w:rPr>
            <w:rFonts w:ascii="Arial" w:hAnsi="Arial" w:cs="Arial"/>
            <w:color w:val="311EEA"/>
            <w:sz w:val="24"/>
            <w:szCs w:val="24"/>
            <w:u w:val="single"/>
          </w:rPr>
          <w:t>Case studies</w:t>
        </w:r>
      </w:hyperlink>
      <w:r w:rsidR="00DC3807" w:rsidRPr="00DC3807">
        <w:rPr>
          <w:rFonts w:ascii="Arial" w:hAnsi="Arial" w:cs="Arial"/>
          <w:color w:val="4472C4" w:themeColor="accent1"/>
          <w:sz w:val="24"/>
          <w:szCs w:val="24"/>
        </w:rPr>
        <w:t xml:space="preserve"> </w:t>
      </w:r>
      <w:r w:rsidR="0016308E" w:rsidRPr="00DC3807">
        <w:rPr>
          <w:rFonts w:ascii="Arial" w:hAnsi="Arial" w:cs="Arial"/>
          <w:sz w:val="24"/>
          <w:szCs w:val="24"/>
        </w:rPr>
        <w:t xml:space="preserve">across multiple sectors have highlighted key benefits of establishing a Registered Apprenticeship program (RAP), including developing a more skilled and diverse workforce, retaining workers through reduced turnover, and improving productivity. </w:t>
      </w:r>
      <w:r w:rsidR="00A83A5C" w:rsidRPr="00DC3807">
        <w:rPr>
          <w:rFonts w:ascii="Arial" w:hAnsi="Arial" w:cs="Arial"/>
          <w:sz w:val="24"/>
          <w:szCs w:val="24"/>
        </w:rPr>
        <w:t>Registered Apprenticeships remov</w:t>
      </w:r>
      <w:r w:rsidR="00C53E2B">
        <w:rPr>
          <w:rFonts w:ascii="Arial" w:hAnsi="Arial" w:cs="Arial"/>
          <w:sz w:val="24"/>
          <w:szCs w:val="24"/>
        </w:rPr>
        <w:t>e</w:t>
      </w:r>
      <w:r w:rsidR="00A83A5C" w:rsidRPr="00DC3807">
        <w:rPr>
          <w:rFonts w:ascii="Arial" w:hAnsi="Arial" w:cs="Arial"/>
          <w:sz w:val="24"/>
          <w:szCs w:val="24"/>
        </w:rPr>
        <w:t xml:space="preserve"> potential barriers to early-level careers for qualified workers</w:t>
      </w:r>
      <w:r w:rsidR="00C53E2B">
        <w:rPr>
          <w:rFonts w:ascii="Arial" w:hAnsi="Arial" w:cs="Arial"/>
          <w:sz w:val="24"/>
          <w:szCs w:val="24"/>
        </w:rPr>
        <w:t xml:space="preserve"> by providing paid</w:t>
      </w:r>
      <w:r w:rsidR="00775834">
        <w:rPr>
          <w:rFonts w:ascii="Arial" w:hAnsi="Arial" w:cs="Arial"/>
          <w:sz w:val="24"/>
          <w:szCs w:val="24"/>
        </w:rPr>
        <w:t xml:space="preserve"> on-the-job learning experiences,</w:t>
      </w:r>
      <w:r w:rsidR="0016308E" w:rsidRPr="00DC3807">
        <w:rPr>
          <w:rFonts w:ascii="Arial" w:hAnsi="Arial" w:cs="Arial"/>
          <w:sz w:val="24"/>
          <w:szCs w:val="24"/>
        </w:rPr>
        <w:t xml:space="preserve"> helping to make their pathway into the profession more affordable.</w:t>
      </w:r>
      <w:r w:rsidR="00535C13" w:rsidRPr="00535C13">
        <w:rPr>
          <w:rFonts w:ascii="Arial" w:hAnsi="Arial" w:cs="Arial"/>
          <w:sz w:val="24"/>
          <w:szCs w:val="24"/>
        </w:rPr>
        <w:t xml:space="preserve"> </w:t>
      </w:r>
    </w:p>
    <w:p w14:paraId="0F33479F" w14:textId="3D4F65A5" w:rsidR="004A2B67" w:rsidRDefault="004A2B67" w:rsidP="000B35AD">
      <w:pPr>
        <w:pStyle w:val="BodyText3"/>
        <w:spacing w:after="0"/>
        <w:rPr>
          <w:rFonts w:ascii="Arial" w:hAnsi="Arial" w:cs="Arial"/>
          <w:sz w:val="24"/>
          <w:szCs w:val="24"/>
        </w:rPr>
      </w:pPr>
    </w:p>
    <w:p w14:paraId="0C40804A" w14:textId="6C74F5D9" w:rsidR="00E82D78" w:rsidRDefault="004A2B67" w:rsidP="00535C13">
      <w:pPr>
        <w:pStyle w:val="BodyText3"/>
        <w:spacing w:after="0"/>
        <w:rPr>
          <w:rFonts w:ascii="Arial" w:hAnsi="Arial" w:cs="Arial"/>
          <w:sz w:val="24"/>
          <w:szCs w:val="24"/>
        </w:rPr>
      </w:pPr>
      <w:r>
        <w:rPr>
          <w:rFonts w:ascii="Arial" w:hAnsi="Arial" w:cs="Arial"/>
          <w:sz w:val="24"/>
          <w:szCs w:val="24"/>
        </w:rPr>
        <w:t xml:space="preserve">Over the last several months, </w:t>
      </w:r>
      <w:r w:rsidR="00D711CC">
        <w:rPr>
          <w:rFonts w:ascii="Arial" w:hAnsi="Arial" w:cs="Arial"/>
          <w:sz w:val="24"/>
          <w:szCs w:val="24"/>
        </w:rPr>
        <w:t>15+</w:t>
      </w:r>
      <w:r w:rsidR="004C3D7E">
        <w:rPr>
          <w:rFonts w:ascii="Arial" w:hAnsi="Arial" w:cs="Arial"/>
          <w:sz w:val="24"/>
          <w:szCs w:val="24"/>
        </w:rPr>
        <w:t xml:space="preserve"> states across the United States have launched Registered Apprenticeship in educator occupations</w:t>
      </w:r>
      <w:r w:rsidR="00A053F0">
        <w:rPr>
          <w:rFonts w:ascii="Arial" w:hAnsi="Arial" w:cs="Arial"/>
          <w:sz w:val="24"/>
          <w:szCs w:val="24"/>
        </w:rPr>
        <w:t>—including a program in Gorham School District, in partnership with Southern Maine Community College and University of Southern Maine</w:t>
      </w:r>
      <w:r w:rsidR="00BF4A0A">
        <w:rPr>
          <w:rFonts w:ascii="Arial" w:hAnsi="Arial" w:cs="Arial"/>
          <w:sz w:val="24"/>
          <w:szCs w:val="24"/>
        </w:rPr>
        <w:t xml:space="preserve"> as well as a program through Washington County Community College</w:t>
      </w:r>
      <w:r w:rsidR="00EA660F">
        <w:rPr>
          <w:rFonts w:ascii="Arial" w:hAnsi="Arial" w:cs="Arial"/>
          <w:sz w:val="24"/>
          <w:szCs w:val="24"/>
        </w:rPr>
        <w:t xml:space="preserve"> (see details in appendix)</w:t>
      </w:r>
      <w:r w:rsidR="004C3D7E">
        <w:rPr>
          <w:rFonts w:ascii="Arial" w:hAnsi="Arial" w:cs="Arial"/>
          <w:sz w:val="24"/>
          <w:szCs w:val="24"/>
        </w:rPr>
        <w:t xml:space="preserve">. </w:t>
      </w:r>
      <w:r w:rsidR="00C05BC7" w:rsidRPr="00C05BC7">
        <w:rPr>
          <w:rFonts w:ascii="Arial" w:hAnsi="Arial" w:cs="Arial"/>
          <w:sz w:val="24"/>
          <w:szCs w:val="24"/>
        </w:rPr>
        <w:t xml:space="preserve"> </w:t>
      </w:r>
      <w:r w:rsidR="00C05BC7">
        <w:rPr>
          <w:rFonts w:ascii="Arial" w:hAnsi="Arial" w:cs="Arial"/>
          <w:sz w:val="24"/>
          <w:szCs w:val="24"/>
        </w:rPr>
        <w:t>MDOL’s Maine Apprenticeship Program assists in setting up structured, yet flexible, training programs designed to meet the specific needs of Maine employers through on-the-job learning and related classroom instruction.</w:t>
      </w:r>
    </w:p>
    <w:p w14:paraId="7550B787" w14:textId="77777777" w:rsidR="00E82D78" w:rsidRDefault="00E82D78" w:rsidP="00535C13">
      <w:pPr>
        <w:pStyle w:val="BodyText3"/>
        <w:spacing w:after="0"/>
        <w:rPr>
          <w:rFonts w:ascii="Arial" w:hAnsi="Arial" w:cs="Arial"/>
          <w:sz w:val="24"/>
          <w:szCs w:val="24"/>
        </w:rPr>
      </w:pPr>
    </w:p>
    <w:p w14:paraId="2BC8C0CB" w14:textId="36CB0651" w:rsidR="0066030A" w:rsidRPr="00C1537E" w:rsidRDefault="00535C13" w:rsidP="000B35AD">
      <w:pPr>
        <w:pStyle w:val="BodyText3"/>
        <w:spacing w:after="0"/>
        <w:rPr>
          <w:rFonts w:ascii="Arial" w:hAnsi="Arial" w:cs="Arial"/>
          <w:sz w:val="24"/>
          <w:szCs w:val="24"/>
        </w:rPr>
      </w:pPr>
      <w:r>
        <w:rPr>
          <w:rFonts w:ascii="Arial" w:hAnsi="Arial" w:cs="Arial"/>
          <w:sz w:val="24"/>
          <w:szCs w:val="24"/>
        </w:rPr>
        <w:t>The Maine Department</w:t>
      </w:r>
      <w:r w:rsidR="00A53C71">
        <w:rPr>
          <w:rFonts w:ascii="Arial" w:hAnsi="Arial" w:cs="Arial"/>
          <w:sz w:val="24"/>
          <w:szCs w:val="24"/>
        </w:rPr>
        <w:t>s</w:t>
      </w:r>
      <w:r w:rsidR="00EA660F">
        <w:rPr>
          <w:rFonts w:ascii="Arial" w:hAnsi="Arial" w:cs="Arial"/>
          <w:sz w:val="24"/>
          <w:szCs w:val="24"/>
        </w:rPr>
        <w:t xml:space="preserve"> </w:t>
      </w:r>
      <w:r>
        <w:rPr>
          <w:rFonts w:ascii="Arial" w:hAnsi="Arial" w:cs="Arial"/>
          <w:sz w:val="24"/>
          <w:szCs w:val="24"/>
        </w:rPr>
        <w:t xml:space="preserve">of </w:t>
      </w:r>
      <w:r w:rsidR="00A53C71">
        <w:rPr>
          <w:rFonts w:ascii="Arial" w:hAnsi="Arial" w:cs="Arial"/>
          <w:sz w:val="24"/>
          <w:szCs w:val="24"/>
        </w:rPr>
        <w:t xml:space="preserve">Education and </w:t>
      </w:r>
      <w:r w:rsidR="00036688">
        <w:rPr>
          <w:rFonts w:ascii="Arial" w:hAnsi="Arial" w:cs="Arial"/>
          <w:sz w:val="24"/>
          <w:szCs w:val="24"/>
        </w:rPr>
        <w:t xml:space="preserve">Labor </w:t>
      </w:r>
      <w:r w:rsidR="00A53C71">
        <w:rPr>
          <w:rFonts w:ascii="Arial" w:hAnsi="Arial" w:cs="Arial"/>
          <w:sz w:val="24"/>
          <w:szCs w:val="24"/>
        </w:rPr>
        <w:t>are</w:t>
      </w:r>
      <w:r w:rsidR="00036688">
        <w:rPr>
          <w:rFonts w:ascii="Arial" w:hAnsi="Arial" w:cs="Arial"/>
          <w:sz w:val="24"/>
          <w:szCs w:val="24"/>
        </w:rPr>
        <w:t xml:space="preserve"> committed </w:t>
      </w:r>
      <w:r w:rsidR="00913663">
        <w:rPr>
          <w:rFonts w:ascii="Arial" w:hAnsi="Arial" w:cs="Arial"/>
          <w:sz w:val="24"/>
          <w:szCs w:val="24"/>
        </w:rPr>
        <w:t xml:space="preserve">to supporting educator recruitment </w:t>
      </w:r>
      <w:r w:rsidR="00C1537E">
        <w:rPr>
          <w:rFonts w:ascii="Arial" w:hAnsi="Arial" w:cs="Arial"/>
          <w:sz w:val="24"/>
          <w:szCs w:val="24"/>
        </w:rPr>
        <w:t>efforts, increasing high-retention pathways into teaching</w:t>
      </w:r>
      <w:r w:rsidR="006911F2">
        <w:rPr>
          <w:rFonts w:ascii="Arial" w:hAnsi="Arial" w:cs="Arial"/>
          <w:sz w:val="24"/>
          <w:szCs w:val="24"/>
        </w:rPr>
        <w:t>,</w:t>
      </w:r>
      <w:r w:rsidR="00C1537E">
        <w:rPr>
          <w:rFonts w:ascii="Arial" w:hAnsi="Arial" w:cs="Arial"/>
          <w:sz w:val="24"/>
          <w:szCs w:val="24"/>
        </w:rPr>
        <w:t xml:space="preserve"> and diversifying Maine’s educator workforce</w:t>
      </w:r>
      <w:r w:rsidR="004A2B67">
        <w:rPr>
          <w:rFonts w:ascii="Arial" w:hAnsi="Arial" w:cs="Arial"/>
          <w:sz w:val="24"/>
          <w:szCs w:val="24"/>
        </w:rPr>
        <w:t xml:space="preserve">. </w:t>
      </w:r>
      <w:r w:rsidR="11FBB818" w:rsidRPr="5DE66BAC">
        <w:rPr>
          <w:rFonts w:ascii="Arial" w:hAnsi="Arial" w:cs="Arial"/>
          <w:sz w:val="24"/>
          <w:szCs w:val="24"/>
        </w:rPr>
        <w:t>Through this RFA,</w:t>
      </w:r>
      <w:r w:rsidR="00AE73BD">
        <w:rPr>
          <w:rFonts w:ascii="Arial" w:hAnsi="Arial" w:cs="Arial"/>
          <w:sz w:val="24"/>
          <w:szCs w:val="24"/>
        </w:rPr>
        <w:t xml:space="preserve"> MDOL’s</w:t>
      </w:r>
      <w:r w:rsidR="11FBB818" w:rsidRPr="5DE66BAC">
        <w:rPr>
          <w:rFonts w:ascii="Arial" w:hAnsi="Arial" w:cs="Arial"/>
          <w:sz w:val="24"/>
          <w:szCs w:val="24"/>
        </w:rPr>
        <w:t xml:space="preserve"> Maine </w:t>
      </w:r>
      <w:r w:rsidR="008B566B">
        <w:rPr>
          <w:rFonts w:ascii="Arial" w:hAnsi="Arial" w:cs="Arial"/>
          <w:sz w:val="24"/>
          <w:szCs w:val="24"/>
        </w:rPr>
        <w:t>Apprentice</w:t>
      </w:r>
      <w:r w:rsidR="11FBB818" w:rsidRPr="5DE66BAC">
        <w:rPr>
          <w:rFonts w:ascii="Arial" w:hAnsi="Arial" w:cs="Arial"/>
          <w:sz w:val="24"/>
          <w:szCs w:val="24"/>
        </w:rPr>
        <w:t>ship Program</w:t>
      </w:r>
      <w:r w:rsidR="00AE73BD">
        <w:rPr>
          <w:rFonts w:ascii="Arial" w:hAnsi="Arial" w:cs="Arial"/>
          <w:sz w:val="24"/>
          <w:szCs w:val="24"/>
        </w:rPr>
        <w:t xml:space="preserve">, in partnership with DOE, </w:t>
      </w:r>
      <w:r w:rsidR="11FBB818" w:rsidRPr="5DE66BAC">
        <w:rPr>
          <w:rFonts w:ascii="Arial" w:hAnsi="Arial" w:cs="Arial"/>
          <w:sz w:val="24"/>
          <w:szCs w:val="24"/>
        </w:rPr>
        <w:t xml:space="preserve">is seeking to assist </w:t>
      </w:r>
      <w:r w:rsidR="00AE73BD">
        <w:rPr>
          <w:rFonts w:ascii="Arial" w:hAnsi="Arial" w:cs="Arial"/>
          <w:sz w:val="24"/>
          <w:szCs w:val="24"/>
        </w:rPr>
        <w:t>Maine school administrative units (SAUs</w:t>
      </w:r>
      <w:r w:rsidR="00CD69C2">
        <w:rPr>
          <w:rFonts w:ascii="Arial" w:hAnsi="Arial" w:cs="Arial"/>
          <w:sz w:val="24"/>
          <w:szCs w:val="24"/>
        </w:rPr>
        <w:t>),</w:t>
      </w:r>
      <w:r w:rsidR="00CD69C2" w:rsidRPr="00CD69C2">
        <w:rPr>
          <w:rFonts w:ascii="Arial" w:hAnsi="Arial" w:cs="Arial"/>
          <w:sz w:val="24"/>
          <w:szCs w:val="24"/>
        </w:rPr>
        <w:t xml:space="preserve"> </w:t>
      </w:r>
      <w:r w:rsidR="002C6406">
        <w:rPr>
          <w:rFonts w:ascii="Arial" w:hAnsi="Arial" w:cs="Arial"/>
          <w:sz w:val="24"/>
          <w:szCs w:val="24"/>
        </w:rPr>
        <w:t xml:space="preserve">adult education program, </w:t>
      </w:r>
      <w:r w:rsidR="7C87F280" w:rsidRPr="23CB6C0F">
        <w:rPr>
          <w:rFonts w:ascii="Arial" w:hAnsi="Arial" w:cs="Arial"/>
          <w:sz w:val="24"/>
          <w:szCs w:val="24"/>
        </w:rPr>
        <w:t>CTE regions and centers,</w:t>
      </w:r>
      <w:r w:rsidR="37A0AAD5" w:rsidRPr="23CB6C0F">
        <w:rPr>
          <w:rFonts w:ascii="Arial" w:hAnsi="Arial" w:cs="Arial"/>
          <w:sz w:val="24"/>
          <w:szCs w:val="24"/>
        </w:rPr>
        <w:t xml:space="preserve"> </w:t>
      </w:r>
      <w:r w:rsidR="00CD69C2" w:rsidRPr="2A4116F6">
        <w:rPr>
          <w:rFonts w:ascii="Arial" w:hAnsi="Arial" w:cs="Arial"/>
          <w:sz w:val="24"/>
          <w:szCs w:val="24"/>
        </w:rPr>
        <w:t xml:space="preserve">accredited institution of higher education, education </w:t>
      </w:r>
      <w:r w:rsidR="00CD69C2" w:rsidRPr="4112ADDB">
        <w:rPr>
          <w:rFonts w:ascii="Arial" w:hAnsi="Arial" w:cs="Arial"/>
          <w:sz w:val="24"/>
          <w:szCs w:val="24"/>
        </w:rPr>
        <w:t>industry association</w:t>
      </w:r>
      <w:r w:rsidR="00CD69C2">
        <w:rPr>
          <w:rFonts w:ascii="Arial" w:hAnsi="Arial" w:cs="Arial"/>
          <w:sz w:val="24"/>
          <w:szCs w:val="24"/>
        </w:rPr>
        <w:t>s</w:t>
      </w:r>
      <w:r w:rsidR="00CD69C2" w:rsidRPr="4112ADDB">
        <w:rPr>
          <w:rFonts w:ascii="Arial" w:hAnsi="Arial" w:cs="Arial"/>
          <w:sz w:val="24"/>
          <w:szCs w:val="24"/>
        </w:rPr>
        <w:t xml:space="preserve">, </w:t>
      </w:r>
      <w:r w:rsidR="00CD69C2">
        <w:rPr>
          <w:rFonts w:ascii="Arial" w:hAnsi="Arial" w:cs="Arial"/>
          <w:sz w:val="24"/>
          <w:szCs w:val="24"/>
        </w:rPr>
        <w:t xml:space="preserve">workforce development entities, </w:t>
      </w:r>
      <w:r w:rsidR="00CD69C2" w:rsidRPr="4112ADDB">
        <w:rPr>
          <w:rFonts w:ascii="Arial" w:hAnsi="Arial" w:cs="Arial"/>
          <w:sz w:val="24"/>
          <w:szCs w:val="24"/>
        </w:rPr>
        <w:t>community-based organization (CBO)</w:t>
      </w:r>
      <w:r w:rsidR="53106D53" w:rsidRPr="5DE66BAC">
        <w:rPr>
          <w:rFonts w:ascii="Arial" w:hAnsi="Arial" w:cs="Arial"/>
          <w:sz w:val="24"/>
          <w:szCs w:val="24"/>
        </w:rPr>
        <w:t xml:space="preserve">, </w:t>
      </w:r>
      <w:r w:rsidR="11FBB818" w:rsidRPr="5DE66BAC">
        <w:rPr>
          <w:rFonts w:ascii="Arial" w:hAnsi="Arial" w:cs="Arial"/>
          <w:sz w:val="24"/>
          <w:szCs w:val="24"/>
        </w:rPr>
        <w:t xml:space="preserve">and/or current or potential </w:t>
      </w:r>
      <w:r w:rsidR="008B566B">
        <w:rPr>
          <w:rFonts w:ascii="Arial" w:hAnsi="Arial" w:cs="Arial"/>
          <w:sz w:val="24"/>
          <w:szCs w:val="24"/>
        </w:rPr>
        <w:t>Apprentice</w:t>
      </w:r>
      <w:r w:rsidR="11FBB818" w:rsidRPr="5DE66BAC">
        <w:rPr>
          <w:rFonts w:ascii="Arial" w:hAnsi="Arial" w:cs="Arial"/>
          <w:sz w:val="24"/>
          <w:szCs w:val="24"/>
        </w:rPr>
        <w:t xml:space="preserve">ship intermediaries </w:t>
      </w:r>
      <w:r w:rsidR="11FBB818" w:rsidRPr="00CF249F">
        <w:rPr>
          <w:rFonts w:ascii="Arial" w:hAnsi="Arial" w:cs="Arial"/>
          <w:b/>
          <w:bCs/>
          <w:sz w:val="24"/>
          <w:szCs w:val="24"/>
        </w:rPr>
        <w:t xml:space="preserve">to </w:t>
      </w:r>
      <w:r w:rsidR="000D5A18" w:rsidRPr="00CF249F">
        <w:rPr>
          <w:rFonts w:ascii="Arial" w:hAnsi="Arial" w:cs="Arial"/>
          <w:b/>
          <w:bCs/>
          <w:sz w:val="24"/>
          <w:szCs w:val="24"/>
        </w:rPr>
        <w:t xml:space="preserve">pilot </w:t>
      </w:r>
      <w:r w:rsidR="00C61CEC" w:rsidRPr="00CF249F">
        <w:rPr>
          <w:rFonts w:ascii="Arial" w:hAnsi="Arial" w:cs="Arial"/>
          <w:b/>
          <w:bCs/>
          <w:sz w:val="24"/>
          <w:szCs w:val="24"/>
        </w:rPr>
        <w:t xml:space="preserve">educator pre-apprenticeship and </w:t>
      </w:r>
      <w:r w:rsidR="00CF249F" w:rsidRPr="00CF249F">
        <w:rPr>
          <w:rFonts w:ascii="Arial" w:hAnsi="Arial" w:cs="Arial"/>
          <w:b/>
          <w:bCs/>
          <w:sz w:val="24"/>
          <w:szCs w:val="24"/>
        </w:rPr>
        <w:t>Registered</w:t>
      </w:r>
      <w:r w:rsidR="00C61CEC" w:rsidRPr="00CF249F">
        <w:rPr>
          <w:rFonts w:ascii="Arial" w:hAnsi="Arial" w:cs="Arial"/>
          <w:b/>
          <w:bCs/>
          <w:sz w:val="24"/>
          <w:szCs w:val="24"/>
        </w:rPr>
        <w:t xml:space="preserve"> A</w:t>
      </w:r>
      <w:r w:rsidR="000D5A18" w:rsidRPr="00CF249F">
        <w:rPr>
          <w:rFonts w:ascii="Arial" w:hAnsi="Arial" w:cs="Arial"/>
          <w:b/>
          <w:bCs/>
          <w:sz w:val="24"/>
          <w:szCs w:val="24"/>
        </w:rPr>
        <w:t>pprenticeship programs to advance the following three goals</w:t>
      </w:r>
      <w:r w:rsidR="11FBB818" w:rsidRPr="00CF249F">
        <w:rPr>
          <w:rFonts w:ascii="Arial" w:hAnsi="Arial" w:cs="Arial"/>
          <w:b/>
          <w:bCs/>
          <w:sz w:val="24"/>
          <w:szCs w:val="24"/>
        </w:rPr>
        <w:t>:</w:t>
      </w:r>
    </w:p>
    <w:p w14:paraId="17955B49" w14:textId="77777777" w:rsidR="00F7244D" w:rsidRDefault="00F7244D" w:rsidP="000B35AD">
      <w:pPr>
        <w:pStyle w:val="BodyText3"/>
        <w:spacing w:after="0"/>
        <w:rPr>
          <w:rFonts w:ascii="Arial" w:hAnsi="Arial" w:cs="Arial"/>
          <w:sz w:val="24"/>
          <w:szCs w:val="24"/>
        </w:rPr>
      </w:pPr>
    </w:p>
    <w:p w14:paraId="51AB8E73" w14:textId="3FCD40E3" w:rsidR="0066030A" w:rsidRPr="008D7AF6" w:rsidRDefault="4FCFF247" w:rsidP="00580544">
      <w:pPr>
        <w:pStyle w:val="ListParagraph"/>
        <w:numPr>
          <w:ilvl w:val="0"/>
          <w:numId w:val="34"/>
        </w:numPr>
        <w:rPr>
          <w:rFonts w:ascii="Arial" w:eastAsia="Arial" w:hAnsi="Arial" w:cs="Arial"/>
          <w:sz w:val="24"/>
          <w:szCs w:val="24"/>
        </w:rPr>
      </w:pPr>
      <w:r w:rsidRPr="008D7AF6">
        <w:rPr>
          <w:rFonts w:ascii="Arial" w:eastAsia="Arial" w:hAnsi="Arial" w:cs="Arial"/>
          <w:sz w:val="24"/>
          <w:szCs w:val="24"/>
        </w:rPr>
        <w:t xml:space="preserve">Expand the number of </w:t>
      </w:r>
      <w:r w:rsidR="008D7AF6">
        <w:rPr>
          <w:rFonts w:ascii="Arial" w:eastAsia="Arial" w:hAnsi="Arial" w:cs="Arial"/>
          <w:sz w:val="24"/>
          <w:szCs w:val="24"/>
        </w:rPr>
        <w:t>certified</w:t>
      </w:r>
      <w:r w:rsidRPr="008D7AF6">
        <w:rPr>
          <w:rFonts w:ascii="Arial" w:eastAsia="Arial" w:hAnsi="Arial" w:cs="Arial"/>
          <w:sz w:val="24"/>
          <w:szCs w:val="24"/>
        </w:rPr>
        <w:t xml:space="preserve"> pre and registered Apprenticeship </w:t>
      </w:r>
      <w:r w:rsidR="3EFE895A" w:rsidRPr="008D7AF6">
        <w:rPr>
          <w:rFonts w:ascii="Arial" w:eastAsia="Arial" w:hAnsi="Arial" w:cs="Arial"/>
          <w:sz w:val="24"/>
          <w:szCs w:val="24"/>
        </w:rPr>
        <w:t>programs</w:t>
      </w:r>
      <w:r w:rsidR="008D7AF6">
        <w:rPr>
          <w:rFonts w:ascii="Arial" w:eastAsia="Arial" w:hAnsi="Arial" w:cs="Arial"/>
          <w:sz w:val="24"/>
          <w:szCs w:val="24"/>
        </w:rPr>
        <w:t xml:space="preserve"> </w:t>
      </w:r>
      <w:r w:rsidR="00B5507C">
        <w:rPr>
          <w:rFonts w:ascii="Arial" w:eastAsia="Arial" w:hAnsi="Arial" w:cs="Arial"/>
          <w:sz w:val="24"/>
          <w:szCs w:val="24"/>
        </w:rPr>
        <w:t xml:space="preserve">in order to support educator recruitment and retention </w:t>
      </w:r>
      <w:proofErr w:type="gramStart"/>
      <w:r w:rsidR="00B5507C">
        <w:rPr>
          <w:rFonts w:ascii="Arial" w:eastAsia="Arial" w:hAnsi="Arial" w:cs="Arial"/>
          <w:sz w:val="24"/>
          <w:szCs w:val="24"/>
        </w:rPr>
        <w:t>efforts</w:t>
      </w:r>
      <w:r w:rsidR="001478F7">
        <w:rPr>
          <w:rFonts w:ascii="Arial" w:eastAsia="Arial" w:hAnsi="Arial" w:cs="Arial"/>
          <w:sz w:val="24"/>
          <w:szCs w:val="24"/>
        </w:rPr>
        <w:t>;</w:t>
      </w:r>
      <w:proofErr w:type="gramEnd"/>
      <w:r w:rsidR="00B5507C">
        <w:rPr>
          <w:rFonts w:ascii="Arial" w:eastAsia="Arial" w:hAnsi="Arial" w:cs="Arial"/>
          <w:sz w:val="24"/>
          <w:szCs w:val="24"/>
        </w:rPr>
        <w:t xml:space="preserve"> </w:t>
      </w:r>
    </w:p>
    <w:p w14:paraId="3BF3E09D" w14:textId="6EB753BC" w:rsidR="0066030A" w:rsidRPr="008D7AF6" w:rsidRDefault="4FCFF247" w:rsidP="00580544">
      <w:pPr>
        <w:pStyle w:val="ListParagraph"/>
        <w:numPr>
          <w:ilvl w:val="0"/>
          <w:numId w:val="34"/>
        </w:numPr>
        <w:rPr>
          <w:rFonts w:ascii="Arial" w:eastAsia="Arial" w:hAnsi="Arial" w:cs="Arial"/>
          <w:sz w:val="24"/>
          <w:szCs w:val="24"/>
        </w:rPr>
      </w:pPr>
      <w:r w:rsidRPr="008D7AF6">
        <w:rPr>
          <w:rFonts w:ascii="Arial" w:eastAsia="Arial" w:hAnsi="Arial" w:cs="Arial"/>
          <w:sz w:val="24"/>
          <w:szCs w:val="24"/>
        </w:rPr>
        <w:t xml:space="preserve">Increase the number of under-represented workers in </w:t>
      </w:r>
      <w:r w:rsidR="008D7AF6">
        <w:rPr>
          <w:rFonts w:ascii="Arial" w:eastAsia="Arial" w:hAnsi="Arial" w:cs="Arial"/>
          <w:sz w:val="24"/>
          <w:szCs w:val="24"/>
        </w:rPr>
        <w:t xml:space="preserve">educator </w:t>
      </w:r>
      <w:r w:rsidRPr="008D7AF6">
        <w:rPr>
          <w:rFonts w:ascii="Arial" w:eastAsia="Arial" w:hAnsi="Arial" w:cs="Arial"/>
          <w:sz w:val="24"/>
          <w:szCs w:val="24"/>
        </w:rPr>
        <w:t xml:space="preserve">Apprenticeship </w:t>
      </w:r>
      <w:r w:rsidR="008D7AF6">
        <w:rPr>
          <w:rFonts w:ascii="Arial" w:eastAsia="Arial" w:hAnsi="Arial" w:cs="Arial"/>
          <w:sz w:val="24"/>
          <w:szCs w:val="24"/>
        </w:rPr>
        <w:t xml:space="preserve">programs </w:t>
      </w:r>
      <w:r w:rsidRPr="008D7AF6">
        <w:rPr>
          <w:rFonts w:ascii="Arial" w:eastAsia="Arial" w:hAnsi="Arial" w:cs="Arial"/>
          <w:sz w:val="24"/>
          <w:szCs w:val="24"/>
        </w:rPr>
        <w:t xml:space="preserve">with a focus </w:t>
      </w:r>
      <w:r w:rsidR="0D757B67" w:rsidRPr="008D7AF6">
        <w:rPr>
          <w:rFonts w:ascii="Arial" w:eastAsia="Arial" w:hAnsi="Arial" w:cs="Arial"/>
          <w:sz w:val="24"/>
          <w:szCs w:val="24"/>
        </w:rPr>
        <w:t xml:space="preserve">on </w:t>
      </w:r>
      <w:r w:rsidR="7E9FAB67" w:rsidRPr="008D7AF6">
        <w:rPr>
          <w:rFonts w:ascii="Arial" w:eastAsia="Arial" w:hAnsi="Arial" w:cs="Arial"/>
          <w:sz w:val="24"/>
          <w:szCs w:val="24"/>
        </w:rPr>
        <w:t xml:space="preserve">recruiting and training </w:t>
      </w:r>
      <w:r w:rsidR="09F7F891" w:rsidRPr="008D7AF6">
        <w:rPr>
          <w:rFonts w:ascii="Arial" w:hAnsi="Arial" w:cs="Arial"/>
          <w:sz w:val="24"/>
          <w:szCs w:val="24"/>
        </w:rPr>
        <w:t xml:space="preserve">people of color, multilingual </w:t>
      </w:r>
      <w:r w:rsidR="00FE7D3C" w:rsidRPr="008D7AF6">
        <w:rPr>
          <w:rFonts w:ascii="Arial" w:hAnsi="Arial" w:cs="Arial"/>
          <w:sz w:val="24"/>
          <w:szCs w:val="24"/>
        </w:rPr>
        <w:t>individuals,</w:t>
      </w:r>
      <w:r w:rsidR="09F7F891" w:rsidRPr="008D7AF6">
        <w:rPr>
          <w:rFonts w:ascii="Arial" w:hAnsi="Arial" w:cs="Arial"/>
          <w:sz w:val="24"/>
          <w:szCs w:val="24"/>
        </w:rPr>
        <w:t xml:space="preserve"> people with disabilities</w:t>
      </w:r>
      <w:r w:rsidR="00A75030">
        <w:rPr>
          <w:rFonts w:ascii="Arial" w:hAnsi="Arial" w:cs="Arial"/>
          <w:sz w:val="24"/>
          <w:szCs w:val="24"/>
        </w:rPr>
        <w:t xml:space="preserve">, and individuals in rural </w:t>
      </w:r>
      <w:proofErr w:type="gramStart"/>
      <w:r w:rsidR="00A75030">
        <w:rPr>
          <w:rFonts w:ascii="Arial" w:hAnsi="Arial" w:cs="Arial"/>
          <w:sz w:val="24"/>
          <w:szCs w:val="24"/>
        </w:rPr>
        <w:t>communities</w:t>
      </w:r>
      <w:r w:rsidR="001478F7">
        <w:rPr>
          <w:rFonts w:ascii="Arial" w:hAnsi="Arial" w:cs="Arial"/>
          <w:sz w:val="24"/>
          <w:szCs w:val="24"/>
        </w:rPr>
        <w:t>;</w:t>
      </w:r>
      <w:proofErr w:type="gramEnd"/>
      <w:r w:rsidR="00A75030">
        <w:rPr>
          <w:rFonts w:ascii="Arial" w:hAnsi="Arial" w:cs="Arial"/>
          <w:sz w:val="24"/>
          <w:szCs w:val="24"/>
        </w:rPr>
        <w:t xml:space="preserve"> </w:t>
      </w:r>
    </w:p>
    <w:p w14:paraId="1251EA82" w14:textId="5CC07F24" w:rsidR="0066030A" w:rsidRPr="008D7AF6" w:rsidRDefault="4FCFF247" w:rsidP="00580544">
      <w:pPr>
        <w:pStyle w:val="ListParagraph"/>
        <w:numPr>
          <w:ilvl w:val="0"/>
          <w:numId w:val="34"/>
        </w:numPr>
        <w:rPr>
          <w:rFonts w:ascii="Arial" w:eastAsia="Arial" w:hAnsi="Arial" w:cs="Arial"/>
          <w:sz w:val="24"/>
          <w:szCs w:val="24"/>
        </w:rPr>
      </w:pPr>
      <w:r w:rsidRPr="23CB6C0F">
        <w:rPr>
          <w:rFonts w:ascii="Arial" w:eastAsia="Arial" w:hAnsi="Arial" w:cs="Arial"/>
          <w:sz w:val="24"/>
          <w:szCs w:val="24"/>
        </w:rPr>
        <w:t>Develop an integrated, sustainable, and effective statewide Apprenticeship system</w:t>
      </w:r>
      <w:r w:rsidRPr="008D7AF6">
        <w:rPr>
          <w:rFonts w:ascii="Arial" w:eastAsia="Arial" w:hAnsi="Arial" w:cs="Arial"/>
          <w:sz w:val="24"/>
          <w:szCs w:val="24"/>
        </w:rPr>
        <w:t>.</w:t>
      </w:r>
    </w:p>
    <w:p w14:paraId="1D3979FD" w14:textId="77777777" w:rsidR="0066030A" w:rsidRPr="00FD6B4F" w:rsidRDefault="0066030A" w:rsidP="000B35AD">
      <w:pPr>
        <w:pStyle w:val="BodyText3"/>
        <w:spacing w:after="0"/>
        <w:rPr>
          <w:rFonts w:ascii="Arial" w:hAnsi="Arial" w:cs="Arial"/>
          <w:sz w:val="24"/>
          <w:szCs w:val="24"/>
        </w:rPr>
      </w:pPr>
    </w:p>
    <w:p w14:paraId="780E540E" w14:textId="77777777" w:rsidR="000B35AD" w:rsidRPr="003326F9" w:rsidRDefault="000B35AD" w:rsidP="00580544">
      <w:pPr>
        <w:pStyle w:val="Heading2"/>
        <w:numPr>
          <w:ilvl w:val="0"/>
          <w:numId w:val="10"/>
        </w:numPr>
        <w:spacing w:before="0" w:after="0"/>
        <w:ind w:left="360"/>
        <w:rPr>
          <w:rStyle w:val="InitialStyle"/>
          <w:b w:val="0"/>
          <w:bCs w:val="0"/>
          <w:sz w:val="20"/>
          <w:szCs w:val="20"/>
        </w:rPr>
      </w:pPr>
      <w:bookmarkStart w:id="4" w:name="_Toc367174724"/>
      <w:bookmarkStart w:id="5" w:name="_Toc397069192"/>
      <w:r w:rsidRPr="003326F9">
        <w:rPr>
          <w:rStyle w:val="InitialStyle"/>
        </w:rPr>
        <w:t>General Provisions</w:t>
      </w:r>
      <w:bookmarkEnd w:id="4"/>
      <w:bookmarkEnd w:id="5"/>
    </w:p>
    <w:p w14:paraId="58BB8456" w14:textId="77777777" w:rsidR="000B35AD" w:rsidRPr="003326F9" w:rsidRDefault="000B35AD" w:rsidP="000B35AD">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5F4A0A7B" w14:textId="4B867475" w:rsidR="000A03F9" w:rsidRPr="00F7244D" w:rsidRDefault="000B35AD" w:rsidP="00580544">
      <w:pPr>
        <w:numPr>
          <w:ilvl w:val="0"/>
          <w:numId w:val="9"/>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From the time this RFA is issued until award notification is made, all contact with the State regarding this RFA must be made through the RFA Coordinator identified on the cover page of this RFA.  No other person/State employee is empowered to make binding statements regarding this RFA.  Violation of this provision may lead to disqualification from the application process, at the State’s discretion.</w:t>
      </w:r>
    </w:p>
    <w:p w14:paraId="5EE6B020" w14:textId="1C7A3966" w:rsidR="000B35AD" w:rsidRPr="004E7CFB" w:rsidRDefault="000B35AD" w:rsidP="00580544">
      <w:pPr>
        <w:numPr>
          <w:ilvl w:val="0"/>
          <w:numId w:val="9"/>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 xml:space="preserve">The Applicant shall take careful note that in </w:t>
      </w:r>
      <w:r w:rsidR="00FE7D3C" w:rsidRPr="004E7CFB">
        <w:rPr>
          <w:rFonts w:ascii="Arial" w:hAnsi="Arial" w:cs="Arial"/>
          <w:sz w:val="24"/>
          <w:szCs w:val="24"/>
        </w:rPr>
        <w:t>evaluating application</w:t>
      </w:r>
      <w:r w:rsidR="3398EAE2" w:rsidRPr="40637226">
        <w:rPr>
          <w:rFonts w:ascii="Arial" w:hAnsi="Arial" w:cs="Arial"/>
          <w:sz w:val="24"/>
          <w:szCs w:val="24"/>
        </w:rPr>
        <w:t>(s)</w:t>
      </w:r>
      <w:r w:rsidRPr="004E7CFB">
        <w:rPr>
          <w:rFonts w:ascii="Arial" w:hAnsi="Arial" w:cs="Arial"/>
          <w:sz w:val="24"/>
          <w:szCs w:val="24"/>
        </w:rPr>
        <w:t xml:space="preserve"> submitted in response to this RFA</w:t>
      </w:r>
      <w:r w:rsidR="000A03F9">
        <w:rPr>
          <w:rFonts w:ascii="Arial" w:hAnsi="Arial" w:cs="Arial"/>
          <w:sz w:val="24"/>
          <w:szCs w:val="24"/>
        </w:rPr>
        <w:t>,</w:t>
      </w:r>
      <w:r w:rsidRPr="004E7CFB">
        <w:rPr>
          <w:rFonts w:ascii="Arial" w:hAnsi="Arial" w:cs="Arial"/>
          <w:sz w:val="24"/>
          <w:szCs w:val="24"/>
        </w:rPr>
        <w:t xml:space="preserve">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52FF9E4E" w14:textId="77777777" w:rsidR="000B35AD" w:rsidRPr="004E7CFB" w:rsidRDefault="000B35AD" w:rsidP="00580544">
      <w:pPr>
        <w:numPr>
          <w:ilvl w:val="0"/>
          <w:numId w:val="9"/>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All submissions in response to this RFA will be public records, available for public inspection pursuant to the State of Maine Freedom of Access Act (FOAA) (</w:t>
      </w:r>
      <w:hyperlink r:id="rId25" w:history="1">
        <w:r w:rsidRPr="004E7CFB">
          <w:rPr>
            <w:rFonts w:ascii="Arial" w:hAnsi="Arial" w:cs="Arial"/>
            <w:color w:val="0000FF"/>
            <w:sz w:val="24"/>
            <w:szCs w:val="24"/>
            <w:u w:val="single"/>
          </w:rPr>
          <w:t>1 M.R.S. § 401</w:t>
        </w:r>
      </w:hyperlink>
      <w:r w:rsidRPr="004E7CFB">
        <w:rPr>
          <w:rFonts w:ascii="Arial" w:hAnsi="Arial" w:cs="Arial"/>
          <w:sz w:val="24"/>
          <w:szCs w:val="24"/>
        </w:rPr>
        <w:t xml:space="preserve"> et seq.).</w:t>
      </w:r>
    </w:p>
    <w:p w14:paraId="3368F8A5" w14:textId="77777777" w:rsidR="000B35AD" w:rsidRPr="004E7CFB" w:rsidRDefault="000B35AD" w:rsidP="00580544">
      <w:pPr>
        <w:numPr>
          <w:ilvl w:val="0"/>
          <w:numId w:val="9"/>
        </w:numPr>
        <w:tabs>
          <w:tab w:val="left" w:pos="720"/>
        </w:tabs>
        <w:overflowPunct w:val="0"/>
        <w:adjustRightInd w:val="0"/>
        <w:textAlignment w:val="baseline"/>
        <w:rPr>
          <w:rFonts w:ascii="Arial" w:hAnsi="Arial" w:cs="Arial"/>
          <w:sz w:val="24"/>
          <w:szCs w:val="24"/>
        </w:rPr>
      </w:pPr>
      <w:r w:rsidRPr="004E7CFB">
        <w:rPr>
          <w:rFonts w:ascii="Arial" w:hAnsi="Arial" w:cs="Arial"/>
          <w:bCs/>
          <w:sz w:val="24"/>
          <w:szCs w:val="24"/>
        </w:rPr>
        <w:t xml:space="preserve">All applicable laws, </w:t>
      </w:r>
      <w:proofErr w:type="gramStart"/>
      <w:r w:rsidRPr="004E7CFB">
        <w:rPr>
          <w:rFonts w:ascii="Arial" w:hAnsi="Arial" w:cs="Arial"/>
          <w:bCs/>
          <w:sz w:val="24"/>
          <w:szCs w:val="24"/>
        </w:rPr>
        <w:t>whether or not</w:t>
      </w:r>
      <w:proofErr w:type="gramEnd"/>
      <w:r w:rsidRPr="004E7CFB">
        <w:rPr>
          <w:rFonts w:ascii="Arial" w:hAnsi="Arial" w:cs="Arial"/>
          <w:bCs/>
          <w:sz w:val="24"/>
          <w:szCs w:val="24"/>
        </w:rPr>
        <w:t xml:space="preserve"> herein contained, shall be included by this reference.  It shall be the Applicant’s responsibility to determine the applicability and requirements of any such laws and to abide by them.</w:t>
      </w:r>
    </w:p>
    <w:p w14:paraId="5D179167" w14:textId="77777777" w:rsidR="000B35AD" w:rsidRPr="003326F9"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b/>
        </w:rPr>
      </w:pPr>
    </w:p>
    <w:p w14:paraId="6C3216D9" w14:textId="669F5490" w:rsidR="000B35AD" w:rsidRPr="003326F9" w:rsidRDefault="000B35AD" w:rsidP="00580544">
      <w:pPr>
        <w:pStyle w:val="Heading2"/>
        <w:numPr>
          <w:ilvl w:val="0"/>
          <w:numId w:val="10"/>
        </w:numPr>
        <w:spacing w:before="0" w:after="0"/>
        <w:ind w:left="360"/>
        <w:rPr>
          <w:rStyle w:val="InitialStyle"/>
          <w:rFonts w:ascii="Times New Roman" w:hAnsi="Times New Roman" w:cs="Times New Roman"/>
          <w:b w:val="0"/>
          <w:bCs w:val="0"/>
        </w:rPr>
      </w:pPr>
      <w:bookmarkStart w:id="6" w:name="_Toc367174725"/>
      <w:bookmarkStart w:id="7" w:name="_Toc397069193"/>
      <w:r w:rsidRPr="003326F9">
        <w:rPr>
          <w:rStyle w:val="InitialStyle"/>
        </w:rPr>
        <w:t xml:space="preserve">Eligibility to Submit </w:t>
      </w:r>
      <w:bookmarkEnd w:id="6"/>
      <w:bookmarkEnd w:id="7"/>
      <w:r>
        <w:rPr>
          <w:rStyle w:val="InitialStyle"/>
        </w:rPr>
        <w:t xml:space="preserve">Applications </w:t>
      </w:r>
    </w:p>
    <w:p w14:paraId="58A37B64" w14:textId="77777777" w:rsidR="000B35AD" w:rsidRPr="003326F9" w:rsidRDefault="000B35AD" w:rsidP="000B35AD">
      <w:pPr>
        <w:widowControl/>
        <w:tabs>
          <w:tab w:val="left" w:pos="720"/>
        </w:tabs>
        <w:ind w:left="180"/>
        <w:rPr>
          <w:rStyle w:val="InitialStyle"/>
          <w:rFonts w:ascii="Arial" w:hAnsi="Arial" w:cs="Arial"/>
          <w:b/>
          <w:bCs/>
          <w:sz w:val="24"/>
          <w:szCs w:val="24"/>
        </w:rPr>
      </w:pPr>
    </w:p>
    <w:p w14:paraId="12C18F36" w14:textId="1077127B" w:rsidR="000B35AD" w:rsidRPr="00FD6B4F" w:rsidRDefault="1B8B5348" w:rsidP="000B35AD">
      <w:pPr>
        <w:rPr>
          <w:rFonts w:ascii="Arial" w:hAnsi="Arial" w:cs="Arial"/>
          <w:sz w:val="24"/>
          <w:szCs w:val="24"/>
        </w:rPr>
      </w:pPr>
      <w:proofErr w:type="gramStart"/>
      <w:r w:rsidRPr="11868AD5">
        <w:rPr>
          <w:rFonts w:ascii="Arial" w:hAnsi="Arial" w:cs="Arial"/>
          <w:sz w:val="24"/>
          <w:szCs w:val="24"/>
        </w:rPr>
        <w:t>In order to</w:t>
      </w:r>
      <w:proofErr w:type="gramEnd"/>
      <w:r w:rsidRPr="11868AD5">
        <w:rPr>
          <w:rFonts w:ascii="Arial" w:hAnsi="Arial" w:cs="Arial"/>
          <w:sz w:val="24"/>
          <w:szCs w:val="24"/>
        </w:rPr>
        <w:t xml:space="preserve"> be considered for Grant funding under this application process, Applicants must</w:t>
      </w:r>
      <w:r w:rsidR="23227E41" w:rsidRPr="11868AD5">
        <w:rPr>
          <w:rFonts w:ascii="Arial" w:hAnsi="Arial" w:cs="Arial"/>
          <w:sz w:val="24"/>
          <w:szCs w:val="24"/>
        </w:rPr>
        <w:t xml:space="preserve"> be</w:t>
      </w:r>
      <w:r w:rsidR="7A7ECB31" w:rsidRPr="11868AD5">
        <w:rPr>
          <w:rFonts w:ascii="Arial" w:hAnsi="Arial" w:cs="Arial"/>
          <w:sz w:val="24"/>
          <w:szCs w:val="24"/>
        </w:rPr>
        <w:t xml:space="preserve"> willing to act as an Apprenticeship intermediary and must be one of the following</w:t>
      </w:r>
      <w:r w:rsidRPr="11868AD5">
        <w:rPr>
          <w:rFonts w:ascii="Arial" w:hAnsi="Arial" w:cs="Arial"/>
          <w:sz w:val="24"/>
          <w:szCs w:val="24"/>
        </w:rPr>
        <w:t>:</w:t>
      </w:r>
    </w:p>
    <w:p w14:paraId="3FC1B30A" w14:textId="43D7E81E" w:rsidR="00543005" w:rsidRPr="00543005" w:rsidRDefault="63BF2623" w:rsidP="00580544">
      <w:pPr>
        <w:pStyle w:val="ListParagraph"/>
        <w:widowControl/>
        <w:numPr>
          <w:ilvl w:val="0"/>
          <w:numId w:val="2"/>
        </w:numPr>
      </w:pPr>
      <w:r w:rsidRPr="11868AD5">
        <w:rPr>
          <w:rFonts w:ascii="Arial" w:hAnsi="Arial" w:cs="Arial"/>
          <w:sz w:val="24"/>
          <w:szCs w:val="24"/>
        </w:rPr>
        <w:t>A</w:t>
      </w:r>
      <w:r w:rsidR="3E91CB79" w:rsidRPr="11868AD5">
        <w:rPr>
          <w:rFonts w:ascii="Arial" w:hAnsi="Arial" w:cs="Arial"/>
          <w:sz w:val="24"/>
          <w:szCs w:val="24"/>
        </w:rPr>
        <w:t xml:space="preserve"> </w:t>
      </w:r>
      <w:r w:rsidR="22438665" w:rsidRPr="11868AD5">
        <w:rPr>
          <w:rFonts w:ascii="Arial" w:hAnsi="Arial" w:cs="Arial"/>
          <w:sz w:val="24"/>
          <w:szCs w:val="24"/>
        </w:rPr>
        <w:t xml:space="preserve">Maine-based </w:t>
      </w:r>
      <w:r w:rsidR="0186901C" w:rsidRPr="11868AD5">
        <w:rPr>
          <w:rFonts w:ascii="Arial" w:hAnsi="Arial" w:cs="Arial"/>
          <w:sz w:val="24"/>
          <w:szCs w:val="24"/>
        </w:rPr>
        <w:t>school administrative unit (SAU</w:t>
      </w:r>
      <w:r w:rsidR="3BE6D609" w:rsidRPr="11868AD5">
        <w:rPr>
          <w:rFonts w:ascii="Arial" w:hAnsi="Arial" w:cs="Arial"/>
          <w:sz w:val="24"/>
          <w:szCs w:val="24"/>
        </w:rPr>
        <w:t>)</w:t>
      </w:r>
      <w:r w:rsidR="12E39CA6" w:rsidRPr="11868AD5">
        <w:rPr>
          <w:rFonts w:ascii="Arial" w:hAnsi="Arial" w:cs="Arial"/>
          <w:sz w:val="24"/>
          <w:szCs w:val="24"/>
        </w:rPr>
        <w:t>,</w:t>
      </w:r>
      <w:r w:rsidR="5C34D95F" w:rsidRPr="11868AD5">
        <w:rPr>
          <w:rFonts w:ascii="Arial" w:hAnsi="Arial" w:cs="Arial"/>
          <w:sz w:val="24"/>
          <w:szCs w:val="24"/>
        </w:rPr>
        <w:t xml:space="preserve"> </w:t>
      </w:r>
      <w:r w:rsidR="593B82C8" w:rsidRPr="11868AD5">
        <w:rPr>
          <w:rFonts w:ascii="Arial" w:hAnsi="Arial" w:cs="Arial"/>
          <w:sz w:val="24"/>
          <w:szCs w:val="24"/>
        </w:rPr>
        <w:t xml:space="preserve">or group of SAUs collaborating for the purposes of this grant* committed to developing or expanding registered Apprenticeship </w:t>
      </w:r>
      <w:proofErr w:type="gramStart"/>
      <w:r w:rsidR="593B82C8" w:rsidRPr="11868AD5">
        <w:rPr>
          <w:rFonts w:ascii="Arial" w:hAnsi="Arial" w:cs="Arial"/>
          <w:sz w:val="24"/>
          <w:szCs w:val="24"/>
        </w:rPr>
        <w:t>programming;</w:t>
      </w:r>
      <w:proofErr w:type="gramEnd"/>
      <w:r w:rsidR="593B82C8" w:rsidRPr="11868AD5">
        <w:rPr>
          <w:rFonts w:ascii="Arial" w:hAnsi="Arial" w:cs="Arial"/>
          <w:sz w:val="24"/>
          <w:szCs w:val="24"/>
        </w:rPr>
        <w:t xml:space="preserve">  </w:t>
      </w:r>
    </w:p>
    <w:p w14:paraId="62FC3FC0" w14:textId="0065F007" w:rsidR="00543005" w:rsidRPr="00543005" w:rsidRDefault="593B82C8" w:rsidP="00580544">
      <w:pPr>
        <w:pStyle w:val="ListParagraph"/>
        <w:widowControl/>
        <w:numPr>
          <w:ilvl w:val="0"/>
          <w:numId w:val="2"/>
        </w:numPr>
      </w:pPr>
      <w:r w:rsidRPr="11868AD5">
        <w:rPr>
          <w:rFonts w:ascii="Arial" w:hAnsi="Arial" w:cs="Arial"/>
          <w:sz w:val="24"/>
          <w:szCs w:val="24"/>
        </w:rPr>
        <w:t xml:space="preserve">An accredited institution of higher </w:t>
      </w:r>
      <w:proofErr w:type="gramStart"/>
      <w:r w:rsidRPr="11868AD5">
        <w:rPr>
          <w:rFonts w:ascii="Arial" w:hAnsi="Arial" w:cs="Arial"/>
          <w:sz w:val="24"/>
          <w:szCs w:val="24"/>
        </w:rPr>
        <w:t>education</w:t>
      </w:r>
      <w:r w:rsidR="1E05826F" w:rsidRPr="11868AD5">
        <w:rPr>
          <w:rFonts w:ascii="Arial" w:hAnsi="Arial" w:cs="Arial"/>
          <w:sz w:val="24"/>
          <w:szCs w:val="24"/>
        </w:rPr>
        <w:t>;</w:t>
      </w:r>
      <w:proofErr w:type="gramEnd"/>
    </w:p>
    <w:p w14:paraId="10BCE934" w14:textId="593B9435" w:rsidR="00543005" w:rsidRPr="00543005" w:rsidRDefault="1E05826F" w:rsidP="00580544">
      <w:pPr>
        <w:pStyle w:val="ListParagraph"/>
        <w:widowControl/>
        <w:numPr>
          <w:ilvl w:val="0"/>
          <w:numId w:val="2"/>
        </w:numPr>
      </w:pPr>
      <w:r w:rsidRPr="11868AD5">
        <w:rPr>
          <w:rFonts w:ascii="Arial" w:hAnsi="Arial" w:cs="Arial"/>
          <w:sz w:val="24"/>
          <w:szCs w:val="24"/>
        </w:rPr>
        <w:t xml:space="preserve">An adult education </w:t>
      </w:r>
      <w:proofErr w:type="gramStart"/>
      <w:r w:rsidRPr="11868AD5">
        <w:rPr>
          <w:rFonts w:ascii="Arial" w:hAnsi="Arial" w:cs="Arial"/>
          <w:sz w:val="24"/>
          <w:szCs w:val="24"/>
        </w:rPr>
        <w:t>program;</w:t>
      </w:r>
      <w:proofErr w:type="gramEnd"/>
    </w:p>
    <w:p w14:paraId="065685EF" w14:textId="3E72839F" w:rsidR="00543005" w:rsidRPr="00543005" w:rsidRDefault="1E05826F" w:rsidP="00580544">
      <w:pPr>
        <w:pStyle w:val="ListParagraph"/>
        <w:widowControl/>
        <w:numPr>
          <w:ilvl w:val="0"/>
          <w:numId w:val="2"/>
        </w:numPr>
      </w:pPr>
      <w:r w:rsidRPr="11868AD5">
        <w:rPr>
          <w:rFonts w:ascii="Arial" w:hAnsi="Arial" w:cs="Arial"/>
          <w:sz w:val="24"/>
          <w:szCs w:val="24"/>
        </w:rPr>
        <w:t>A CTE school;</w:t>
      </w:r>
      <w:r w:rsidR="3EFC11C4" w:rsidRPr="11868AD5">
        <w:rPr>
          <w:rFonts w:ascii="Arial" w:hAnsi="Arial" w:cs="Arial"/>
          <w:sz w:val="24"/>
          <w:szCs w:val="24"/>
        </w:rPr>
        <w:t xml:space="preserve"> or</w:t>
      </w:r>
    </w:p>
    <w:p w14:paraId="7473D52B" w14:textId="16485970" w:rsidR="00543005" w:rsidRPr="00543005" w:rsidRDefault="1E05826F" w:rsidP="00580544">
      <w:pPr>
        <w:pStyle w:val="ListParagraph"/>
        <w:widowControl/>
        <w:numPr>
          <w:ilvl w:val="0"/>
          <w:numId w:val="2"/>
        </w:numPr>
      </w:pPr>
      <w:r w:rsidRPr="11868AD5">
        <w:rPr>
          <w:rFonts w:ascii="Arial" w:hAnsi="Arial" w:cs="Arial"/>
          <w:sz w:val="24"/>
          <w:szCs w:val="24"/>
        </w:rPr>
        <w:t>An education industry association, workforce development entity, or community</w:t>
      </w:r>
      <w:r w:rsidR="462E5AD8" w:rsidRPr="11868AD5">
        <w:rPr>
          <w:rFonts w:ascii="Arial" w:hAnsi="Arial" w:cs="Arial"/>
          <w:sz w:val="24"/>
          <w:szCs w:val="24"/>
        </w:rPr>
        <w:t>-</w:t>
      </w:r>
      <w:r w:rsidRPr="11868AD5">
        <w:rPr>
          <w:rFonts w:ascii="Arial" w:hAnsi="Arial" w:cs="Arial"/>
          <w:sz w:val="24"/>
          <w:szCs w:val="24"/>
        </w:rPr>
        <w:t>based organization</w:t>
      </w:r>
      <w:r w:rsidR="6C292D16" w:rsidRPr="11868AD5">
        <w:rPr>
          <w:rFonts w:ascii="Arial" w:hAnsi="Arial" w:cs="Arial"/>
          <w:sz w:val="24"/>
          <w:szCs w:val="24"/>
        </w:rPr>
        <w:t xml:space="preserve"> (CBO)</w:t>
      </w:r>
      <w:r w:rsidR="001478F7">
        <w:rPr>
          <w:rFonts w:ascii="Arial" w:hAnsi="Arial" w:cs="Arial"/>
          <w:sz w:val="24"/>
          <w:szCs w:val="24"/>
        </w:rPr>
        <w:t>.</w:t>
      </w:r>
    </w:p>
    <w:p w14:paraId="369DDA0D" w14:textId="4A6FE73C" w:rsidR="00543005" w:rsidRPr="00543005" w:rsidRDefault="00543005" w:rsidP="11868AD5">
      <w:pPr>
        <w:widowControl/>
      </w:pPr>
    </w:p>
    <w:p w14:paraId="012E188F" w14:textId="73BC4EFF" w:rsidR="23CB6C0F" w:rsidRDefault="009818AA" w:rsidP="23CB6C0F">
      <w:pPr>
        <w:widowControl/>
        <w:rPr>
          <w:rFonts w:ascii="Arial" w:hAnsi="Arial" w:cs="Arial"/>
          <w:sz w:val="24"/>
          <w:szCs w:val="24"/>
        </w:rPr>
      </w:pPr>
      <w:r w:rsidRPr="009818AA">
        <w:rPr>
          <w:rFonts w:ascii="Arial" w:hAnsi="Arial" w:cs="Arial"/>
          <w:sz w:val="24"/>
          <w:szCs w:val="24"/>
        </w:rPr>
        <w:t>No existing projects funded under RF</w:t>
      </w:r>
      <w:r>
        <w:rPr>
          <w:rFonts w:ascii="Arial" w:hAnsi="Arial" w:cs="Arial"/>
          <w:sz w:val="24"/>
          <w:szCs w:val="24"/>
        </w:rPr>
        <w:t>A</w:t>
      </w:r>
      <w:r w:rsidRPr="009818AA">
        <w:rPr>
          <w:rFonts w:ascii="Arial" w:hAnsi="Arial" w:cs="Arial"/>
          <w:sz w:val="24"/>
          <w:szCs w:val="24"/>
        </w:rPr>
        <w:t xml:space="preserve"> 202111177</w:t>
      </w:r>
      <w:r w:rsidR="00EA7289">
        <w:rPr>
          <w:rFonts w:ascii="Arial" w:hAnsi="Arial" w:cs="Arial"/>
          <w:sz w:val="24"/>
          <w:szCs w:val="24"/>
        </w:rPr>
        <w:t xml:space="preserve">: Maine Apprenticeship </w:t>
      </w:r>
      <w:r w:rsidR="00047272">
        <w:rPr>
          <w:rFonts w:ascii="Arial" w:hAnsi="Arial" w:cs="Arial"/>
          <w:sz w:val="24"/>
          <w:szCs w:val="24"/>
        </w:rPr>
        <w:t xml:space="preserve">Program </w:t>
      </w:r>
      <w:r w:rsidR="00EA7289">
        <w:rPr>
          <w:rFonts w:ascii="Arial" w:hAnsi="Arial" w:cs="Arial"/>
          <w:sz w:val="24"/>
          <w:szCs w:val="24"/>
        </w:rPr>
        <w:t>Grant</w:t>
      </w:r>
      <w:r w:rsidRPr="009818AA">
        <w:rPr>
          <w:rFonts w:ascii="Arial" w:hAnsi="Arial" w:cs="Arial"/>
          <w:sz w:val="24"/>
          <w:szCs w:val="24"/>
        </w:rPr>
        <w:t xml:space="preserve"> can receive additional funding through this grant</w:t>
      </w:r>
      <w:r w:rsidR="00047272">
        <w:rPr>
          <w:rFonts w:ascii="Arial" w:hAnsi="Arial" w:cs="Arial"/>
          <w:sz w:val="24"/>
          <w:szCs w:val="24"/>
        </w:rPr>
        <w:t xml:space="preserve">. </w:t>
      </w:r>
    </w:p>
    <w:p w14:paraId="75E407C3" w14:textId="2F5720A2" w:rsidR="00BB3DAB" w:rsidRDefault="38102B5A" w:rsidP="00BB3DAB">
      <w:pPr>
        <w:widowControl/>
        <w:autoSpaceDE/>
        <w:autoSpaceDN/>
        <w:rPr>
          <w:rFonts w:ascii="Arial" w:hAnsi="Arial" w:cs="Arial"/>
          <w:sz w:val="24"/>
          <w:szCs w:val="24"/>
        </w:rPr>
      </w:pPr>
      <w:r w:rsidRPr="23CB6C0F">
        <w:rPr>
          <w:rFonts w:ascii="Arial" w:hAnsi="Arial" w:cs="Arial"/>
          <w:sz w:val="24"/>
          <w:szCs w:val="24"/>
        </w:rPr>
        <w:t>* If a group of SAUs collaborate to submit a single grant application, one SAU must be designated as the lead applicant and fiscal agent.</w:t>
      </w:r>
    </w:p>
    <w:p w14:paraId="45A3B02D" w14:textId="77777777" w:rsidR="0000086A" w:rsidRDefault="0000086A" w:rsidP="000B35AD">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7F70F41" w14:textId="77777777" w:rsidR="000B35AD" w:rsidRPr="003326F9" w:rsidRDefault="000B35AD" w:rsidP="00580544">
      <w:pPr>
        <w:pStyle w:val="Heading2"/>
        <w:numPr>
          <w:ilvl w:val="0"/>
          <w:numId w:val="10"/>
        </w:numPr>
        <w:spacing w:before="0" w:after="0"/>
        <w:ind w:left="360"/>
        <w:rPr>
          <w:rStyle w:val="InitialStyle"/>
          <w:rFonts w:ascii="Times New Roman" w:hAnsi="Times New Roman" w:cs="Times New Roman"/>
          <w:b w:val="0"/>
          <w:bCs w:val="0"/>
          <w:sz w:val="20"/>
          <w:szCs w:val="20"/>
        </w:rPr>
      </w:pPr>
      <w:bookmarkStart w:id="8" w:name="_Toc367174727"/>
      <w:bookmarkStart w:id="9" w:name="_Toc397069195"/>
      <w:r w:rsidRPr="003326F9">
        <w:rPr>
          <w:rStyle w:val="InitialStyle"/>
        </w:rPr>
        <w:t>Number of Awards</w:t>
      </w:r>
      <w:bookmarkEnd w:id="8"/>
      <w:bookmarkEnd w:id="9"/>
    </w:p>
    <w:p w14:paraId="2C10D747" w14:textId="77777777" w:rsidR="000B35AD" w:rsidRPr="003326F9" w:rsidRDefault="000B35AD" w:rsidP="000B35AD">
      <w:pPr>
        <w:widowControl/>
        <w:ind w:left="180"/>
        <w:rPr>
          <w:rFonts w:ascii="Arial" w:hAnsi="Arial" w:cs="Arial"/>
          <w:sz w:val="24"/>
          <w:szCs w:val="24"/>
        </w:rPr>
      </w:pPr>
    </w:p>
    <w:p w14:paraId="34641508" w14:textId="39EFEAEC" w:rsidR="00721E1A" w:rsidRPr="003326F9" w:rsidRDefault="00721E1A" w:rsidP="2BCD56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The Department intends to issue multiple grant awards between $75,000 to $250,000 for this RF</w:t>
      </w:r>
      <w:r w:rsidR="00A62513">
        <w:rPr>
          <w:rFonts w:ascii="Arial" w:hAnsi="Arial" w:cs="Arial"/>
        </w:rPr>
        <w:t>A</w:t>
      </w:r>
      <w:r>
        <w:rPr>
          <w:rFonts w:ascii="Arial" w:hAnsi="Arial" w:cs="Arial"/>
        </w:rPr>
        <w:t>. The Department anticipates having $750,000 of total funds for this grant but may choose to issue grants awards less than, or in excess, of the total funding.</w:t>
      </w:r>
    </w:p>
    <w:p w14:paraId="196B2D02" w14:textId="131FFB20" w:rsidR="000B35AD" w:rsidRPr="003326F9" w:rsidRDefault="000B35AD" w:rsidP="2BCD56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D1F8E25" w14:textId="5C59E5AE" w:rsidR="000B35AD" w:rsidRPr="003326F9" w:rsidRDefault="0422E532"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716CE">
        <w:rPr>
          <w:rFonts w:ascii="Arial" w:hAnsi="Arial" w:cs="Arial"/>
        </w:rPr>
        <w:t>The number and size of awards will depend on the number of proposals received</w:t>
      </w:r>
      <w:r w:rsidR="00ED0117" w:rsidRPr="00A716CE">
        <w:rPr>
          <w:rFonts w:ascii="Arial" w:hAnsi="Arial" w:cs="Arial"/>
        </w:rPr>
        <w:t xml:space="preserve">, </w:t>
      </w:r>
      <w:r w:rsidRPr="2BCD56E6">
        <w:rPr>
          <w:rFonts w:ascii="Arial" w:hAnsi="Arial" w:cs="Arial"/>
        </w:rPr>
        <w:t xml:space="preserve">and available funds. The </w:t>
      </w:r>
      <w:r w:rsidR="000B35AD" w:rsidRPr="2BCD56E6">
        <w:rPr>
          <w:rFonts w:ascii="Arial" w:hAnsi="Arial" w:cs="Arial"/>
        </w:rPr>
        <w:t>Department reserves the right to eliminate the lowest scoring application(s) and/or make awards at amounts less than that requested, whichever is in the best interest of the State.</w:t>
      </w:r>
    </w:p>
    <w:p w14:paraId="2ED3EA61" w14:textId="77777777" w:rsidR="000B35AD" w:rsidRDefault="000B35AD" w:rsidP="000B35AD">
      <w:pPr>
        <w:widowControl/>
        <w:rPr>
          <w:rFonts w:ascii="Arial" w:hAnsi="Arial" w:cs="Arial"/>
          <w:b/>
          <w:bCs/>
          <w:sz w:val="24"/>
          <w:szCs w:val="24"/>
        </w:rPr>
      </w:pPr>
    </w:p>
    <w:p w14:paraId="12D3514D" w14:textId="77777777" w:rsidR="000B35AD" w:rsidRDefault="000B35AD" w:rsidP="000B35AD">
      <w:pPr>
        <w:rPr>
          <w:rFonts w:ascii="Arial" w:hAnsi="Arial" w:cs="Arial"/>
          <w:b/>
          <w:bCs/>
          <w:sz w:val="24"/>
          <w:szCs w:val="24"/>
        </w:rPr>
      </w:pPr>
      <w:r w:rsidRPr="00E53695">
        <w:rPr>
          <w:rFonts w:ascii="Arial" w:hAnsi="Arial" w:cs="Arial"/>
          <w:sz w:val="24"/>
          <w:szCs w:val="24"/>
        </w:rPr>
        <w:t>Any person aggrieved by the award decision that results from the RF</w:t>
      </w:r>
      <w:r>
        <w:rPr>
          <w:rFonts w:ascii="Arial" w:hAnsi="Arial" w:cs="Arial"/>
          <w:sz w:val="24"/>
          <w:szCs w:val="24"/>
        </w:rPr>
        <w:t>A</w:t>
      </w:r>
      <w:r w:rsidRPr="00E53695">
        <w:rPr>
          <w:rFonts w:ascii="Arial" w:hAnsi="Arial" w:cs="Arial"/>
          <w:sz w:val="24"/>
          <w:szCs w:val="24"/>
        </w:rPr>
        <w:t xml:space="preserve"> may appeal the decision to the Director of the Bureau of General Services in the manner prescribed in </w:t>
      </w:r>
      <w:hyperlink r:id="rId26" w:history="1">
        <w:r w:rsidRPr="00E53695">
          <w:rPr>
            <w:rStyle w:val="Hyperlink"/>
            <w:rFonts w:ascii="Arial" w:hAnsi="Arial" w:cs="Arial"/>
            <w:sz w:val="24"/>
            <w:szCs w:val="24"/>
          </w:rPr>
          <w:t>5 M.R.S.A. § 1825-E</w:t>
        </w:r>
      </w:hyperlink>
      <w:r w:rsidRPr="00E53695">
        <w:rPr>
          <w:rFonts w:ascii="Arial" w:hAnsi="Arial" w:cs="Arial"/>
          <w:sz w:val="24"/>
          <w:szCs w:val="24"/>
        </w:rPr>
        <w:t xml:space="preserve"> and </w:t>
      </w:r>
      <w:hyperlink r:id="rId27" w:history="1">
        <w:bookmarkStart w:id="10" w:name="_Hlk48902756"/>
        <w:r w:rsidRPr="00E53695">
          <w:rPr>
            <w:rStyle w:val="Hyperlink"/>
            <w:rFonts w:ascii="Arial" w:hAnsi="Arial" w:cs="Arial"/>
            <w:sz w:val="24"/>
            <w:szCs w:val="24"/>
          </w:rPr>
          <w:t>18-554 Code of Maine Rules</w:t>
        </w:r>
        <w:bookmarkEnd w:id="10"/>
        <w:r w:rsidRPr="00E53695">
          <w:rPr>
            <w:rStyle w:val="Hyperlink"/>
            <w:rFonts w:ascii="Arial" w:hAnsi="Arial" w:cs="Arial"/>
            <w:sz w:val="24"/>
            <w:szCs w:val="24"/>
          </w:rPr>
          <w:t xml:space="preserve">  Chapter 120</w:t>
        </w:r>
      </w:hyperlink>
      <w:r w:rsidRPr="00E53695">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4FE2A414" w14:textId="77777777" w:rsidR="000B35AD" w:rsidRDefault="000B35AD" w:rsidP="000B35AD">
      <w:pPr>
        <w:widowControl/>
        <w:rPr>
          <w:rFonts w:ascii="Arial" w:hAnsi="Arial" w:cs="Arial"/>
          <w:b/>
          <w:bCs/>
          <w:sz w:val="24"/>
          <w:szCs w:val="24"/>
        </w:rPr>
      </w:pPr>
    </w:p>
    <w:p w14:paraId="44BD7A71" w14:textId="77777777" w:rsidR="000B35AD" w:rsidRPr="007B1103" w:rsidRDefault="1740C69C" w:rsidP="00580544">
      <w:pPr>
        <w:pStyle w:val="ListParagraph"/>
        <w:widowControl/>
        <w:numPr>
          <w:ilvl w:val="0"/>
          <w:numId w:val="10"/>
        </w:numPr>
        <w:ind w:left="360"/>
        <w:rPr>
          <w:rFonts w:ascii="Arial" w:hAnsi="Arial" w:cs="Arial"/>
          <w:sz w:val="24"/>
          <w:szCs w:val="24"/>
        </w:rPr>
      </w:pPr>
      <w:r w:rsidRPr="5DE66BAC">
        <w:rPr>
          <w:rFonts w:ascii="Arial" w:hAnsi="Arial" w:cs="Arial"/>
          <w:b/>
          <w:bCs/>
          <w:sz w:val="24"/>
          <w:szCs w:val="24"/>
        </w:rPr>
        <w:t>Contract Terms</w:t>
      </w:r>
    </w:p>
    <w:p w14:paraId="340F1F76" w14:textId="77777777" w:rsidR="000B35AD" w:rsidRDefault="000B35AD" w:rsidP="000B35AD">
      <w:pPr>
        <w:widowControl/>
        <w:rPr>
          <w:rFonts w:ascii="Arial" w:hAnsi="Arial" w:cs="Arial"/>
          <w:sz w:val="24"/>
          <w:szCs w:val="24"/>
        </w:rPr>
      </w:pPr>
    </w:p>
    <w:p w14:paraId="2C54B780" w14:textId="0CB9D007" w:rsidR="17304F46" w:rsidRPr="006653D6" w:rsidRDefault="000B35AD" w:rsidP="5EF5871B">
      <w:r w:rsidRPr="006653D6">
        <w:rPr>
          <w:rFonts w:ascii="Arial" w:hAnsi="Arial" w:cs="Arial"/>
          <w:sz w:val="24"/>
          <w:szCs w:val="24"/>
        </w:rPr>
        <w:t>Applicants awarded through this RFA process will be conditionally awarded a contract for up to</w:t>
      </w:r>
      <w:r w:rsidR="00B9157C" w:rsidRPr="006653D6">
        <w:rPr>
          <w:rFonts w:ascii="Arial" w:hAnsi="Arial" w:cs="Arial"/>
          <w:sz w:val="24"/>
          <w:szCs w:val="24"/>
        </w:rPr>
        <w:t xml:space="preserve"> a nearly two</w:t>
      </w:r>
      <w:r w:rsidRPr="006653D6">
        <w:rPr>
          <w:rFonts w:ascii="Arial" w:hAnsi="Arial" w:cs="Arial"/>
          <w:sz w:val="24"/>
          <w:szCs w:val="24"/>
        </w:rPr>
        <w:t xml:space="preserve"> (</w:t>
      </w:r>
      <w:r w:rsidR="00B9157C" w:rsidRPr="006653D6">
        <w:rPr>
          <w:rFonts w:ascii="Arial" w:hAnsi="Arial" w:cs="Arial"/>
          <w:sz w:val="24"/>
          <w:szCs w:val="24"/>
        </w:rPr>
        <w:t>2</w:t>
      </w:r>
      <w:r w:rsidRPr="006653D6">
        <w:rPr>
          <w:rFonts w:ascii="Arial" w:hAnsi="Arial" w:cs="Arial"/>
          <w:sz w:val="24"/>
          <w:szCs w:val="24"/>
        </w:rPr>
        <w:t xml:space="preserve">) year period. </w:t>
      </w:r>
      <w:r w:rsidR="00B83CD1" w:rsidRPr="006653D6">
        <w:rPr>
          <w:rFonts w:ascii="Arial" w:hAnsi="Arial" w:cs="Arial"/>
          <w:sz w:val="24"/>
          <w:szCs w:val="24"/>
        </w:rPr>
        <w:t xml:space="preserve"> </w:t>
      </w:r>
      <w:r w:rsidR="4EA49463" w:rsidRPr="006653D6">
        <w:rPr>
          <w:rFonts w:ascii="Arial" w:hAnsi="Arial" w:cs="Arial"/>
          <w:sz w:val="24"/>
          <w:szCs w:val="24"/>
        </w:rPr>
        <w:t>The p</w:t>
      </w:r>
      <w:r w:rsidR="17304F46" w:rsidRPr="006653D6">
        <w:rPr>
          <w:rFonts w:ascii="Arial" w:hAnsi="Arial" w:cs="Arial"/>
          <w:sz w:val="24"/>
          <w:szCs w:val="24"/>
        </w:rPr>
        <w:t>eriod of performance</w:t>
      </w:r>
      <w:r w:rsidR="084A70BE" w:rsidRPr="006653D6">
        <w:rPr>
          <w:rFonts w:ascii="Arial" w:hAnsi="Arial" w:cs="Arial"/>
          <w:sz w:val="24"/>
          <w:szCs w:val="24"/>
        </w:rPr>
        <w:t xml:space="preserve"> is</w:t>
      </w:r>
      <w:r w:rsidR="17304F46" w:rsidRPr="006653D6">
        <w:rPr>
          <w:rFonts w:ascii="Arial" w:hAnsi="Arial" w:cs="Arial"/>
          <w:sz w:val="24"/>
          <w:szCs w:val="24"/>
        </w:rPr>
        <w:t xml:space="preserve"> </w:t>
      </w:r>
      <w:r w:rsidR="00D23E02" w:rsidRPr="006653D6">
        <w:rPr>
          <w:rFonts w:ascii="Arial" w:hAnsi="Arial" w:cs="Arial"/>
          <w:sz w:val="24"/>
          <w:szCs w:val="24"/>
        </w:rPr>
        <w:t>September</w:t>
      </w:r>
      <w:r w:rsidR="003212CF" w:rsidRPr="006653D6">
        <w:rPr>
          <w:rFonts w:ascii="Arial" w:hAnsi="Arial" w:cs="Arial"/>
          <w:sz w:val="24"/>
          <w:szCs w:val="24"/>
        </w:rPr>
        <w:t xml:space="preserve"> </w:t>
      </w:r>
      <w:r w:rsidR="17304F46" w:rsidRPr="006653D6">
        <w:rPr>
          <w:rFonts w:ascii="Arial" w:hAnsi="Arial" w:cs="Arial"/>
          <w:sz w:val="24"/>
          <w:szCs w:val="24"/>
        </w:rPr>
        <w:t>1, 202</w:t>
      </w:r>
      <w:r w:rsidR="001A4544" w:rsidRPr="006653D6">
        <w:rPr>
          <w:rFonts w:ascii="Arial" w:hAnsi="Arial" w:cs="Arial"/>
          <w:sz w:val="24"/>
          <w:szCs w:val="24"/>
        </w:rPr>
        <w:t>3</w:t>
      </w:r>
      <w:r w:rsidR="17304F46" w:rsidRPr="006653D6">
        <w:rPr>
          <w:rFonts w:ascii="Arial" w:hAnsi="Arial" w:cs="Arial"/>
          <w:sz w:val="24"/>
          <w:szCs w:val="24"/>
        </w:rPr>
        <w:t xml:space="preserve"> – </w:t>
      </w:r>
      <w:r w:rsidR="001A4544" w:rsidRPr="006653D6">
        <w:rPr>
          <w:rFonts w:ascii="Arial" w:hAnsi="Arial" w:cs="Arial"/>
          <w:sz w:val="24"/>
          <w:szCs w:val="24"/>
        </w:rPr>
        <w:t>June</w:t>
      </w:r>
      <w:r w:rsidR="17304F46" w:rsidRPr="006653D6">
        <w:rPr>
          <w:rFonts w:ascii="Arial" w:hAnsi="Arial" w:cs="Arial"/>
          <w:sz w:val="24"/>
          <w:szCs w:val="24"/>
        </w:rPr>
        <w:t xml:space="preserve"> 3</w:t>
      </w:r>
      <w:r w:rsidR="00B9157C" w:rsidRPr="006653D6">
        <w:rPr>
          <w:rFonts w:ascii="Arial" w:hAnsi="Arial" w:cs="Arial"/>
          <w:sz w:val="24"/>
          <w:szCs w:val="24"/>
        </w:rPr>
        <w:t>0</w:t>
      </w:r>
      <w:r w:rsidR="17304F46" w:rsidRPr="006653D6">
        <w:rPr>
          <w:rFonts w:ascii="Arial" w:hAnsi="Arial" w:cs="Arial"/>
          <w:sz w:val="24"/>
          <w:szCs w:val="24"/>
        </w:rPr>
        <w:t>, 202</w:t>
      </w:r>
      <w:r w:rsidR="00B9157C" w:rsidRPr="006653D6">
        <w:rPr>
          <w:rFonts w:ascii="Arial" w:hAnsi="Arial" w:cs="Arial"/>
          <w:sz w:val="24"/>
          <w:szCs w:val="24"/>
        </w:rPr>
        <w:t>5</w:t>
      </w:r>
      <w:r w:rsidR="0026532F" w:rsidRPr="006653D6">
        <w:rPr>
          <w:rFonts w:ascii="Arial" w:hAnsi="Arial" w:cs="Arial"/>
          <w:sz w:val="24"/>
          <w:szCs w:val="24"/>
        </w:rPr>
        <w:t xml:space="preserve">, with an option to extend through June 30, </w:t>
      </w:r>
      <w:proofErr w:type="gramStart"/>
      <w:r w:rsidR="0026532F" w:rsidRPr="006653D6">
        <w:rPr>
          <w:rFonts w:ascii="Arial" w:hAnsi="Arial" w:cs="Arial"/>
          <w:sz w:val="24"/>
          <w:szCs w:val="24"/>
        </w:rPr>
        <w:t>2026</w:t>
      </w:r>
      <w:proofErr w:type="gramEnd"/>
      <w:r w:rsidR="0026532F" w:rsidRPr="006653D6">
        <w:rPr>
          <w:rFonts w:ascii="Arial" w:hAnsi="Arial" w:cs="Arial"/>
          <w:sz w:val="24"/>
          <w:szCs w:val="24"/>
        </w:rPr>
        <w:t xml:space="preserve"> pending availability of funds and performance</w:t>
      </w:r>
      <w:r w:rsidR="48C120B4" w:rsidRPr="006653D6">
        <w:rPr>
          <w:rFonts w:ascii="Arial" w:hAnsi="Arial" w:cs="Arial"/>
          <w:sz w:val="24"/>
          <w:szCs w:val="24"/>
        </w:rPr>
        <w:t>.</w:t>
      </w:r>
    </w:p>
    <w:p w14:paraId="6D6301A6" w14:textId="5EFE9221" w:rsidR="002214DD" w:rsidRPr="006653D6" w:rsidRDefault="002214DD" w:rsidP="00A605B0">
      <w:pPr>
        <w:tabs>
          <w:tab w:val="left" w:pos="2865"/>
        </w:tabs>
        <w:rPr>
          <w:sz w:val="24"/>
          <w:szCs w:val="24"/>
        </w:rPr>
      </w:pPr>
    </w:p>
    <w:p w14:paraId="5988B557" w14:textId="73FAF44C" w:rsidR="5EF5871B" w:rsidRPr="00025EE5" w:rsidRDefault="00B83CD1" w:rsidP="5EF5871B">
      <w:pPr>
        <w:rPr>
          <w:rFonts w:ascii="Arial" w:hAnsi="Arial" w:cs="Arial"/>
          <w:b/>
          <w:bCs/>
          <w:sz w:val="24"/>
          <w:szCs w:val="24"/>
        </w:rPr>
      </w:pPr>
      <w:r w:rsidRPr="006653D6">
        <w:rPr>
          <w:rFonts w:ascii="Arial" w:hAnsi="Arial" w:cs="Arial"/>
          <w:sz w:val="24"/>
          <w:szCs w:val="24"/>
        </w:rPr>
        <w:t xml:space="preserve">Applicants will initially be awarded funding for one year, with an option to extend for </w:t>
      </w:r>
      <w:r w:rsidR="00FF7C16" w:rsidRPr="006653D6">
        <w:rPr>
          <w:rFonts w:ascii="Arial" w:hAnsi="Arial" w:cs="Arial"/>
          <w:sz w:val="24"/>
          <w:szCs w:val="24"/>
        </w:rPr>
        <w:t xml:space="preserve">the remaining grant period (through </w:t>
      </w:r>
      <w:r w:rsidR="00B9157C" w:rsidRPr="006653D6">
        <w:rPr>
          <w:rFonts w:ascii="Arial" w:hAnsi="Arial" w:cs="Arial"/>
          <w:sz w:val="24"/>
          <w:szCs w:val="24"/>
        </w:rPr>
        <w:t>June</w:t>
      </w:r>
      <w:r w:rsidR="00FF7C16" w:rsidRPr="006653D6">
        <w:rPr>
          <w:rFonts w:ascii="Arial" w:hAnsi="Arial" w:cs="Arial"/>
          <w:sz w:val="24"/>
          <w:szCs w:val="24"/>
        </w:rPr>
        <w:t xml:space="preserve"> 202</w:t>
      </w:r>
      <w:r w:rsidR="00B9157C" w:rsidRPr="006653D6">
        <w:rPr>
          <w:rFonts w:ascii="Arial" w:hAnsi="Arial" w:cs="Arial"/>
          <w:sz w:val="24"/>
          <w:szCs w:val="24"/>
        </w:rPr>
        <w:t>5</w:t>
      </w:r>
      <w:r w:rsidR="00FF7C16" w:rsidRPr="006653D6">
        <w:rPr>
          <w:rFonts w:ascii="Arial" w:hAnsi="Arial" w:cs="Arial"/>
          <w:sz w:val="24"/>
          <w:szCs w:val="24"/>
        </w:rPr>
        <w:t>)</w:t>
      </w:r>
      <w:r w:rsidRPr="006653D6">
        <w:rPr>
          <w:rFonts w:ascii="Arial" w:hAnsi="Arial" w:cs="Arial"/>
          <w:sz w:val="24"/>
          <w:szCs w:val="24"/>
        </w:rPr>
        <w:t xml:space="preserve"> pending progress towards Performance Metrics (</w:t>
      </w:r>
      <w:r w:rsidRPr="006653D6">
        <w:rPr>
          <w:rFonts w:ascii="Arial" w:hAnsi="Arial" w:cs="Arial"/>
          <w:b/>
          <w:bCs/>
          <w:sz w:val="24"/>
          <w:szCs w:val="24"/>
        </w:rPr>
        <w:t>Appendix E</w:t>
      </w:r>
      <w:r w:rsidRPr="006653D6">
        <w:rPr>
          <w:rFonts w:ascii="Arial" w:hAnsi="Arial" w:cs="Arial"/>
          <w:sz w:val="24"/>
          <w:szCs w:val="24"/>
        </w:rPr>
        <w:t>).  Performance will be evaluated each quarter upon submission of a Quarterly Report.  Applicants not making adequate progress towards their Performance Metrics may not have their contracts extended.</w:t>
      </w:r>
      <w:r w:rsidR="00E0740E" w:rsidRPr="006653D6">
        <w:rPr>
          <w:rFonts w:ascii="Arial" w:hAnsi="Arial" w:cs="Arial"/>
          <w:sz w:val="24"/>
          <w:szCs w:val="24"/>
        </w:rPr>
        <w:t xml:space="preserve"> </w:t>
      </w:r>
      <w:r w:rsidR="0082102D" w:rsidRPr="006653D6">
        <w:rPr>
          <w:rFonts w:ascii="Arial" w:hAnsi="Arial" w:cs="Arial"/>
          <w:sz w:val="24"/>
          <w:szCs w:val="24"/>
        </w:rPr>
        <w:t xml:space="preserve"> </w:t>
      </w:r>
      <w:r w:rsidR="00E0740E" w:rsidRPr="006653D6">
        <w:rPr>
          <w:rFonts w:ascii="Arial" w:hAnsi="Arial" w:cs="Arial"/>
          <w:sz w:val="24"/>
          <w:szCs w:val="24"/>
        </w:rPr>
        <w:t>Funding decisions may be affected by meeting outlined goals or progress to-date.</w:t>
      </w:r>
      <w:r w:rsidR="00E0740E" w:rsidRPr="00A716CE">
        <w:rPr>
          <w:rFonts w:ascii="Arial" w:hAnsi="Arial" w:cs="Arial"/>
          <w:sz w:val="24"/>
          <w:szCs w:val="24"/>
        </w:rPr>
        <w:t xml:space="preserve"> </w:t>
      </w:r>
    </w:p>
    <w:p w14:paraId="26D0663F" w14:textId="1A9E8B5C" w:rsidR="738D2579" w:rsidRDefault="738D2579" w:rsidP="738D2579"/>
    <w:p w14:paraId="3EA14801" w14:textId="77777777" w:rsidR="006330A4" w:rsidRDefault="006330A4" w:rsidP="00D87B35">
      <w:pPr>
        <w:pStyle w:val="DefaultText"/>
        <w:jc w:val="center"/>
        <w:rPr>
          <w:rStyle w:val="InitialStyle"/>
          <w:rFonts w:ascii="Arial" w:hAnsi="Arial" w:cs="Arial"/>
          <w:b/>
          <w:bCs/>
          <w:sz w:val="28"/>
          <w:szCs w:val="28"/>
          <w:u w:val="single"/>
        </w:rPr>
      </w:pPr>
      <w:bookmarkStart w:id="11" w:name="_Toc367174728"/>
      <w:bookmarkStart w:id="12" w:name="_Toc397069196"/>
      <w:bookmarkStart w:id="13" w:name="_Toc367174729"/>
      <w:bookmarkStart w:id="14" w:name="_Toc397069197"/>
    </w:p>
    <w:p w14:paraId="4DC44EF0" w14:textId="77777777" w:rsidR="006330A4" w:rsidRDefault="006330A4" w:rsidP="00D87B35">
      <w:pPr>
        <w:pStyle w:val="DefaultText"/>
        <w:jc w:val="center"/>
        <w:rPr>
          <w:rStyle w:val="InitialStyle"/>
          <w:rFonts w:ascii="Arial" w:hAnsi="Arial" w:cs="Arial"/>
          <w:b/>
          <w:bCs/>
          <w:sz w:val="28"/>
          <w:szCs w:val="28"/>
          <w:u w:val="single"/>
        </w:rPr>
      </w:pPr>
    </w:p>
    <w:p w14:paraId="31FF14A5" w14:textId="77777777" w:rsidR="006330A4" w:rsidRDefault="006330A4" w:rsidP="00D87B35">
      <w:pPr>
        <w:pStyle w:val="DefaultText"/>
        <w:jc w:val="center"/>
        <w:rPr>
          <w:rStyle w:val="InitialStyle"/>
          <w:rFonts w:ascii="Arial" w:hAnsi="Arial" w:cs="Arial"/>
          <w:b/>
          <w:bCs/>
          <w:sz w:val="28"/>
          <w:szCs w:val="28"/>
          <w:u w:val="single"/>
        </w:rPr>
      </w:pPr>
    </w:p>
    <w:p w14:paraId="1A5DA85D" w14:textId="77777777" w:rsidR="006330A4" w:rsidRDefault="006330A4" w:rsidP="00D87B35">
      <w:pPr>
        <w:pStyle w:val="DefaultText"/>
        <w:jc w:val="center"/>
        <w:rPr>
          <w:rStyle w:val="InitialStyle"/>
          <w:rFonts w:ascii="Arial" w:hAnsi="Arial" w:cs="Arial"/>
          <w:b/>
          <w:bCs/>
          <w:sz w:val="28"/>
          <w:szCs w:val="28"/>
          <w:u w:val="single"/>
        </w:rPr>
      </w:pPr>
    </w:p>
    <w:p w14:paraId="016D7DE8" w14:textId="77777777" w:rsidR="006330A4" w:rsidRDefault="006330A4" w:rsidP="00D87B35">
      <w:pPr>
        <w:pStyle w:val="DefaultText"/>
        <w:jc w:val="center"/>
        <w:rPr>
          <w:rStyle w:val="InitialStyle"/>
          <w:rFonts w:ascii="Arial" w:hAnsi="Arial" w:cs="Arial"/>
          <w:b/>
          <w:bCs/>
          <w:sz w:val="28"/>
          <w:szCs w:val="28"/>
          <w:u w:val="single"/>
        </w:rPr>
      </w:pPr>
    </w:p>
    <w:p w14:paraId="0D2EAEA8" w14:textId="77777777" w:rsidR="006330A4" w:rsidRDefault="006330A4" w:rsidP="00D87B35">
      <w:pPr>
        <w:pStyle w:val="DefaultText"/>
        <w:jc w:val="center"/>
        <w:rPr>
          <w:rStyle w:val="InitialStyle"/>
          <w:rFonts w:ascii="Arial" w:hAnsi="Arial" w:cs="Arial"/>
          <w:b/>
          <w:bCs/>
          <w:sz w:val="28"/>
          <w:szCs w:val="28"/>
          <w:u w:val="single"/>
        </w:rPr>
      </w:pPr>
    </w:p>
    <w:p w14:paraId="14D879E3" w14:textId="77777777" w:rsidR="006330A4" w:rsidRDefault="006330A4" w:rsidP="00D87B35">
      <w:pPr>
        <w:pStyle w:val="DefaultText"/>
        <w:jc w:val="center"/>
        <w:rPr>
          <w:rStyle w:val="InitialStyle"/>
          <w:rFonts w:ascii="Arial" w:hAnsi="Arial" w:cs="Arial"/>
          <w:b/>
          <w:bCs/>
          <w:sz w:val="28"/>
          <w:szCs w:val="28"/>
          <w:u w:val="single"/>
        </w:rPr>
      </w:pPr>
    </w:p>
    <w:p w14:paraId="77C1C6B2" w14:textId="77777777" w:rsidR="006330A4" w:rsidRDefault="006330A4" w:rsidP="00D87B35">
      <w:pPr>
        <w:pStyle w:val="DefaultText"/>
        <w:jc w:val="center"/>
        <w:rPr>
          <w:rStyle w:val="InitialStyle"/>
          <w:rFonts w:ascii="Arial" w:hAnsi="Arial" w:cs="Arial"/>
          <w:b/>
          <w:bCs/>
          <w:sz w:val="28"/>
          <w:szCs w:val="28"/>
          <w:u w:val="single"/>
        </w:rPr>
      </w:pPr>
    </w:p>
    <w:p w14:paraId="2EFC5474" w14:textId="77777777" w:rsidR="006330A4" w:rsidRDefault="006330A4" w:rsidP="00D87B35">
      <w:pPr>
        <w:pStyle w:val="DefaultText"/>
        <w:jc w:val="center"/>
        <w:rPr>
          <w:rStyle w:val="InitialStyle"/>
          <w:rFonts w:ascii="Arial" w:hAnsi="Arial" w:cs="Arial"/>
          <w:b/>
          <w:bCs/>
          <w:sz w:val="28"/>
          <w:szCs w:val="28"/>
          <w:u w:val="single"/>
        </w:rPr>
      </w:pPr>
    </w:p>
    <w:p w14:paraId="5999D68C" w14:textId="77777777" w:rsidR="006330A4" w:rsidRDefault="006330A4" w:rsidP="00D87B35">
      <w:pPr>
        <w:pStyle w:val="DefaultText"/>
        <w:jc w:val="center"/>
        <w:rPr>
          <w:rStyle w:val="InitialStyle"/>
          <w:rFonts w:ascii="Arial" w:hAnsi="Arial" w:cs="Arial"/>
          <w:b/>
          <w:bCs/>
          <w:sz w:val="28"/>
          <w:szCs w:val="28"/>
          <w:u w:val="single"/>
        </w:rPr>
      </w:pPr>
    </w:p>
    <w:p w14:paraId="41071644" w14:textId="77777777" w:rsidR="006330A4" w:rsidRDefault="006330A4" w:rsidP="00D87B35">
      <w:pPr>
        <w:pStyle w:val="DefaultText"/>
        <w:jc w:val="center"/>
        <w:rPr>
          <w:rStyle w:val="InitialStyle"/>
          <w:rFonts w:ascii="Arial" w:hAnsi="Arial" w:cs="Arial"/>
          <w:b/>
          <w:bCs/>
          <w:sz w:val="28"/>
          <w:szCs w:val="28"/>
          <w:u w:val="single"/>
        </w:rPr>
      </w:pPr>
    </w:p>
    <w:p w14:paraId="0F04159C" w14:textId="77777777" w:rsidR="006330A4" w:rsidRDefault="006330A4" w:rsidP="00D87B35">
      <w:pPr>
        <w:pStyle w:val="DefaultText"/>
        <w:jc w:val="center"/>
        <w:rPr>
          <w:rStyle w:val="InitialStyle"/>
          <w:rFonts w:ascii="Arial" w:hAnsi="Arial" w:cs="Arial"/>
          <w:b/>
          <w:bCs/>
          <w:sz w:val="28"/>
          <w:szCs w:val="28"/>
          <w:u w:val="single"/>
        </w:rPr>
      </w:pPr>
    </w:p>
    <w:p w14:paraId="25CF281A" w14:textId="77777777" w:rsidR="006330A4" w:rsidRDefault="006330A4" w:rsidP="00D87B35">
      <w:pPr>
        <w:pStyle w:val="DefaultText"/>
        <w:jc w:val="center"/>
        <w:rPr>
          <w:rStyle w:val="InitialStyle"/>
          <w:rFonts w:ascii="Arial" w:hAnsi="Arial" w:cs="Arial"/>
          <w:b/>
          <w:bCs/>
          <w:sz w:val="28"/>
          <w:szCs w:val="28"/>
          <w:u w:val="single"/>
        </w:rPr>
      </w:pPr>
    </w:p>
    <w:p w14:paraId="4322CBA4" w14:textId="3C947166" w:rsidR="00D87B35" w:rsidRPr="00D87B35" w:rsidRDefault="00D87B35" w:rsidP="00D87B35">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7D18F122" w14:textId="1F55F150" w:rsidR="004E6BA9" w:rsidRDefault="004E6BA9" w:rsidP="004E6BA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1052A4">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1BE83960" w14:textId="77777777" w:rsidR="000B35AD" w:rsidRDefault="000B35AD" w:rsidP="000B35AD">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t>Activities and Requirements</w:t>
      </w:r>
    </w:p>
    <w:bookmarkEnd w:id="11"/>
    <w:bookmarkEnd w:id="12"/>
    <w:p w14:paraId="36EDDF35" w14:textId="77777777" w:rsidR="000B35AD" w:rsidRPr="003326F9" w:rsidRDefault="000B35AD" w:rsidP="000B35AD">
      <w:pPr>
        <w:pStyle w:val="Heading1"/>
        <w:spacing w:before="0" w:after="0"/>
        <w:rPr>
          <w:rStyle w:val="InitialStyle"/>
          <w:rFonts w:ascii="Arial" w:hAnsi="Arial" w:cs="Arial"/>
          <w:b/>
          <w:sz w:val="24"/>
          <w:szCs w:val="24"/>
        </w:rPr>
      </w:pPr>
      <w:r w:rsidRPr="003326F9">
        <w:rPr>
          <w:rStyle w:val="InitialStyle"/>
          <w:rFonts w:ascii="Arial" w:hAnsi="Arial" w:cs="Arial"/>
          <w:b/>
          <w:sz w:val="24"/>
          <w:szCs w:val="24"/>
        </w:rPr>
        <w:tab/>
      </w:r>
    </w:p>
    <w:p w14:paraId="5E98CB18" w14:textId="77777777" w:rsidR="000B35AD" w:rsidRPr="009E5C1A" w:rsidRDefault="000B35AD" w:rsidP="000B35AD">
      <w:pPr>
        <w:widowControl/>
        <w:autoSpaceDE/>
        <w:autoSpaceDN/>
        <w:rPr>
          <w:rFonts w:ascii="Arial" w:eastAsia="Calibri" w:hAnsi="Arial" w:cs="Arial"/>
          <w:b/>
          <w:bCs/>
          <w:sz w:val="24"/>
          <w:szCs w:val="24"/>
        </w:rPr>
      </w:pPr>
    </w:p>
    <w:p w14:paraId="19C59ECF" w14:textId="2891A4E4" w:rsidR="00E24E09" w:rsidRPr="00E24E09" w:rsidRDefault="00E24E09" w:rsidP="00580544">
      <w:pPr>
        <w:pStyle w:val="ListParagraph"/>
        <w:widowControl/>
        <w:numPr>
          <w:ilvl w:val="0"/>
          <w:numId w:val="11"/>
        </w:numPr>
        <w:ind w:left="360"/>
        <w:rPr>
          <w:rFonts w:ascii="Arial" w:hAnsi="Arial" w:cs="Arial"/>
          <w:b/>
          <w:bCs/>
          <w:sz w:val="24"/>
          <w:szCs w:val="24"/>
          <w:u w:val="single"/>
        </w:rPr>
      </w:pPr>
      <w:r w:rsidRPr="00E24E09">
        <w:rPr>
          <w:rFonts w:ascii="Arial" w:hAnsi="Arial" w:cs="Arial"/>
          <w:b/>
          <w:bCs/>
          <w:sz w:val="24"/>
          <w:szCs w:val="24"/>
          <w:u w:val="single"/>
        </w:rPr>
        <w:t>Maine Department of Labor Resources</w:t>
      </w:r>
    </w:p>
    <w:p w14:paraId="4A08B9FD" w14:textId="77777777" w:rsidR="00E24E09" w:rsidRDefault="00E24E09" w:rsidP="00E24E09">
      <w:pPr>
        <w:widowControl/>
        <w:tabs>
          <w:tab w:val="left" w:pos="0"/>
        </w:tabs>
        <w:rPr>
          <w:rFonts w:ascii="Arial" w:hAnsi="Arial" w:cs="Arial"/>
          <w:bCs/>
          <w:sz w:val="24"/>
          <w:szCs w:val="24"/>
        </w:rPr>
      </w:pPr>
    </w:p>
    <w:p w14:paraId="6B59577E" w14:textId="5730D699" w:rsidR="00E24E09" w:rsidRDefault="00E24E09" w:rsidP="00E24E09">
      <w:pPr>
        <w:widowControl/>
        <w:tabs>
          <w:tab w:val="left" w:pos="0"/>
        </w:tabs>
        <w:rPr>
          <w:rFonts w:ascii="Arial" w:hAnsi="Arial" w:cs="Arial"/>
          <w:bCs/>
          <w:sz w:val="24"/>
          <w:szCs w:val="24"/>
        </w:rPr>
      </w:pPr>
      <w:r>
        <w:rPr>
          <w:rFonts w:ascii="Arial" w:hAnsi="Arial" w:cs="Arial"/>
          <w:bCs/>
          <w:sz w:val="24"/>
          <w:szCs w:val="24"/>
        </w:rPr>
        <w:t>The Maine Department</w:t>
      </w:r>
      <w:r w:rsidR="0055525A">
        <w:rPr>
          <w:rFonts w:ascii="Arial" w:hAnsi="Arial" w:cs="Arial"/>
          <w:bCs/>
          <w:sz w:val="24"/>
          <w:szCs w:val="24"/>
        </w:rPr>
        <w:t>s</w:t>
      </w:r>
      <w:r>
        <w:rPr>
          <w:rFonts w:ascii="Arial" w:hAnsi="Arial" w:cs="Arial"/>
          <w:bCs/>
          <w:sz w:val="24"/>
          <w:szCs w:val="24"/>
        </w:rPr>
        <w:t xml:space="preserve"> of Labor</w:t>
      </w:r>
      <w:r w:rsidR="0055525A">
        <w:rPr>
          <w:rFonts w:ascii="Arial" w:hAnsi="Arial" w:cs="Arial"/>
          <w:bCs/>
          <w:sz w:val="24"/>
          <w:szCs w:val="24"/>
        </w:rPr>
        <w:t xml:space="preserve"> and Education</w:t>
      </w:r>
      <w:r>
        <w:rPr>
          <w:rFonts w:ascii="Arial" w:hAnsi="Arial" w:cs="Arial"/>
          <w:bCs/>
          <w:sz w:val="24"/>
          <w:szCs w:val="24"/>
        </w:rPr>
        <w:t xml:space="preserve"> will provide the following resources to grant recipients:</w:t>
      </w:r>
    </w:p>
    <w:p w14:paraId="76BA72E5" w14:textId="308EC7D1" w:rsidR="00E24E09" w:rsidRPr="00E24E09" w:rsidRDefault="00E24E09" w:rsidP="00580544">
      <w:pPr>
        <w:pStyle w:val="ListParagraph"/>
        <w:widowControl/>
        <w:numPr>
          <w:ilvl w:val="0"/>
          <w:numId w:val="25"/>
        </w:numPr>
        <w:rPr>
          <w:sz w:val="24"/>
          <w:szCs w:val="24"/>
        </w:rPr>
      </w:pPr>
      <w:r>
        <w:rPr>
          <w:rFonts w:ascii="Arial" w:hAnsi="Arial" w:cs="Arial"/>
          <w:sz w:val="24"/>
          <w:szCs w:val="24"/>
        </w:rPr>
        <w:t xml:space="preserve">Informational webinar for grant recipients to review expectations and </w:t>
      </w:r>
      <w:proofErr w:type="gramStart"/>
      <w:r>
        <w:rPr>
          <w:rFonts w:ascii="Arial" w:hAnsi="Arial" w:cs="Arial"/>
          <w:sz w:val="24"/>
          <w:szCs w:val="24"/>
        </w:rPr>
        <w:t>processes</w:t>
      </w:r>
      <w:r w:rsidR="001478F7">
        <w:rPr>
          <w:rFonts w:ascii="Arial" w:hAnsi="Arial" w:cs="Arial"/>
          <w:sz w:val="24"/>
          <w:szCs w:val="24"/>
        </w:rPr>
        <w:t>;</w:t>
      </w:r>
      <w:proofErr w:type="gramEnd"/>
    </w:p>
    <w:p w14:paraId="3AB9E634" w14:textId="4D69B3E9" w:rsidR="00E24E09" w:rsidRPr="00E24E09" w:rsidRDefault="00E24E09" w:rsidP="00580544">
      <w:pPr>
        <w:pStyle w:val="ListParagraph"/>
        <w:widowControl/>
        <w:numPr>
          <w:ilvl w:val="0"/>
          <w:numId w:val="25"/>
        </w:numPr>
        <w:rPr>
          <w:sz w:val="24"/>
          <w:szCs w:val="24"/>
        </w:rPr>
      </w:pPr>
      <w:r>
        <w:rPr>
          <w:rFonts w:ascii="Arial" w:hAnsi="Arial" w:cs="Arial"/>
          <w:sz w:val="24"/>
          <w:szCs w:val="24"/>
        </w:rPr>
        <w:t xml:space="preserve">Ongoing technical assistance on registered </w:t>
      </w:r>
      <w:r w:rsidR="008B566B">
        <w:rPr>
          <w:rFonts w:ascii="Arial" w:hAnsi="Arial" w:cs="Arial"/>
          <w:sz w:val="24"/>
          <w:szCs w:val="24"/>
        </w:rPr>
        <w:t>Apprentice</w:t>
      </w:r>
      <w:r>
        <w:rPr>
          <w:rFonts w:ascii="Arial" w:hAnsi="Arial" w:cs="Arial"/>
          <w:sz w:val="24"/>
          <w:szCs w:val="24"/>
        </w:rPr>
        <w:t xml:space="preserve">ship and grant requirements provided quarterly and as requested by </w:t>
      </w:r>
      <w:proofErr w:type="gramStart"/>
      <w:r>
        <w:rPr>
          <w:rFonts w:ascii="Arial" w:hAnsi="Arial" w:cs="Arial"/>
          <w:sz w:val="24"/>
          <w:szCs w:val="24"/>
        </w:rPr>
        <w:t>grantees</w:t>
      </w:r>
      <w:r w:rsidR="001478F7">
        <w:rPr>
          <w:rFonts w:ascii="Arial" w:hAnsi="Arial" w:cs="Arial"/>
          <w:sz w:val="24"/>
          <w:szCs w:val="24"/>
        </w:rPr>
        <w:t>;</w:t>
      </w:r>
      <w:proofErr w:type="gramEnd"/>
    </w:p>
    <w:p w14:paraId="37E106C8" w14:textId="2B332C59" w:rsidR="005737D6" w:rsidRDefault="7F3D3659" w:rsidP="00580544">
      <w:pPr>
        <w:pStyle w:val="ListParagraph"/>
        <w:widowControl/>
        <w:numPr>
          <w:ilvl w:val="0"/>
          <w:numId w:val="25"/>
        </w:numPr>
        <w:rPr>
          <w:rFonts w:ascii="Arial" w:hAnsi="Arial" w:cs="Arial"/>
          <w:sz w:val="24"/>
          <w:szCs w:val="24"/>
        </w:rPr>
      </w:pPr>
      <w:r w:rsidRPr="4112ADDB">
        <w:rPr>
          <w:rFonts w:ascii="Arial" w:hAnsi="Arial" w:cs="Arial"/>
          <w:sz w:val="24"/>
          <w:szCs w:val="24"/>
        </w:rPr>
        <w:t xml:space="preserve">Mentor </w:t>
      </w:r>
      <w:proofErr w:type="gramStart"/>
      <w:r w:rsidRPr="4112ADDB">
        <w:rPr>
          <w:rFonts w:ascii="Arial" w:hAnsi="Arial" w:cs="Arial"/>
          <w:sz w:val="24"/>
          <w:szCs w:val="24"/>
        </w:rPr>
        <w:t>training</w:t>
      </w:r>
      <w:r w:rsidR="001478F7">
        <w:rPr>
          <w:rFonts w:ascii="Arial" w:hAnsi="Arial" w:cs="Arial"/>
          <w:sz w:val="24"/>
          <w:szCs w:val="24"/>
        </w:rPr>
        <w:t>;</w:t>
      </w:r>
      <w:proofErr w:type="gramEnd"/>
      <w:r w:rsidRPr="4112ADDB">
        <w:rPr>
          <w:rFonts w:ascii="Arial" w:hAnsi="Arial" w:cs="Arial"/>
          <w:sz w:val="24"/>
          <w:szCs w:val="24"/>
        </w:rPr>
        <w:t xml:space="preserve"> </w:t>
      </w:r>
    </w:p>
    <w:p w14:paraId="39636EFF" w14:textId="21E9B101" w:rsidR="000E72AD" w:rsidRPr="00AC449B" w:rsidRDefault="7F3D3659" w:rsidP="00580544">
      <w:pPr>
        <w:pStyle w:val="ListParagraph"/>
        <w:widowControl/>
        <w:numPr>
          <w:ilvl w:val="0"/>
          <w:numId w:val="25"/>
        </w:numPr>
        <w:rPr>
          <w:rFonts w:ascii="Arial" w:hAnsi="Arial" w:cs="Arial"/>
          <w:sz w:val="24"/>
          <w:szCs w:val="24"/>
        </w:rPr>
      </w:pPr>
      <w:r w:rsidRPr="4112ADDB">
        <w:rPr>
          <w:rFonts w:ascii="Arial" w:hAnsi="Arial" w:cs="Arial"/>
          <w:sz w:val="24"/>
          <w:szCs w:val="24"/>
        </w:rPr>
        <w:t xml:space="preserve">Certification technical assistance during program development to ensure alignment with current teacher certification </w:t>
      </w:r>
      <w:proofErr w:type="gramStart"/>
      <w:r w:rsidRPr="4112ADDB">
        <w:rPr>
          <w:rFonts w:ascii="Arial" w:hAnsi="Arial" w:cs="Arial"/>
          <w:sz w:val="24"/>
          <w:szCs w:val="24"/>
        </w:rPr>
        <w:t>standards</w:t>
      </w:r>
      <w:r w:rsidR="001478F7">
        <w:rPr>
          <w:rFonts w:ascii="Arial" w:hAnsi="Arial" w:cs="Arial"/>
          <w:sz w:val="24"/>
          <w:szCs w:val="24"/>
        </w:rPr>
        <w:t>;</w:t>
      </w:r>
      <w:proofErr w:type="gramEnd"/>
    </w:p>
    <w:p w14:paraId="60B83F3E" w14:textId="3A4CB920" w:rsidR="00E24E09" w:rsidRPr="00A62513" w:rsidRDefault="2AF6C445" w:rsidP="00580544">
      <w:pPr>
        <w:pStyle w:val="ListParagraph"/>
        <w:widowControl/>
        <w:numPr>
          <w:ilvl w:val="0"/>
          <w:numId w:val="25"/>
        </w:numPr>
        <w:rPr>
          <w:rFonts w:ascii="Arial" w:eastAsia="Arial" w:hAnsi="Arial" w:cs="Arial"/>
          <w:sz w:val="24"/>
          <w:szCs w:val="24"/>
        </w:rPr>
      </w:pPr>
      <w:r w:rsidRPr="00A62513">
        <w:rPr>
          <w:rFonts w:ascii="Arial" w:eastAsia="Arial" w:hAnsi="Arial" w:cs="Arial"/>
          <w:color w:val="000000" w:themeColor="text1"/>
          <w:sz w:val="24"/>
          <w:szCs w:val="24"/>
        </w:rPr>
        <w:t xml:space="preserve">Following is a chart that outlines the current incentive funding and reimbursement rates available to sponsors and/or apprentices. </w:t>
      </w:r>
      <w:r w:rsidRPr="004A0E76">
        <w:rPr>
          <w:rFonts w:ascii="Arial" w:eastAsia="Arial" w:hAnsi="Arial" w:cs="Arial"/>
          <w:color w:val="000000" w:themeColor="text1"/>
          <w:sz w:val="24"/>
          <w:szCs w:val="24"/>
        </w:rPr>
        <w:t>The incentive funding can be used by the sponsor in any way they see fit</w:t>
      </w:r>
      <w:r w:rsidR="006000EB">
        <w:rPr>
          <w:rFonts w:ascii="Arial" w:eastAsia="Arial" w:hAnsi="Arial" w:cs="Arial"/>
          <w:color w:val="000000" w:themeColor="text1"/>
          <w:sz w:val="24"/>
          <w:szCs w:val="24"/>
        </w:rPr>
        <w:t xml:space="preserve"> and is intended to defray startup costs associated with new program development</w:t>
      </w:r>
      <w:r w:rsidRPr="00A62513">
        <w:rPr>
          <w:rFonts w:ascii="Arial" w:eastAsia="Arial" w:hAnsi="Arial" w:cs="Arial"/>
          <w:color w:val="000000" w:themeColor="text1"/>
          <w:sz w:val="24"/>
          <w:szCs w:val="24"/>
        </w:rPr>
        <w:t xml:space="preserve">. The reimbursement funding is meant to offset the cost of classroom training, though may be used to incentivize the apprentices to complete their apprenticeship training programs. </w:t>
      </w:r>
      <w:r w:rsidRPr="00A62513">
        <w:rPr>
          <w:rFonts w:ascii="Arial" w:eastAsia="Arial" w:hAnsi="Arial" w:cs="Arial"/>
          <w:sz w:val="24"/>
          <w:szCs w:val="24"/>
        </w:rPr>
        <w:t xml:space="preserve"> </w:t>
      </w:r>
    </w:p>
    <w:p w14:paraId="51603032" w14:textId="242932CD" w:rsidR="00E24E09" w:rsidRPr="00A62513" w:rsidRDefault="00E24E09" w:rsidP="00A62513">
      <w:pPr>
        <w:widowControl/>
        <w:rPr>
          <w:sz w:val="24"/>
          <w:szCs w:val="24"/>
        </w:rPr>
      </w:pPr>
    </w:p>
    <w:tbl>
      <w:tblPr>
        <w:tblStyle w:val="TableGrid"/>
        <w:tblW w:w="0" w:type="auto"/>
        <w:jc w:val="center"/>
        <w:tblLayout w:type="fixed"/>
        <w:tblLook w:val="04A0" w:firstRow="1" w:lastRow="0" w:firstColumn="1" w:lastColumn="0" w:noHBand="0" w:noVBand="1"/>
      </w:tblPr>
      <w:tblGrid>
        <w:gridCol w:w="4545"/>
        <w:gridCol w:w="2130"/>
        <w:gridCol w:w="2670"/>
      </w:tblGrid>
      <w:tr w:rsidR="1CDD0A96" w:rsidRPr="00A62513" w14:paraId="65FA6901"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250F92AE" w14:textId="579E8F6E"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MAP Reimbursement Schedule</w:t>
            </w:r>
          </w:p>
        </w:tc>
        <w:tc>
          <w:tcPr>
            <w:tcW w:w="2130"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66F5F455" w14:textId="38A976B4"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First reimbursement</w:t>
            </w:r>
          </w:p>
        </w:tc>
        <w:tc>
          <w:tcPr>
            <w:tcW w:w="2670"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653465D4" w14:textId="71CFAC33"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Second Reimbursement</w:t>
            </w:r>
          </w:p>
        </w:tc>
      </w:tr>
      <w:tr w:rsidR="1CDD0A96" w:rsidRPr="00A62513" w14:paraId="4178017E"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65A833DE" w14:textId="59E247BF"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Per Apprentice For &lt; 2-year programs</w:t>
            </w:r>
          </w:p>
        </w:tc>
        <w:tc>
          <w:tcPr>
            <w:tcW w:w="2130" w:type="dxa"/>
            <w:tcBorders>
              <w:top w:val="single" w:sz="6" w:space="0" w:color="auto"/>
              <w:left w:val="single" w:sz="6" w:space="0" w:color="auto"/>
              <w:bottom w:val="single" w:sz="6" w:space="0" w:color="auto"/>
              <w:right w:val="single" w:sz="6" w:space="0" w:color="auto"/>
            </w:tcBorders>
            <w:tcMar>
              <w:left w:w="105" w:type="dxa"/>
              <w:right w:w="105" w:type="dxa"/>
            </w:tcMar>
          </w:tcPr>
          <w:p w14:paraId="39EEEF66" w14:textId="71DD75B8"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 xml:space="preserve">  $500 1X at 6 months</w:t>
            </w:r>
          </w:p>
        </w:tc>
        <w:tc>
          <w:tcPr>
            <w:tcW w:w="2670" w:type="dxa"/>
            <w:tcBorders>
              <w:top w:val="single" w:sz="6" w:space="0" w:color="auto"/>
              <w:left w:val="single" w:sz="6" w:space="0" w:color="auto"/>
              <w:bottom w:val="single" w:sz="6" w:space="0" w:color="auto"/>
              <w:right w:val="single" w:sz="6" w:space="0" w:color="auto"/>
            </w:tcBorders>
            <w:tcMar>
              <w:left w:w="105" w:type="dxa"/>
              <w:right w:w="105" w:type="dxa"/>
            </w:tcMar>
          </w:tcPr>
          <w:p w14:paraId="623EA486" w14:textId="61508CB6"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n/a</w:t>
            </w:r>
          </w:p>
        </w:tc>
      </w:tr>
      <w:tr w:rsidR="1CDD0A96" w:rsidRPr="00A62513" w14:paraId="2D518914"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07A68F68" w14:textId="19124FDC"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Per Apprentice for 2-year programs</w:t>
            </w:r>
          </w:p>
        </w:tc>
        <w:tc>
          <w:tcPr>
            <w:tcW w:w="2130" w:type="dxa"/>
            <w:tcBorders>
              <w:top w:val="single" w:sz="6" w:space="0" w:color="auto"/>
              <w:left w:val="single" w:sz="6" w:space="0" w:color="auto"/>
              <w:bottom w:val="single" w:sz="6" w:space="0" w:color="auto"/>
              <w:right w:val="single" w:sz="6" w:space="0" w:color="auto"/>
            </w:tcBorders>
            <w:tcMar>
              <w:left w:w="105" w:type="dxa"/>
              <w:right w:w="105" w:type="dxa"/>
            </w:tcMar>
          </w:tcPr>
          <w:p w14:paraId="68EA401A" w14:textId="36D5CDCA"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 xml:space="preserve">  $750 at 6 months</w:t>
            </w:r>
          </w:p>
        </w:tc>
        <w:tc>
          <w:tcPr>
            <w:tcW w:w="2670" w:type="dxa"/>
            <w:tcBorders>
              <w:top w:val="single" w:sz="6" w:space="0" w:color="auto"/>
              <w:left w:val="single" w:sz="6" w:space="0" w:color="auto"/>
              <w:bottom w:val="single" w:sz="6" w:space="0" w:color="auto"/>
              <w:right w:val="single" w:sz="6" w:space="0" w:color="auto"/>
            </w:tcBorders>
            <w:tcMar>
              <w:left w:w="105" w:type="dxa"/>
              <w:right w:w="105" w:type="dxa"/>
            </w:tcMar>
          </w:tcPr>
          <w:p w14:paraId="01D063F3" w14:textId="0A4CF3C8"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$750 at completion</w:t>
            </w:r>
          </w:p>
        </w:tc>
      </w:tr>
      <w:tr w:rsidR="1CDD0A96" w:rsidRPr="00A62513" w14:paraId="066661D5"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3B9641AB" w14:textId="26ABAEEC"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Per Apprentice for 3+ year programs</w:t>
            </w:r>
          </w:p>
        </w:tc>
        <w:tc>
          <w:tcPr>
            <w:tcW w:w="2130" w:type="dxa"/>
            <w:tcBorders>
              <w:top w:val="single" w:sz="6" w:space="0" w:color="auto"/>
              <w:left w:val="single" w:sz="6" w:space="0" w:color="auto"/>
              <w:bottom w:val="single" w:sz="6" w:space="0" w:color="auto"/>
              <w:right w:val="single" w:sz="6" w:space="0" w:color="auto"/>
            </w:tcBorders>
            <w:tcMar>
              <w:left w:w="105" w:type="dxa"/>
              <w:right w:w="105" w:type="dxa"/>
            </w:tcMar>
          </w:tcPr>
          <w:p w14:paraId="4BA247C1" w14:textId="21052602"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$1,250 at 6 months</w:t>
            </w:r>
          </w:p>
        </w:tc>
        <w:tc>
          <w:tcPr>
            <w:tcW w:w="2670" w:type="dxa"/>
            <w:tcBorders>
              <w:top w:val="single" w:sz="6" w:space="0" w:color="auto"/>
              <w:left w:val="single" w:sz="6" w:space="0" w:color="auto"/>
              <w:bottom w:val="single" w:sz="6" w:space="0" w:color="auto"/>
              <w:right w:val="single" w:sz="6" w:space="0" w:color="auto"/>
            </w:tcBorders>
            <w:tcMar>
              <w:left w:w="105" w:type="dxa"/>
              <w:right w:w="105" w:type="dxa"/>
            </w:tcMar>
          </w:tcPr>
          <w:p w14:paraId="4DDA603B" w14:textId="2F3D34DA"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$1,250 at completion</w:t>
            </w:r>
          </w:p>
        </w:tc>
      </w:tr>
      <w:tr w:rsidR="1CDD0A96" w:rsidRPr="00A62513" w14:paraId="7EAE2AAB"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24F59E6E" w14:textId="272A3894"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New Program and New Occupation Incentives</w:t>
            </w:r>
          </w:p>
        </w:tc>
        <w:tc>
          <w:tcPr>
            <w:tcW w:w="4800" w:type="dxa"/>
            <w:gridSpan w:val="2"/>
            <w:tcBorders>
              <w:top w:val="single" w:sz="6" w:space="0" w:color="auto"/>
              <w:left w:val="single" w:sz="6" w:space="0" w:color="auto"/>
              <w:bottom w:val="single" w:sz="6" w:space="0" w:color="auto"/>
              <w:right w:val="single" w:sz="6" w:space="0" w:color="auto"/>
            </w:tcBorders>
            <w:shd w:val="clear" w:color="auto" w:fill="BDD6EE" w:themeFill="accent5" w:themeFillTint="66"/>
            <w:tcMar>
              <w:left w:w="105" w:type="dxa"/>
              <w:right w:w="105" w:type="dxa"/>
            </w:tcMar>
          </w:tcPr>
          <w:p w14:paraId="349DBF3A" w14:textId="2E29BDA8"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Details</w:t>
            </w:r>
          </w:p>
        </w:tc>
      </w:tr>
      <w:tr w:rsidR="1CDD0A96" w:rsidRPr="00A62513" w14:paraId="7F937B0E"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58A49305" w14:textId="23DD16C8"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New Program Registration</w:t>
            </w:r>
          </w:p>
        </w:tc>
        <w:tc>
          <w:tcPr>
            <w:tcW w:w="48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ACEB7B0" w14:textId="673D45E6"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$1,500 once first apprentice is registered in new program</w:t>
            </w:r>
          </w:p>
        </w:tc>
      </w:tr>
      <w:tr w:rsidR="1CDD0A96" w:rsidRPr="00A62513" w14:paraId="44FECC8B" w14:textId="77777777" w:rsidTr="00A62513">
        <w:trPr>
          <w:trHeight w:val="300"/>
          <w:jc w:val="center"/>
        </w:trPr>
        <w:tc>
          <w:tcPr>
            <w:tcW w:w="4545" w:type="dxa"/>
            <w:tcBorders>
              <w:top w:val="single" w:sz="6" w:space="0" w:color="auto"/>
              <w:left w:val="single" w:sz="6" w:space="0" w:color="auto"/>
              <w:bottom w:val="single" w:sz="6" w:space="0" w:color="auto"/>
              <w:right w:val="single" w:sz="6" w:space="0" w:color="auto"/>
            </w:tcBorders>
            <w:tcMar>
              <w:left w:w="105" w:type="dxa"/>
              <w:right w:w="105" w:type="dxa"/>
            </w:tcMar>
          </w:tcPr>
          <w:p w14:paraId="16757732" w14:textId="240D8877"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 xml:space="preserve">New Occupation Registration for Existing Sponsor </w:t>
            </w:r>
          </w:p>
        </w:tc>
        <w:tc>
          <w:tcPr>
            <w:tcW w:w="48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6B8AA64" w14:textId="6F3DEF0B" w:rsidR="1CDD0A96" w:rsidRPr="00A62513" w:rsidRDefault="1CDD0A96" w:rsidP="1CDD0A96">
            <w:pPr>
              <w:spacing w:line="259" w:lineRule="auto"/>
              <w:rPr>
                <w:rFonts w:ascii="Arial" w:eastAsia="Calibri" w:hAnsi="Arial" w:cs="Arial"/>
                <w:color w:val="000000" w:themeColor="text1"/>
                <w:sz w:val="24"/>
                <w:szCs w:val="24"/>
              </w:rPr>
            </w:pPr>
            <w:r w:rsidRPr="00A62513">
              <w:rPr>
                <w:rFonts w:ascii="Arial" w:eastAsia="Calibri" w:hAnsi="Arial" w:cs="Arial"/>
                <w:color w:val="000000" w:themeColor="text1"/>
                <w:sz w:val="24"/>
                <w:szCs w:val="24"/>
              </w:rPr>
              <w:t>$1,000 for each new occupation when first apprentice registered</w:t>
            </w:r>
          </w:p>
        </w:tc>
      </w:tr>
    </w:tbl>
    <w:p w14:paraId="1EBFFB60" w14:textId="1AB7446D" w:rsidR="1CDD0A96" w:rsidRDefault="1CDD0A96" w:rsidP="545AC0DC">
      <w:pPr>
        <w:widowControl/>
      </w:pPr>
    </w:p>
    <w:p w14:paraId="766F815D" w14:textId="77777777" w:rsidR="00E24E09" w:rsidRPr="00E24E09" w:rsidRDefault="00E24E09" w:rsidP="00E24E09">
      <w:pPr>
        <w:widowControl/>
        <w:rPr>
          <w:rFonts w:ascii="Arial" w:hAnsi="Arial" w:cs="Arial"/>
          <w:sz w:val="24"/>
          <w:szCs w:val="24"/>
          <w:u w:val="single"/>
        </w:rPr>
      </w:pPr>
    </w:p>
    <w:p w14:paraId="26B44591" w14:textId="5C5B9D75" w:rsidR="000B35AD" w:rsidRPr="009E5C1A" w:rsidRDefault="00305018" w:rsidP="00580544">
      <w:pPr>
        <w:pStyle w:val="ListParagraph"/>
        <w:widowControl/>
        <w:numPr>
          <w:ilvl w:val="0"/>
          <w:numId w:val="11"/>
        </w:numPr>
        <w:ind w:left="360"/>
        <w:rPr>
          <w:rFonts w:ascii="Arial" w:hAnsi="Arial" w:cs="Arial"/>
          <w:sz w:val="24"/>
          <w:szCs w:val="24"/>
          <w:u w:val="single"/>
        </w:rPr>
      </w:pPr>
      <w:r>
        <w:rPr>
          <w:rFonts w:ascii="Arial" w:hAnsi="Arial" w:cs="Arial"/>
          <w:b/>
          <w:bCs/>
          <w:sz w:val="24"/>
          <w:szCs w:val="24"/>
          <w:u w:val="single"/>
        </w:rPr>
        <w:t>Program requirements</w:t>
      </w:r>
    </w:p>
    <w:p w14:paraId="6CDD8A17" w14:textId="231BDC53" w:rsidR="000B35AD" w:rsidRDefault="3B43717D" w:rsidP="11868AD5">
      <w:pPr>
        <w:widowControl/>
        <w:rPr>
          <w:rFonts w:ascii="Arial" w:eastAsia="Arial" w:hAnsi="Arial" w:cs="Arial"/>
          <w:sz w:val="24"/>
          <w:szCs w:val="24"/>
        </w:rPr>
      </w:pPr>
      <w:r w:rsidRPr="11868AD5">
        <w:rPr>
          <w:rFonts w:ascii="Arial" w:eastAsia="Arial" w:hAnsi="Arial" w:cs="Arial"/>
          <w:sz w:val="24"/>
          <w:szCs w:val="24"/>
        </w:rPr>
        <w:t xml:space="preserve">Proposed pre-apprenticeship and/or Registered Apprenticeship programs must: </w:t>
      </w:r>
    </w:p>
    <w:p w14:paraId="4090F3FB" w14:textId="77CB98E9" w:rsidR="3B43717D" w:rsidRDefault="3B43717D" w:rsidP="00580544">
      <w:pPr>
        <w:pStyle w:val="ListParagraph"/>
        <w:numPr>
          <w:ilvl w:val="0"/>
          <w:numId w:val="1"/>
        </w:numPr>
        <w:rPr>
          <w:rFonts w:ascii="Arial" w:eastAsia="Arial" w:hAnsi="Arial" w:cs="Arial"/>
          <w:sz w:val="24"/>
          <w:szCs w:val="24"/>
        </w:rPr>
      </w:pPr>
      <w:r w:rsidRPr="11868AD5">
        <w:rPr>
          <w:rFonts w:ascii="Arial" w:eastAsia="Arial" w:hAnsi="Arial" w:cs="Arial"/>
          <w:sz w:val="24"/>
          <w:szCs w:val="24"/>
        </w:rPr>
        <w:t xml:space="preserve">Select one or more of the following target audiences for whom to build an educator apprentice pipeline: </w:t>
      </w:r>
    </w:p>
    <w:p w14:paraId="0BBBF1A1" w14:textId="2E377EDF"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 xml:space="preserve">High school </w:t>
      </w:r>
      <w:proofErr w:type="gramStart"/>
      <w:r w:rsidRPr="11868AD5">
        <w:rPr>
          <w:rFonts w:ascii="Arial" w:eastAsia="Arial" w:hAnsi="Arial" w:cs="Arial"/>
          <w:sz w:val="24"/>
          <w:szCs w:val="24"/>
        </w:rPr>
        <w:t>students</w:t>
      </w:r>
      <w:r w:rsidR="001478F7">
        <w:rPr>
          <w:rFonts w:ascii="Arial" w:eastAsia="Arial" w:hAnsi="Arial" w:cs="Arial"/>
          <w:sz w:val="24"/>
          <w:szCs w:val="24"/>
        </w:rPr>
        <w:t>;</w:t>
      </w:r>
      <w:proofErr w:type="gramEnd"/>
      <w:r w:rsidRPr="11868AD5">
        <w:rPr>
          <w:rFonts w:ascii="Arial" w:eastAsia="Arial" w:hAnsi="Arial" w:cs="Arial"/>
          <w:sz w:val="24"/>
          <w:szCs w:val="24"/>
        </w:rPr>
        <w:t xml:space="preserve"> </w:t>
      </w:r>
    </w:p>
    <w:p w14:paraId="11381FE3" w14:textId="735B9CEB"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Adult learners or career changers, including adults currently working within or outside of an education setting</w:t>
      </w:r>
      <w:r w:rsidR="001478F7">
        <w:rPr>
          <w:rFonts w:ascii="Arial" w:eastAsia="Arial" w:hAnsi="Arial" w:cs="Arial"/>
          <w:sz w:val="24"/>
          <w:szCs w:val="24"/>
        </w:rPr>
        <w:t>.</w:t>
      </w:r>
      <w:r w:rsidRPr="11868AD5">
        <w:rPr>
          <w:rFonts w:ascii="Arial" w:eastAsia="Arial" w:hAnsi="Arial" w:cs="Arial"/>
          <w:sz w:val="24"/>
          <w:szCs w:val="24"/>
        </w:rPr>
        <w:t xml:space="preserve"> </w:t>
      </w:r>
    </w:p>
    <w:p w14:paraId="4CC9039C" w14:textId="084A3157" w:rsidR="3B43717D" w:rsidRDefault="3B43717D" w:rsidP="00580544">
      <w:pPr>
        <w:pStyle w:val="ListParagraph"/>
        <w:numPr>
          <w:ilvl w:val="0"/>
          <w:numId w:val="1"/>
        </w:numPr>
        <w:rPr>
          <w:rFonts w:ascii="Arial" w:eastAsia="Arial" w:hAnsi="Arial" w:cs="Arial"/>
          <w:sz w:val="24"/>
          <w:szCs w:val="24"/>
        </w:rPr>
      </w:pPr>
      <w:r w:rsidRPr="11868AD5">
        <w:rPr>
          <w:rFonts w:ascii="Arial" w:eastAsia="Arial" w:hAnsi="Arial" w:cs="Arial"/>
          <w:sz w:val="24"/>
          <w:szCs w:val="24"/>
        </w:rPr>
        <w:t xml:space="preserve">Focus on increasing representation of individuals with disabilities, rural communities, and racially, </w:t>
      </w:r>
      <w:proofErr w:type="gramStart"/>
      <w:r w:rsidRPr="11868AD5">
        <w:rPr>
          <w:rFonts w:ascii="Arial" w:eastAsia="Arial" w:hAnsi="Arial" w:cs="Arial"/>
          <w:sz w:val="24"/>
          <w:szCs w:val="24"/>
        </w:rPr>
        <w:t>ethnically</w:t>
      </w:r>
      <w:proofErr w:type="gramEnd"/>
      <w:r w:rsidRPr="11868AD5">
        <w:rPr>
          <w:rFonts w:ascii="Arial" w:eastAsia="Arial" w:hAnsi="Arial" w:cs="Arial"/>
          <w:sz w:val="24"/>
          <w:szCs w:val="24"/>
        </w:rPr>
        <w:t xml:space="preserve"> and linguistically diverse communities within the educator workforce</w:t>
      </w:r>
      <w:r w:rsidR="001478F7">
        <w:rPr>
          <w:rFonts w:ascii="Arial" w:eastAsia="Arial" w:hAnsi="Arial" w:cs="Arial"/>
          <w:sz w:val="24"/>
          <w:szCs w:val="24"/>
        </w:rPr>
        <w:t>.</w:t>
      </w:r>
    </w:p>
    <w:p w14:paraId="4AD29CEA" w14:textId="5649C8AE" w:rsidR="3B43717D" w:rsidRDefault="3B43717D" w:rsidP="00580544">
      <w:pPr>
        <w:pStyle w:val="ListParagraph"/>
        <w:widowControl/>
        <w:numPr>
          <w:ilvl w:val="0"/>
          <w:numId w:val="1"/>
        </w:numPr>
        <w:rPr>
          <w:rFonts w:ascii="Arial" w:eastAsia="Arial" w:hAnsi="Arial" w:cs="Arial"/>
          <w:sz w:val="24"/>
          <w:szCs w:val="24"/>
        </w:rPr>
      </w:pPr>
      <w:r w:rsidRPr="11868AD5">
        <w:rPr>
          <w:rFonts w:ascii="Arial" w:eastAsia="Arial" w:hAnsi="Arial" w:cs="Arial"/>
          <w:sz w:val="24"/>
          <w:szCs w:val="24"/>
        </w:rPr>
        <w:t>Propose to do one or more of the following:</w:t>
      </w:r>
    </w:p>
    <w:p w14:paraId="1BA2B565" w14:textId="5A5309BE"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 xml:space="preserve">Develop and/or expand </w:t>
      </w:r>
      <w:r w:rsidRPr="11868AD5">
        <w:rPr>
          <w:rFonts w:ascii="Arial" w:eastAsia="Arial" w:hAnsi="Arial" w:cs="Arial"/>
          <w:b/>
          <w:bCs/>
          <w:i/>
          <w:iCs/>
          <w:sz w:val="24"/>
          <w:szCs w:val="24"/>
        </w:rPr>
        <w:t>educator</w:t>
      </w:r>
      <w:r w:rsidRPr="11868AD5">
        <w:rPr>
          <w:rFonts w:ascii="Arial" w:eastAsia="Arial" w:hAnsi="Arial" w:cs="Arial"/>
          <w:sz w:val="24"/>
          <w:szCs w:val="24"/>
        </w:rPr>
        <w:t xml:space="preserve"> certified pre-Apprenticeship and/or Apprenticeship programming.</w:t>
      </w:r>
    </w:p>
    <w:p w14:paraId="4ABF08AF" w14:textId="610131DA"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 xml:space="preserve">Develop new on-the-job learning and/or classroom curriculum to support </w:t>
      </w:r>
      <w:r w:rsidRPr="11868AD5">
        <w:rPr>
          <w:rFonts w:ascii="Arial" w:eastAsia="Arial" w:hAnsi="Arial" w:cs="Arial"/>
          <w:b/>
          <w:bCs/>
          <w:i/>
          <w:iCs/>
          <w:sz w:val="24"/>
          <w:szCs w:val="24"/>
        </w:rPr>
        <w:t>educator</w:t>
      </w:r>
      <w:r w:rsidRPr="11868AD5">
        <w:rPr>
          <w:rFonts w:ascii="Arial" w:eastAsia="Arial" w:hAnsi="Arial" w:cs="Arial"/>
          <w:sz w:val="24"/>
          <w:szCs w:val="24"/>
        </w:rPr>
        <w:t xml:space="preserve"> pre-Apprenticeship and/or Apprenticeship programs.</w:t>
      </w:r>
    </w:p>
    <w:p w14:paraId="2FC7BC1B" w14:textId="2E33452B"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 xml:space="preserve">Expand organizational capacity to develop or expand </w:t>
      </w:r>
      <w:r w:rsidRPr="11868AD5">
        <w:rPr>
          <w:rFonts w:ascii="Arial" w:eastAsia="Arial" w:hAnsi="Arial" w:cs="Arial"/>
          <w:b/>
          <w:bCs/>
          <w:i/>
          <w:iCs/>
          <w:sz w:val="24"/>
          <w:szCs w:val="24"/>
        </w:rPr>
        <w:t>educator</w:t>
      </w:r>
      <w:r w:rsidRPr="11868AD5">
        <w:rPr>
          <w:rFonts w:ascii="Arial" w:eastAsia="Arial" w:hAnsi="Arial" w:cs="Arial"/>
          <w:sz w:val="24"/>
          <w:szCs w:val="24"/>
        </w:rPr>
        <w:t xml:space="preserve"> Apprenticeship programming and recruitment efforts (e.g., hire an Apprenticeship Navigator on behalf of an SAU, education association(s), higher ed institution, workforce development entity, and/or community-based organization) to facilitate the following:</w:t>
      </w:r>
    </w:p>
    <w:p w14:paraId="60FCC1E1" w14:textId="0D915A75" w:rsidR="3B43717D" w:rsidRDefault="3B43717D" w:rsidP="00580544">
      <w:pPr>
        <w:pStyle w:val="ListParagraph"/>
        <w:widowControl/>
        <w:numPr>
          <w:ilvl w:val="1"/>
          <w:numId w:val="1"/>
        </w:numPr>
        <w:rPr>
          <w:rFonts w:ascii="Arial" w:eastAsia="Arial" w:hAnsi="Arial" w:cs="Arial"/>
          <w:sz w:val="24"/>
          <w:szCs w:val="24"/>
        </w:rPr>
      </w:pPr>
      <w:r w:rsidRPr="11868AD5">
        <w:rPr>
          <w:rFonts w:ascii="Arial" w:eastAsia="Arial" w:hAnsi="Arial" w:cs="Arial"/>
          <w:sz w:val="24"/>
          <w:szCs w:val="24"/>
        </w:rPr>
        <w:t>Expand educator Apprenticeship/certified pre-Apprenticeship programming and reach within priority communities</w:t>
      </w:r>
      <w:r w:rsidR="001478F7">
        <w:rPr>
          <w:rFonts w:ascii="Arial" w:eastAsia="Arial" w:hAnsi="Arial" w:cs="Arial"/>
          <w:sz w:val="24"/>
          <w:szCs w:val="24"/>
        </w:rPr>
        <w:t>:</w:t>
      </w:r>
      <w:r w:rsidRPr="11868AD5">
        <w:rPr>
          <w:rFonts w:ascii="Arial" w:eastAsia="Arial" w:hAnsi="Arial" w:cs="Arial"/>
          <w:sz w:val="24"/>
          <w:szCs w:val="24"/>
        </w:rPr>
        <w:t xml:space="preserve"> </w:t>
      </w:r>
    </w:p>
    <w:p w14:paraId="500954B8" w14:textId="698EA2CF" w:rsidR="3B43717D" w:rsidRDefault="3B43717D" w:rsidP="00580544">
      <w:pPr>
        <w:pStyle w:val="ListParagraph"/>
        <w:widowControl/>
        <w:numPr>
          <w:ilvl w:val="2"/>
          <w:numId w:val="1"/>
        </w:numPr>
        <w:rPr>
          <w:rFonts w:ascii="Arial" w:eastAsia="Arial" w:hAnsi="Arial" w:cs="Arial"/>
          <w:sz w:val="24"/>
          <w:szCs w:val="24"/>
        </w:rPr>
      </w:pPr>
      <w:r w:rsidRPr="11868AD5">
        <w:rPr>
          <w:rFonts w:ascii="Arial" w:eastAsia="Arial" w:hAnsi="Arial" w:cs="Arial"/>
          <w:sz w:val="24"/>
          <w:szCs w:val="24"/>
        </w:rPr>
        <w:t xml:space="preserve">Raise awareness of Apprenticeship as a viable educator preparation development </w:t>
      </w:r>
      <w:proofErr w:type="gramStart"/>
      <w:r w:rsidRPr="11868AD5">
        <w:rPr>
          <w:rFonts w:ascii="Arial" w:eastAsia="Arial" w:hAnsi="Arial" w:cs="Arial"/>
          <w:sz w:val="24"/>
          <w:szCs w:val="24"/>
        </w:rPr>
        <w:t>tool</w:t>
      </w:r>
      <w:r w:rsidR="001478F7">
        <w:rPr>
          <w:rFonts w:ascii="Arial" w:eastAsia="Arial" w:hAnsi="Arial" w:cs="Arial"/>
          <w:sz w:val="24"/>
          <w:szCs w:val="24"/>
        </w:rPr>
        <w:t>;</w:t>
      </w:r>
      <w:proofErr w:type="gramEnd"/>
    </w:p>
    <w:p w14:paraId="66CFF969" w14:textId="6F7F649B" w:rsidR="3B43717D" w:rsidRDefault="3B43717D" w:rsidP="00580544">
      <w:pPr>
        <w:pStyle w:val="ListParagraph"/>
        <w:widowControl/>
        <w:numPr>
          <w:ilvl w:val="2"/>
          <w:numId w:val="1"/>
        </w:numPr>
        <w:rPr>
          <w:rFonts w:ascii="Arial" w:eastAsia="Arial" w:hAnsi="Arial" w:cs="Arial"/>
          <w:sz w:val="24"/>
          <w:szCs w:val="24"/>
        </w:rPr>
      </w:pPr>
      <w:r w:rsidRPr="11868AD5">
        <w:rPr>
          <w:rFonts w:ascii="Arial" w:eastAsia="Arial" w:hAnsi="Arial" w:cs="Arial"/>
          <w:sz w:val="24"/>
          <w:szCs w:val="24"/>
        </w:rPr>
        <w:t xml:space="preserve">Foster stronger SAU/education provider </w:t>
      </w:r>
      <w:proofErr w:type="gramStart"/>
      <w:r w:rsidRPr="11868AD5">
        <w:rPr>
          <w:rFonts w:ascii="Arial" w:eastAsia="Arial" w:hAnsi="Arial" w:cs="Arial"/>
          <w:sz w:val="24"/>
          <w:szCs w:val="24"/>
        </w:rPr>
        <w:t>partnerships</w:t>
      </w:r>
      <w:r w:rsidR="001478F7">
        <w:rPr>
          <w:rFonts w:ascii="Arial" w:eastAsia="Arial" w:hAnsi="Arial" w:cs="Arial"/>
          <w:sz w:val="24"/>
          <w:szCs w:val="24"/>
        </w:rPr>
        <w:t>;</w:t>
      </w:r>
      <w:proofErr w:type="gramEnd"/>
    </w:p>
    <w:p w14:paraId="05388725" w14:textId="3AD4C709" w:rsidR="3B43717D" w:rsidRDefault="3B43717D" w:rsidP="00580544">
      <w:pPr>
        <w:pStyle w:val="ListParagraph"/>
        <w:widowControl/>
        <w:numPr>
          <w:ilvl w:val="2"/>
          <w:numId w:val="1"/>
        </w:numPr>
        <w:rPr>
          <w:rFonts w:ascii="Arial" w:eastAsia="Arial" w:hAnsi="Arial" w:cs="Arial"/>
          <w:sz w:val="24"/>
          <w:szCs w:val="24"/>
        </w:rPr>
      </w:pPr>
      <w:r w:rsidRPr="11868AD5">
        <w:rPr>
          <w:rFonts w:ascii="Arial" w:eastAsia="Arial" w:hAnsi="Arial" w:cs="Arial"/>
          <w:sz w:val="24"/>
          <w:szCs w:val="24"/>
        </w:rPr>
        <w:t xml:space="preserve">Facilitate mentor training, professional development, and </w:t>
      </w:r>
      <w:proofErr w:type="gramStart"/>
      <w:r w:rsidRPr="11868AD5">
        <w:rPr>
          <w:rFonts w:ascii="Arial" w:eastAsia="Arial" w:hAnsi="Arial" w:cs="Arial"/>
          <w:sz w:val="24"/>
          <w:szCs w:val="24"/>
        </w:rPr>
        <w:t>supports</w:t>
      </w:r>
      <w:r w:rsidR="001478F7">
        <w:rPr>
          <w:rFonts w:ascii="Arial" w:eastAsia="Arial" w:hAnsi="Arial" w:cs="Arial"/>
          <w:sz w:val="24"/>
          <w:szCs w:val="24"/>
        </w:rPr>
        <w:t>;</w:t>
      </w:r>
      <w:proofErr w:type="gramEnd"/>
    </w:p>
    <w:p w14:paraId="57DA92C4" w14:textId="24DEE424" w:rsidR="3B43717D" w:rsidRDefault="3B43717D" w:rsidP="00580544">
      <w:pPr>
        <w:pStyle w:val="ListParagraph"/>
        <w:widowControl/>
        <w:numPr>
          <w:ilvl w:val="2"/>
          <w:numId w:val="1"/>
        </w:numPr>
        <w:rPr>
          <w:rFonts w:ascii="Arial" w:eastAsia="Arial" w:hAnsi="Arial" w:cs="Arial"/>
          <w:sz w:val="24"/>
          <w:szCs w:val="24"/>
        </w:rPr>
      </w:pPr>
      <w:r w:rsidRPr="11868AD5">
        <w:rPr>
          <w:rFonts w:ascii="Arial" w:eastAsia="Arial" w:hAnsi="Arial" w:cs="Arial"/>
          <w:sz w:val="24"/>
          <w:szCs w:val="24"/>
        </w:rPr>
        <w:t>Support educator apprentice retention efforts through assessing and connecting apprentices to needed supportive services</w:t>
      </w:r>
      <w:r w:rsidR="001478F7">
        <w:rPr>
          <w:rFonts w:ascii="Arial" w:eastAsia="Arial" w:hAnsi="Arial" w:cs="Arial"/>
          <w:sz w:val="24"/>
          <w:szCs w:val="24"/>
        </w:rPr>
        <w:t>.</w:t>
      </w:r>
      <w:r w:rsidRPr="11868AD5">
        <w:rPr>
          <w:rFonts w:ascii="Arial" w:eastAsia="Arial" w:hAnsi="Arial" w:cs="Arial"/>
          <w:sz w:val="24"/>
          <w:szCs w:val="24"/>
        </w:rPr>
        <w:t xml:space="preserve"> </w:t>
      </w:r>
    </w:p>
    <w:p w14:paraId="38F60721" w14:textId="161CDEC0" w:rsidR="3B43717D" w:rsidRDefault="3B43717D" w:rsidP="00580544">
      <w:pPr>
        <w:pStyle w:val="ListParagraph"/>
        <w:widowControl/>
        <w:numPr>
          <w:ilvl w:val="0"/>
          <w:numId w:val="1"/>
        </w:numPr>
        <w:tabs>
          <w:tab w:val="left" w:pos="360"/>
          <w:tab w:val="left" w:pos="720"/>
          <w:tab w:val="left" w:pos="1080"/>
          <w:tab w:val="left" w:pos="1440"/>
        </w:tabs>
        <w:rPr>
          <w:rFonts w:ascii="Arial" w:eastAsia="Arial" w:hAnsi="Arial" w:cs="Arial"/>
          <w:sz w:val="24"/>
          <w:szCs w:val="24"/>
        </w:rPr>
      </w:pPr>
      <w:r w:rsidRPr="11868AD5">
        <w:rPr>
          <w:rFonts w:ascii="Arial" w:eastAsia="Arial" w:hAnsi="Arial" w:cs="Arial"/>
          <w:sz w:val="24"/>
          <w:szCs w:val="24"/>
        </w:rPr>
        <w:t>Total funding requested may not exceed $6,000 per Apprentice or pre-Apprentice served.</w:t>
      </w:r>
    </w:p>
    <w:p w14:paraId="079CC57D" w14:textId="26BDA6C7" w:rsidR="11868AD5" w:rsidRDefault="11868AD5" w:rsidP="11868AD5">
      <w:pPr>
        <w:widowControl/>
        <w:rPr>
          <w:rFonts w:ascii="Arial" w:hAnsi="Arial" w:cs="Arial"/>
          <w:sz w:val="24"/>
          <w:szCs w:val="24"/>
        </w:rPr>
      </w:pPr>
    </w:p>
    <w:p w14:paraId="56BC269A" w14:textId="16225564" w:rsidR="11868AD5" w:rsidRDefault="11868AD5" w:rsidP="11868AD5">
      <w:pPr>
        <w:widowControl/>
        <w:rPr>
          <w:rFonts w:ascii="Arial" w:hAnsi="Arial" w:cs="Arial"/>
          <w:sz w:val="24"/>
          <w:szCs w:val="24"/>
        </w:rPr>
      </w:pPr>
    </w:p>
    <w:p w14:paraId="46C03C1D" w14:textId="4A0AF66E" w:rsidR="0024598A" w:rsidRDefault="0024598A" w:rsidP="0024598A">
      <w:pPr>
        <w:widowControl/>
        <w:autoSpaceDE/>
        <w:autoSpaceDN/>
        <w:rPr>
          <w:rFonts w:ascii="Arial" w:hAnsi="Arial" w:cs="Arial"/>
          <w:sz w:val="24"/>
          <w:szCs w:val="24"/>
        </w:rPr>
      </w:pPr>
      <w:r>
        <w:rPr>
          <w:rFonts w:ascii="Arial" w:hAnsi="Arial" w:cs="Arial"/>
          <w:sz w:val="24"/>
          <w:szCs w:val="24"/>
        </w:rPr>
        <w:t>Proposed pre-apprenticeship and/or Registered Apprenticeship programs must meet the following criteria:</w:t>
      </w:r>
    </w:p>
    <w:p w14:paraId="57CF0EA2" w14:textId="597CB1F9" w:rsidR="0024598A"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Programs must comply with current Maine certification requirements</w:t>
      </w:r>
      <w:r w:rsidR="001478F7">
        <w:rPr>
          <w:rFonts w:ascii="Arial" w:hAnsi="Arial" w:cs="Arial"/>
          <w:sz w:val="24"/>
          <w:szCs w:val="24"/>
        </w:rPr>
        <w:t>.</w:t>
      </w:r>
      <w:r w:rsidRPr="11868AD5">
        <w:rPr>
          <w:rFonts w:ascii="Arial" w:hAnsi="Arial" w:cs="Arial"/>
          <w:sz w:val="24"/>
          <w:szCs w:val="24"/>
        </w:rPr>
        <w:t xml:space="preserve"> </w:t>
      </w:r>
    </w:p>
    <w:p w14:paraId="3D713E7C" w14:textId="77777777" w:rsidR="0024598A" w:rsidRPr="003752F6"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Funding for development of Registered Apprenticeship programs must include a minimum of 2,000 hours of on the job learning and 144 hours of classroom-based training aligned with and working toward state identified licensing certification.</w:t>
      </w:r>
    </w:p>
    <w:p w14:paraId="3C76E886" w14:textId="52744836" w:rsidR="0024598A" w:rsidRPr="00545E48"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 xml:space="preserve">Funding for the development of certified pre-Apprenticeship programs must comply with pre-apprenticeship certification standards as outlined in Maine Apprenticeship Programs’ </w:t>
      </w:r>
      <w:hyperlink r:id="rId28">
        <w:r w:rsidRPr="11868AD5">
          <w:rPr>
            <w:rStyle w:val="Hyperlink"/>
            <w:rFonts w:ascii="Arial" w:hAnsi="Arial" w:cs="Arial"/>
            <w:sz w:val="24"/>
            <w:szCs w:val="24"/>
          </w:rPr>
          <w:t>Chapter 3 Rules</w:t>
        </w:r>
      </w:hyperlink>
      <w:r w:rsidR="001478F7">
        <w:rPr>
          <w:rStyle w:val="Hyperlink"/>
          <w:rFonts w:ascii="Arial" w:hAnsi="Arial" w:cs="Arial"/>
          <w:sz w:val="24"/>
          <w:szCs w:val="24"/>
        </w:rPr>
        <w:t>.</w:t>
      </w:r>
      <w:r w:rsidRPr="11868AD5">
        <w:rPr>
          <w:rFonts w:ascii="Arial" w:hAnsi="Arial" w:cs="Arial"/>
          <w:sz w:val="24"/>
          <w:szCs w:val="24"/>
        </w:rPr>
        <w:t xml:space="preserve">  </w:t>
      </w:r>
    </w:p>
    <w:p w14:paraId="38C32F7A" w14:textId="77777777" w:rsidR="0024598A" w:rsidRPr="00B16642"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Participants in Registered Apprenticeship programs must be employed and receive wages during their Registered Apprenticeship programs. Grantees are encouraged to provide financial compensation to participants in certified pre-apprenticeship programs though compensation is not required if the pre-apprentice is not employed.</w:t>
      </w:r>
    </w:p>
    <w:p w14:paraId="33012A25" w14:textId="43A797DA" w:rsidR="0024598A" w:rsidRPr="005F4619"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Program must include a direct connection to Apprenticeship employer(s) willing and able to hire Apprentices and provide them with mentored, On-The-Job Learning (OJL) and access to classroom training to support the OJL</w:t>
      </w:r>
      <w:r w:rsidR="00EC0ED5">
        <w:rPr>
          <w:rFonts w:ascii="Arial" w:hAnsi="Arial" w:cs="Arial"/>
          <w:sz w:val="24"/>
          <w:szCs w:val="24"/>
        </w:rPr>
        <w:t>.</w:t>
      </w:r>
    </w:p>
    <w:p w14:paraId="4EBAAA94" w14:textId="2446EC61" w:rsidR="0024598A" w:rsidRPr="00B16642"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Identify and award college credit(s) for demonstrated competency of required classroom learning outcomes through the apprenticeship schedule of work</w:t>
      </w:r>
      <w:r w:rsidR="00EC0ED5">
        <w:rPr>
          <w:rFonts w:ascii="Arial" w:hAnsi="Arial" w:cs="Arial"/>
          <w:sz w:val="24"/>
          <w:szCs w:val="24"/>
        </w:rPr>
        <w:t>.</w:t>
      </w:r>
    </w:p>
    <w:p w14:paraId="6A2EC123" w14:textId="16CA832D" w:rsidR="0024598A"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Provide related supports for mentors, including but not limited to dedicated mentor training, and compensation</w:t>
      </w:r>
      <w:r w:rsidR="00EC0ED5">
        <w:rPr>
          <w:rFonts w:ascii="Arial" w:hAnsi="Arial" w:cs="Arial"/>
          <w:sz w:val="24"/>
          <w:szCs w:val="24"/>
        </w:rPr>
        <w:t>.</w:t>
      </w:r>
    </w:p>
    <w:p w14:paraId="1EB43F99" w14:textId="62F23909" w:rsidR="0024598A"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Provide related supports for apprentices</w:t>
      </w:r>
      <w:r w:rsidR="00EC0ED5">
        <w:rPr>
          <w:rFonts w:ascii="Arial" w:hAnsi="Arial" w:cs="Arial"/>
          <w:sz w:val="24"/>
          <w:szCs w:val="24"/>
        </w:rPr>
        <w:t>.</w:t>
      </w:r>
      <w:r w:rsidRPr="11868AD5">
        <w:rPr>
          <w:rFonts w:ascii="Arial" w:hAnsi="Arial" w:cs="Arial"/>
          <w:sz w:val="24"/>
          <w:szCs w:val="24"/>
        </w:rPr>
        <w:t xml:space="preserve"> </w:t>
      </w:r>
    </w:p>
    <w:p w14:paraId="03F888EF" w14:textId="779B2C71" w:rsidR="0024598A" w:rsidRPr="003752F6"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 xml:space="preserve">Training that leads to certifications in teacher shortage areas </w:t>
      </w:r>
      <w:r w:rsidR="689E1A24" w:rsidRPr="6557CE41">
        <w:rPr>
          <w:rFonts w:ascii="Arial" w:hAnsi="Arial" w:cs="Arial"/>
          <w:sz w:val="24"/>
          <w:szCs w:val="24"/>
        </w:rPr>
        <w:t>based on the 2022-23 teacher shortage areas</w:t>
      </w:r>
      <w:r w:rsidRPr="6557CE41">
        <w:rPr>
          <w:rFonts w:ascii="Arial" w:hAnsi="Arial" w:cs="Arial"/>
          <w:sz w:val="24"/>
          <w:szCs w:val="24"/>
        </w:rPr>
        <w:t xml:space="preserve"> </w:t>
      </w:r>
      <w:r w:rsidR="16A2CED2" w:rsidRPr="6557CE41">
        <w:rPr>
          <w:rFonts w:ascii="Arial" w:hAnsi="Arial" w:cs="Arial"/>
          <w:sz w:val="24"/>
          <w:szCs w:val="24"/>
        </w:rPr>
        <w:t xml:space="preserve">and recently identified shortage areas </w:t>
      </w:r>
      <w:r w:rsidRPr="11868AD5">
        <w:rPr>
          <w:rFonts w:ascii="Arial" w:hAnsi="Arial" w:cs="Arial"/>
          <w:sz w:val="24"/>
          <w:szCs w:val="24"/>
        </w:rPr>
        <w:t>(</w:t>
      </w:r>
      <w:hyperlink r:id="rId29">
        <w:r w:rsidRPr="11868AD5">
          <w:rPr>
            <w:rStyle w:val="Hyperlink"/>
            <w:rFonts w:ascii="Arial" w:hAnsi="Arial" w:cs="Arial"/>
            <w:sz w:val="24"/>
            <w:szCs w:val="24"/>
          </w:rPr>
          <w:t>Update to Teacher Shortage Areas – Maine DOE Newsroom</w:t>
        </w:r>
      </w:hyperlink>
      <w:r w:rsidRPr="11868AD5">
        <w:rPr>
          <w:rStyle w:val="Hyperlink"/>
          <w:rFonts w:ascii="Arial" w:hAnsi="Arial" w:cs="Arial"/>
          <w:sz w:val="24"/>
          <w:szCs w:val="24"/>
        </w:rPr>
        <w:t xml:space="preserve">) </w:t>
      </w:r>
      <w:r w:rsidRPr="11868AD5">
        <w:rPr>
          <w:rFonts w:ascii="Arial" w:hAnsi="Arial" w:cs="Arial"/>
          <w:sz w:val="24"/>
          <w:szCs w:val="24"/>
        </w:rPr>
        <w:t>will be given priority consideration for funding.</w:t>
      </w:r>
    </w:p>
    <w:p w14:paraId="70A9DCB6" w14:textId="77777777" w:rsidR="0024598A" w:rsidRDefault="183B4711" w:rsidP="00580544">
      <w:pPr>
        <w:pStyle w:val="ListParagraph"/>
        <w:widowControl/>
        <w:numPr>
          <w:ilvl w:val="0"/>
          <w:numId w:val="26"/>
        </w:numPr>
        <w:autoSpaceDE/>
        <w:autoSpaceDN/>
        <w:rPr>
          <w:rFonts w:ascii="Arial" w:hAnsi="Arial" w:cs="Arial"/>
          <w:sz w:val="24"/>
          <w:szCs w:val="24"/>
        </w:rPr>
      </w:pPr>
      <w:r w:rsidRPr="11868AD5">
        <w:rPr>
          <w:rFonts w:ascii="Arial" w:hAnsi="Arial" w:cs="Arial"/>
          <w:sz w:val="24"/>
          <w:szCs w:val="24"/>
        </w:rPr>
        <w:t xml:space="preserve">Programs must include a diversity, equity, and inclusion plan to recruit under-represented groups including people of color, multilingual </w:t>
      </w:r>
      <w:proofErr w:type="gramStart"/>
      <w:r w:rsidRPr="11868AD5">
        <w:rPr>
          <w:rFonts w:ascii="Arial" w:hAnsi="Arial" w:cs="Arial"/>
          <w:sz w:val="24"/>
          <w:szCs w:val="24"/>
        </w:rPr>
        <w:t>individuals</w:t>
      </w:r>
      <w:proofErr w:type="gramEnd"/>
      <w:r w:rsidRPr="11868AD5">
        <w:rPr>
          <w:rFonts w:ascii="Arial" w:hAnsi="Arial" w:cs="Arial"/>
          <w:sz w:val="24"/>
          <w:szCs w:val="24"/>
        </w:rPr>
        <w:t xml:space="preserve"> and people with disabilities.  Partnership with an organization with expertise in this area and/or a specific plan to directly involve individuals from under-represented communities in outreach, program design, and planning efforts is required.</w:t>
      </w:r>
    </w:p>
    <w:p w14:paraId="3F85328B" w14:textId="77777777" w:rsidR="0024598A" w:rsidRDefault="0024598A" w:rsidP="0024598A">
      <w:pPr>
        <w:widowControl/>
        <w:autoSpaceDE/>
        <w:autoSpaceDN/>
        <w:rPr>
          <w:rFonts w:ascii="Arial" w:hAnsi="Arial" w:cs="Arial"/>
          <w:sz w:val="24"/>
          <w:szCs w:val="24"/>
        </w:rPr>
      </w:pPr>
    </w:p>
    <w:p w14:paraId="73F0E538" w14:textId="311F2296" w:rsidR="0024598A" w:rsidRDefault="183B4711" w:rsidP="0024598A">
      <w:pPr>
        <w:widowControl/>
        <w:autoSpaceDE/>
        <w:autoSpaceDN/>
        <w:rPr>
          <w:rFonts w:ascii="Arial" w:hAnsi="Arial" w:cs="Arial"/>
          <w:sz w:val="24"/>
          <w:szCs w:val="24"/>
        </w:rPr>
      </w:pPr>
      <w:r w:rsidRPr="11868AD5">
        <w:rPr>
          <w:rFonts w:ascii="Arial" w:hAnsi="Arial" w:cs="Arial"/>
          <w:sz w:val="24"/>
          <w:szCs w:val="24"/>
        </w:rPr>
        <w:t>Though not required, the following practices are encouraged and recommended best practices to include within program design</w:t>
      </w:r>
      <w:r w:rsidR="6BD0779A" w:rsidRPr="11868AD5">
        <w:rPr>
          <w:rFonts w:ascii="Arial" w:hAnsi="Arial" w:cs="Arial"/>
          <w:sz w:val="24"/>
          <w:szCs w:val="24"/>
        </w:rPr>
        <w:t>:</w:t>
      </w:r>
      <w:r w:rsidRPr="11868AD5">
        <w:rPr>
          <w:rFonts w:ascii="Arial" w:hAnsi="Arial" w:cs="Arial"/>
          <w:sz w:val="24"/>
          <w:szCs w:val="24"/>
        </w:rPr>
        <w:t xml:space="preserve"> </w:t>
      </w:r>
    </w:p>
    <w:p w14:paraId="7B9696AB" w14:textId="3BC55888" w:rsidR="0024598A" w:rsidRPr="003E6EAC" w:rsidRDefault="4FAB3E35" w:rsidP="00580544">
      <w:pPr>
        <w:pStyle w:val="ListParagraph"/>
        <w:numPr>
          <w:ilvl w:val="0"/>
          <w:numId w:val="33"/>
        </w:numPr>
        <w:rPr>
          <w:rFonts w:ascii="Arial" w:hAnsi="Arial" w:cs="Arial"/>
          <w:sz w:val="24"/>
          <w:szCs w:val="24"/>
        </w:rPr>
      </w:pPr>
      <w:r w:rsidRPr="11868AD5">
        <w:rPr>
          <w:rFonts w:ascii="Arial" w:hAnsi="Arial" w:cs="Arial"/>
          <w:sz w:val="24"/>
          <w:szCs w:val="24"/>
        </w:rPr>
        <w:t>Building a p</w:t>
      </w:r>
      <w:r w:rsidR="183B4711" w:rsidRPr="11868AD5">
        <w:rPr>
          <w:rFonts w:ascii="Arial" w:hAnsi="Arial" w:cs="Arial"/>
          <w:sz w:val="24"/>
          <w:szCs w:val="24"/>
        </w:rPr>
        <w:t xml:space="preserve">athway for variety of settings with multiple entry points to potentially </w:t>
      </w:r>
      <w:proofErr w:type="gramStart"/>
      <w:r w:rsidR="183B4711" w:rsidRPr="11868AD5">
        <w:rPr>
          <w:rFonts w:ascii="Arial" w:hAnsi="Arial" w:cs="Arial"/>
          <w:sz w:val="24"/>
          <w:szCs w:val="24"/>
        </w:rPr>
        <w:t>include:</w:t>
      </w:r>
      <w:proofErr w:type="gramEnd"/>
      <w:r w:rsidR="183B4711" w:rsidRPr="11868AD5">
        <w:rPr>
          <w:rFonts w:ascii="Arial" w:hAnsi="Arial" w:cs="Arial"/>
          <w:sz w:val="24"/>
          <w:szCs w:val="24"/>
        </w:rPr>
        <w:t xml:space="preserve"> Early college, dual enrollment, CTE, K-12 with Extended Learning Opportunities (ELO)</w:t>
      </w:r>
      <w:r w:rsidR="00EC0ED5">
        <w:rPr>
          <w:rFonts w:ascii="Arial" w:hAnsi="Arial" w:cs="Arial"/>
          <w:sz w:val="24"/>
          <w:szCs w:val="24"/>
        </w:rPr>
        <w:t>.</w:t>
      </w:r>
      <w:r w:rsidR="183B4711" w:rsidRPr="11868AD5">
        <w:rPr>
          <w:rFonts w:ascii="Arial" w:hAnsi="Arial" w:cs="Arial"/>
          <w:sz w:val="24"/>
          <w:szCs w:val="24"/>
        </w:rPr>
        <w:t xml:space="preserve"> </w:t>
      </w:r>
    </w:p>
    <w:p w14:paraId="5796C21A" w14:textId="77777777" w:rsidR="0024598A" w:rsidRDefault="0024598A" w:rsidP="000B35AD">
      <w:pPr>
        <w:widowControl/>
        <w:tabs>
          <w:tab w:val="left" w:pos="0"/>
        </w:tabs>
        <w:rPr>
          <w:rFonts w:ascii="Arial" w:hAnsi="Arial" w:cs="Arial"/>
          <w:bCs/>
          <w:sz w:val="24"/>
          <w:szCs w:val="24"/>
        </w:rPr>
      </w:pPr>
    </w:p>
    <w:p w14:paraId="01B299CC" w14:textId="5EEFDE4B" w:rsidR="00305018" w:rsidRPr="00305018" w:rsidRDefault="00305018" w:rsidP="00580544">
      <w:pPr>
        <w:pStyle w:val="ListParagraph"/>
        <w:widowControl/>
        <w:numPr>
          <w:ilvl w:val="0"/>
          <w:numId w:val="11"/>
        </w:numPr>
        <w:ind w:left="360"/>
        <w:rPr>
          <w:rFonts w:ascii="Arial" w:hAnsi="Arial" w:cs="Arial"/>
          <w:sz w:val="24"/>
          <w:szCs w:val="24"/>
          <w:u w:val="single"/>
        </w:rPr>
      </w:pPr>
      <w:r w:rsidRPr="738D2579">
        <w:rPr>
          <w:rFonts w:ascii="Arial" w:hAnsi="Arial" w:cs="Arial"/>
          <w:b/>
          <w:bCs/>
          <w:sz w:val="24"/>
          <w:szCs w:val="24"/>
          <w:u w:val="single"/>
        </w:rPr>
        <w:t xml:space="preserve">Allowable </w:t>
      </w:r>
      <w:r>
        <w:rPr>
          <w:rFonts w:ascii="Arial" w:hAnsi="Arial" w:cs="Arial"/>
          <w:b/>
          <w:bCs/>
          <w:sz w:val="24"/>
          <w:szCs w:val="24"/>
          <w:u w:val="single"/>
        </w:rPr>
        <w:t>Apprentice</w:t>
      </w:r>
      <w:r w:rsidRPr="738D2579">
        <w:rPr>
          <w:rFonts w:ascii="Arial" w:hAnsi="Arial" w:cs="Arial"/>
          <w:b/>
          <w:bCs/>
          <w:sz w:val="24"/>
          <w:szCs w:val="24"/>
          <w:u w:val="single"/>
        </w:rPr>
        <w:t>ship Grant Activities</w:t>
      </w:r>
    </w:p>
    <w:p w14:paraId="4D7291EF" w14:textId="064D1E79" w:rsidR="006F3B86" w:rsidRDefault="006F3B86" w:rsidP="000B35AD">
      <w:pPr>
        <w:widowControl/>
        <w:tabs>
          <w:tab w:val="left" w:pos="0"/>
        </w:tabs>
        <w:rPr>
          <w:rFonts w:ascii="Arial" w:hAnsi="Arial" w:cs="Arial"/>
          <w:bCs/>
          <w:sz w:val="24"/>
          <w:szCs w:val="24"/>
        </w:rPr>
      </w:pPr>
      <w:r>
        <w:rPr>
          <w:rFonts w:ascii="Arial" w:hAnsi="Arial" w:cs="Arial"/>
          <w:bCs/>
          <w:sz w:val="24"/>
          <w:szCs w:val="24"/>
        </w:rPr>
        <w:t>Allowable activities can include, but are not limited to:</w:t>
      </w:r>
    </w:p>
    <w:p w14:paraId="59335552" w14:textId="0379D22F" w:rsidR="003E599B" w:rsidRPr="003E599B" w:rsidRDefault="4419DC1B" w:rsidP="00580544">
      <w:pPr>
        <w:pStyle w:val="ListParagraph"/>
        <w:widowControl/>
        <w:numPr>
          <w:ilvl w:val="0"/>
          <w:numId w:val="31"/>
        </w:numPr>
        <w:rPr>
          <w:sz w:val="24"/>
          <w:szCs w:val="24"/>
        </w:rPr>
      </w:pPr>
      <w:r w:rsidRPr="00B83CD1">
        <w:rPr>
          <w:rFonts w:ascii="Arial" w:hAnsi="Arial" w:cs="Arial"/>
          <w:sz w:val="24"/>
          <w:szCs w:val="24"/>
        </w:rPr>
        <w:t>Registration</w:t>
      </w:r>
      <w:r w:rsidR="236C4EB4" w:rsidRPr="00B83CD1">
        <w:rPr>
          <w:rFonts w:ascii="Arial" w:hAnsi="Arial" w:cs="Arial"/>
          <w:sz w:val="24"/>
          <w:szCs w:val="24"/>
        </w:rPr>
        <w:t xml:space="preserve"> of </w:t>
      </w:r>
      <w:r w:rsidR="112CBB2C" w:rsidRPr="40637226">
        <w:rPr>
          <w:rFonts w:ascii="Arial" w:hAnsi="Arial" w:cs="Arial"/>
          <w:sz w:val="24"/>
          <w:szCs w:val="24"/>
        </w:rPr>
        <w:t xml:space="preserve">new </w:t>
      </w:r>
      <w:r w:rsidR="236C4EB4" w:rsidRPr="00B83CD1">
        <w:rPr>
          <w:rFonts w:ascii="Arial" w:hAnsi="Arial" w:cs="Arial"/>
          <w:sz w:val="24"/>
          <w:szCs w:val="24"/>
        </w:rPr>
        <w:t>programs and sponsor</w:t>
      </w:r>
      <w:r w:rsidR="00B83CD1">
        <w:rPr>
          <w:rFonts w:ascii="Arial" w:hAnsi="Arial" w:cs="Arial"/>
          <w:sz w:val="24"/>
          <w:szCs w:val="24"/>
        </w:rPr>
        <w:t>s</w:t>
      </w:r>
      <w:r w:rsidR="00EC0ED5">
        <w:rPr>
          <w:rFonts w:ascii="Arial" w:hAnsi="Arial" w:cs="Arial"/>
          <w:sz w:val="24"/>
          <w:szCs w:val="24"/>
        </w:rPr>
        <w:t>:</w:t>
      </w:r>
    </w:p>
    <w:p w14:paraId="5FF67AF9" w14:textId="55610CD5" w:rsidR="00B83CD1" w:rsidRPr="003E599B" w:rsidRDefault="00995993" w:rsidP="00580544">
      <w:pPr>
        <w:pStyle w:val="ListParagraph"/>
        <w:widowControl/>
        <w:numPr>
          <w:ilvl w:val="1"/>
          <w:numId w:val="31"/>
        </w:numPr>
        <w:ind w:left="1080"/>
        <w:rPr>
          <w:sz w:val="24"/>
          <w:szCs w:val="24"/>
        </w:rPr>
      </w:pPr>
      <w:r>
        <w:rPr>
          <w:rFonts w:ascii="Arial" w:hAnsi="Arial" w:cs="Arial"/>
          <w:sz w:val="24"/>
          <w:szCs w:val="24"/>
        </w:rPr>
        <w:t>Register</w:t>
      </w:r>
      <w:r w:rsidR="00B83CD1" w:rsidRPr="003E599B">
        <w:rPr>
          <w:rFonts w:ascii="Arial" w:hAnsi="Arial" w:cs="Arial"/>
          <w:sz w:val="24"/>
          <w:szCs w:val="24"/>
        </w:rPr>
        <w:t xml:space="preserve"> new </w:t>
      </w:r>
      <w:r w:rsidR="008B566B">
        <w:rPr>
          <w:rFonts w:ascii="Arial" w:hAnsi="Arial" w:cs="Arial"/>
          <w:sz w:val="24"/>
          <w:szCs w:val="24"/>
        </w:rPr>
        <w:t>Apprentice</w:t>
      </w:r>
      <w:r w:rsidR="00B83CD1" w:rsidRPr="003E599B">
        <w:rPr>
          <w:rFonts w:ascii="Arial" w:hAnsi="Arial" w:cs="Arial"/>
          <w:sz w:val="24"/>
          <w:szCs w:val="24"/>
        </w:rPr>
        <w:t>ship sponsors and/or sub-sponsors.</w:t>
      </w:r>
    </w:p>
    <w:p w14:paraId="6165D022" w14:textId="423AD7CD" w:rsidR="00B83CD1" w:rsidRPr="00B83CD1" w:rsidRDefault="00B83CD1" w:rsidP="00580544">
      <w:pPr>
        <w:pStyle w:val="ListParagraph"/>
        <w:widowControl/>
        <w:numPr>
          <w:ilvl w:val="1"/>
          <w:numId w:val="31"/>
        </w:numPr>
        <w:ind w:left="1080"/>
        <w:rPr>
          <w:sz w:val="24"/>
          <w:szCs w:val="24"/>
        </w:rPr>
      </w:pPr>
      <w:r w:rsidRPr="00B83CD1">
        <w:rPr>
          <w:rFonts w:ascii="Arial" w:hAnsi="Arial" w:cs="Arial"/>
          <w:sz w:val="24"/>
          <w:szCs w:val="24"/>
        </w:rPr>
        <w:t xml:space="preserve">Register </w:t>
      </w:r>
      <w:r w:rsidR="008B566B">
        <w:rPr>
          <w:rFonts w:ascii="Arial" w:hAnsi="Arial" w:cs="Arial"/>
          <w:sz w:val="24"/>
          <w:szCs w:val="24"/>
        </w:rPr>
        <w:t>Apprentice</w:t>
      </w:r>
      <w:r w:rsidRPr="00B83CD1">
        <w:rPr>
          <w:rFonts w:ascii="Arial" w:hAnsi="Arial" w:cs="Arial"/>
          <w:sz w:val="24"/>
          <w:szCs w:val="24"/>
        </w:rPr>
        <w:t>s and submit data reports.</w:t>
      </w:r>
    </w:p>
    <w:p w14:paraId="7E3074CA" w14:textId="3522301B" w:rsidR="00B83CD1" w:rsidRPr="00B83CD1" w:rsidRDefault="00B83CD1" w:rsidP="00580544">
      <w:pPr>
        <w:pStyle w:val="ListParagraph"/>
        <w:widowControl/>
        <w:numPr>
          <w:ilvl w:val="0"/>
          <w:numId w:val="31"/>
        </w:numPr>
        <w:rPr>
          <w:sz w:val="24"/>
          <w:szCs w:val="24"/>
        </w:rPr>
      </w:pPr>
      <w:r w:rsidRPr="69B84992">
        <w:rPr>
          <w:rFonts w:ascii="Arial" w:hAnsi="Arial" w:cs="Arial"/>
          <w:sz w:val="24"/>
          <w:szCs w:val="24"/>
        </w:rPr>
        <w:t>Training and partnership development</w:t>
      </w:r>
      <w:r w:rsidR="00EC0ED5">
        <w:rPr>
          <w:rFonts w:ascii="Arial" w:hAnsi="Arial" w:cs="Arial"/>
          <w:sz w:val="24"/>
          <w:szCs w:val="24"/>
        </w:rPr>
        <w:t>:</w:t>
      </w:r>
    </w:p>
    <w:p w14:paraId="5F30144B" w14:textId="63213BB0" w:rsidR="00B83CD1" w:rsidRPr="00B705EB" w:rsidRDefault="00B83CD1" w:rsidP="00580544">
      <w:pPr>
        <w:pStyle w:val="ListParagraph"/>
        <w:widowControl/>
        <w:numPr>
          <w:ilvl w:val="1"/>
          <w:numId w:val="31"/>
        </w:numPr>
        <w:ind w:left="1080"/>
        <w:rPr>
          <w:sz w:val="24"/>
          <w:szCs w:val="24"/>
        </w:rPr>
      </w:pPr>
      <w:r w:rsidRPr="00995993">
        <w:rPr>
          <w:rFonts w:ascii="Arial" w:hAnsi="Arial" w:cs="Arial"/>
          <w:sz w:val="24"/>
          <w:szCs w:val="24"/>
        </w:rPr>
        <w:t>Develop</w:t>
      </w:r>
      <w:r w:rsidR="618C0460" w:rsidRPr="40637226">
        <w:rPr>
          <w:rFonts w:ascii="Arial" w:hAnsi="Arial" w:cs="Arial"/>
          <w:sz w:val="24"/>
          <w:szCs w:val="24"/>
        </w:rPr>
        <w:t xml:space="preserve"> </w:t>
      </w:r>
      <w:r w:rsidR="71B70831" w:rsidRPr="40637226">
        <w:rPr>
          <w:rFonts w:ascii="Arial" w:hAnsi="Arial" w:cs="Arial"/>
          <w:sz w:val="24"/>
          <w:szCs w:val="24"/>
        </w:rPr>
        <w:t>certified</w:t>
      </w:r>
      <w:r w:rsidRPr="00995993">
        <w:rPr>
          <w:rFonts w:ascii="Arial" w:hAnsi="Arial" w:cs="Arial"/>
          <w:sz w:val="24"/>
          <w:szCs w:val="24"/>
        </w:rPr>
        <w:t xml:space="preserve"> pre-</w:t>
      </w:r>
      <w:r w:rsidR="008B566B">
        <w:rPr>
          <w:rFonts w:ascii="Arial" w:hAnsi="Arial" w:cs="Arial"/>
          <w:sz w:val="24"/>
          <w:szCs w:val="24"/>
        </w:rPr>
        <w:t>Apprentice</w:t>
      </w:r>
      <w:r w:rsidRPr="00995993">
        <w:rPr>
          <w:rFonts w:ascii="Arial" w:hAnsi="Arial" w:cs="Arial"/>
          <w:sz w:val="24"/>
          <w:szCs w:val="24"/>
        </w:rPr>
        <w:t xml:space="preserve">ship training with direct entry into </w:t>
      </w:r>
      <w:r w:rsidR="008B566B">
        <w:rPr>
          <w:rFonts w:ascii="Arial" w:hAnsi="Arial" w:cs="Arial"/>
          <w:sz w:val="24"/>
          <w:szCs w:val="24"/>
        </w:rPr>
        <w:t>Apprentice</w:t>
      </w:r>
      <w:r w:rsidRPr="00995993">
        <w:rPr>
          <w:rFonts w:ascii="Arial" w:hAnsi="Arial" w:cs="Arial"/>
          <w:sz w:val="24"/>
          <w:szCs w:val="24"/>
        </w:rPr>
        <w:t xml:space="preserve">ship, including </w:t>
      </w:r>
      <w:r w:rsidRPr="00551ACA">
        <w:rPr>
          <w:rFonts w:ascii="Arial" w:hAnsi="Arial" w:cs="Arial"/>
          <w:sz w:val="24"/>
          <w:szCs w:val="24"/>
        </w:rPr>
        <w:t xml:space="preserve">MOU’s </w:t>
      </w:r>
      <w:r w:rsidR="00A716CE" w:rsidRPr="00551ACA">
        <w:rPr>
          <w:rFonts w:ascii="Arial" w:hAnsi="Arial" w:cs="Arial"/>
          <w:sz w:val="24"/>
          <w:szCs w:val="24"/>
        </w:rPr>
        <w:t>and/or sub-grantee contracts.</w:t>
      </w:r>
      <w:r w:rsidR="000D44BE" w:rsidRPr="00995993">
        <w:rPr>
          <w:rFonts w:ascii="Arial" w:hAnsi="Arial" w:cs="Arial"/>
          <w:sz w:val="24"/>
          <w:szCs w:val="24"/>
        </w:rPr>
        <w:t xml:space="preserve">  </w:t>
      </w:r>
    </w:p>
    <w:p w14:paraId="439A69E0" w14:textId="3AEEECA4" w:rsidR="00B705EB" w:rsidRPr="00995993" w:rsidRDefault="7F0E24CD" w:rsidP="00580544">
      <w:pPr>
        <w:pStyle w:val="ListParagraph"/>
        <w:widowControl/>
        <w:numPr>
          <w:ilvl w:val="1"/>
          <w:numId w:val="31"/>
        </w:numPr>
        <w:ind w:left="1080"/>
        <w:rPr>
          <w:rFonts w:ascii="Arial" w:hAnsi="Arial" w:cs="Arial"/>
          <w:sz w:val="24"/>
          <w:szCs w:val="24"/>
        </w:rPr>
      </w:pPr>
      <w:r w:rsidRPr="40637226">
        <w:rPr>
          <w:rFonts w:ascii="Arial" w:hAnsi="Arial" w:cs="Arial"/>
          <w:sz w:val="24"/>
          <w:szCs w:val="24"/>
        </w:rPr>
        <w:t xml:space="preserve">Align </w:t>
      </w:r>
      <w:r w:rsidR="0DC20770" w:rsidRPr="40637226">
        <w:rPr>
          <w:rFonts w:ascii="Arial" w:hAnsi="Arial" w:cs="Arial"/>
          <w:sz w:val="24"/>
          <w:szCs w:val="24"/>
        </w:rPr>
        <w:t>certified</w:t>
      </w:r>
      <w:r w:rsidR="5335FD18" w:rsidRPr="4112ADDB">
        <w:rPr>
          <w:rFonts w:ascii="Arial" w:hAnsi="Arial" w:cs="Arial"/>
          <w:sz w:val="24"/>
          <w:szCs w:val="24"/>
        </w:rPr>
        <w:t xml:space="preserve"> pre-apprenticeship and Registered apprenticeship training within</w:t>
      </w:r>
      <w:r w:rsidR="00D22C19">
        <w:rPr>
          <w:rFonts w:ascii="Arial" w:hAnsi="Arial" w:cs="Arial"/>
          <w:sz w:val="24"/>
          <w:szCs w:val="24"/>
        </w:rPr>
        <w:t xml:space="preserve"> </w:t>
      </w:r>
      <w:r w:rsidRPr="40637226">
        <w:rPr>
          <w:rFonts w:ascii="Arial" w:hAnsi="Arial" w:cs="Arial"/>
          <w:sz w:val="24"/>
          <w:szCs w:val="24"/>
        </w:rPr>
        <w:t>ex</w:t>
      </w:r>
      <w:r w:rsidR="7BAF46AC" w:rsidRPr="40637226">
        <w:rPr>
          <w:rFonts w:ascii="Arial" w:hAnsi="Arial" w:cs="Arial"/>
          <w:sz w:val="24"/>
          <w:szCs w:val="24"/>
        </w:rPr>
        <w:t>isting apprenticeship programming and DOE certification requirements</w:t>
      </w:r>
      <w:r w:rsidR="00EC0ED5">
        <w:rPr>
          <w:rFonts w:ascii="Arial" w:hAnsi="Arial" w:cs="Arial"/>
          <w:sz w:val="24"/>
          <w:szCs w:val="24"/>
        </w:rPr>
        <w:t>.</w:t>
      </w:r>
    </w:p>
    <w:p w14:paraId="35421506" w14:textId="30CE8628" w:rsidR="00B83CD1" w:rsidRPr="003E599B" w:rsidRDefault="00B83CD1" w:rsidP="00580544">
      <w:pPr>
        <w:pStyle w:val="ListParagraph"/>
        <w:widowControl/>
        <w:numPr>
          <w:ilvl w:val="1"/>
          <w:numId w:val="31"/>
        </w:numPr>
        <w:ind w:left="1080"/>
        <w:rPr>
          <w:sz w:val="24"/>
          <w:szCs w:val="24"/>
        </w:rPr>
      </w:pPr>
      <w:r w:rsidRPr="00B83CD1">
        <w:rPr>
          <w:rFonts w:ascii="Arial" w:hAnsi="Arial" w:cs="Arial"/>
          <w:sz w:val="24"/>
          <w:szCs w:val="24"/>
        </w:rPr>
        <w:t xml:space="preserve">Develop and deliver </w:t>
      </w:r>
      <w:r w:rsidR="549FFCBB" w:rsidRPr="6772B15B">
        <w:rPr>
          <w:rFonts w:ascii="Arial" w:hAnsi="Arial" w:cs="Arial"/>
          <w:sz w:val="24"/>
          <w:szCs w:val="24"/>
        </w:rPr>
        <w:t>on-the-job learning and classroom</w:t>
      </w:r>
      <w:r w:rsidRPr="6772B15B">
        <w:rPr>
          <w:rFonts w:ascii="Arial" w:hAnsi="Arial" w:cs="Arial"/>
          <w:sz w:val="24"/>
          <w:szCs w:val="24"/>
        </w:rPr>
        <w:t xml:space="preserve"> </w:t>
      </w:r>
      <w:r w:rsidRPr="00B83CD1">
        <w:rPr>
          <w:rFonts w:ascii="Arial" w:hAnsi="Arial" w:cs="Arial"/>
          <w:sz w:val="24"/>
          <w:szCs w:val="24"/>
        </w:rPr>
        <w:t xml:space="preserve">curriculum in collaboration with </w:t>
      </w:r>
      <w:r w:rsidR="34C375EB" w:rsidRPr="40637226">
        <w:rPr>
          <w:rFonts w:ascii="Arial" w:hAnsi="Arial" w:cs="Arial"/>
          <w:sz w:val="24"/>
          <w:szCs w:val="24"/>
        </w:rPr>
        <w:t>post-secondary</w:t>
      </w:r>
      <w:r w:rsidR="618C0460" w:rsidRPr="40637226">
        <w:rPr>
          <w:rFonts w:ascii="Arial" w:hAnsi="Arial" w:cs="Arial"/>
          <w:sz w:val="24"/>
          <w:szCs w:val="24"/>
        </w:rPr>
        <w:t xml:space="preserve"> </w:t>
      </w:r>
      <w:r w:rsidRPr="00B83CD1">
        <w:rPr>
          <w:rFonts w:ascii="Arial" w:hAnsi="Arial" w:cs="Arial"/>
          <w:sz w:val="24"/>
          <w:szCs w:val="24"/>
        </w:rPr>
        <w:t xml:space="preserve">education providers and </w:t>
      </w:r>
      <w:r w:rsidR="271E2F5E" w:rsidRPr="40637226">
        <w:rPr>
          <w:rFonts w:ascii="Arial" w:hAnsi="Arial" w:cs="Arial"/>
          <w:sz w:val="24"/>
          <w:szCs w:val="24"/>
        </w:rPr>
        <w:t>schools</w:t>
      </w:r>
      <w:r w:rsidR="00EC0ED5">
        <w:rPr>
          <w:rFonts w:ascii="Arial" w:hAnsi="Arial" w:cs="Arial"/>
          <w:sz w:val="24"/>
          <w:szCs w:val="24"/>
        </w:rPr>
        <w:t>.</w:t>
      </w:r>
      <w:r w:rsidR="271E2F5E" w:rsidRPr="40637226">
        <w:rPr>
          <w:rFonts w:ascii="Arial" w:hAnsi="Arial" w:cs="Arial"/>
          <w:sz w:val="24"/>
          <w:szCs w:val="24"/>
        </w:rPr>
        <w:t xml:space="preserve"> </w:t>
      </w:r>
    </w:p>
    <w:p w14:paraId="2C0D22ED" w14:textId="7B5580AB" w:rsidR="003E599B" w:rsidRPr="00B83CD1" w:rsidRDefault="003E599B" w:rsidP="00580544">
      <w:pPr>
        <w:pStyle w:val="ListParagraph"/>
        <w:widowControl/>
        <w:numPr>
          <w:ilvl w:val="1"/>
          <w:numId w:val="31"/>
        </w:numPr>
        <w:ind w:left="1080"/>
        <w:rPr>
          <w:sz w:val="24"/>
          <w:szCs w:val="24"/>
        </w:rPr>
      </w:pPr>
      <w:r>
        <w:rPr>
          <w:rFonts w:ascii="Arial" w:hAnsi="Arial" w:cs="Arial"/>
          <w:sz w:val="24"/>
          <w:szCs w:val="24"/>
        </w:rPr>
        <w:t xml:space="preserve">Develop or expand </w:t>
      </w:r>
      <w:r w:rsidRPr="00995993">
        <w:rPr>
          <w:rFonts w:ascii="Arial" w:hAnsi="Arial" w:cs="Arial"/>
          <w:sz w:val="24"/>
          <w:szCs w:val="24"/>
        </w:rPr>
        <w:t xml:space="preserve">opportunities </w:t>
      </w:r>
      <w:r w:rsidRPr="001F5334">
        <w:rPr>
          <w:rFonts w:ascii="Arial" w:hAnsi="Arial" w:cs="Arial"/>
          <w:sz w:val="24"/>
          <w:szCs w:val="24"/>
        </w:rPr>
        <w:t xml:space="preserve">that </w:t>
      </w:r>
      <w:r w:rsidR="00375F11" w:rsidRPr="001F5334">
        <w:rPr>
          <w:rFonts w:ascii="Arial" w:hAnsi="Arial" w:cs="Arial"/>
          <w:sz w:val="24"/>
          <w:szCs w:val="24"/>
        </w:rPr>
        <w:t>deliver</w:t>
      </w:r>
      <w:r w:rsidRPr="001F5334">
        <w:rPr>
          <w:rFonts w:ascii="Arial" w:hAnsi="Arial" w:cs="Arial"/>
          <w:sz w:val="24"/>
          <w:szCs w:val="24"/>
        </w:rPr>
        <w:t xml:space="preserve"> remote</w:t>
      </w:r>
      <w:r>
        <w:rPr>
          <w:rFonts w:ascii="Arial" w:hAnsi="Arial" w:cs="Arial"/>
          <w:sz w:val="24"/>
          <w:szCs w:val="24"/>
        </w:rPr>
        <w:t xml:space="preserve"> and hybrid learning.</w:t>
      </w:r>
    </w:p>
    <w:p w14:paraId="1400A257" w14:textId="100DA3A2" w:rsidR="00B83CD1" w:rsidRPr="00995993" w:rsidRDefault="22C8BC9C" w:rsidP="00580544">
      <w:pPr>
        <w:pStyle w:val="ListParagraph"/>
        <w:widowControl/>
        <w:numPr>
          <w:ilvl w:val="1"/>
          <w:numId w:val="31"/>
        </w:numPr>
        <w:ind w:left="1080"/>
        <w:rPr>
          <w:sz w:val="24"/>
          <w:szCs w:val="24"/>
        </w:rPr>
      </w:pPr>
      <w:r w:rsidRPr="5DE66BAC">
        <w:rPr>
          <w:rFonts w:ascii="Arial" w:hAnsi="Arial" w:cs="Arial"/>
          <w:sz w:val="24"/>
          <w:szCs w:val="24"/>
        </w:rPr>
        <w:t>Develop and conven</w:t>
      </w:r>
      <w:r w:rsidR="672071B5" w:rsidRPr="5DE66BAC">
        <w:rPr>
          <w:rFonts w:ascii="Arial" w:hAnsi="Arial" w:cs="Arial"/>
          <w:sz w:val="24"/>
          <w:szCs w:val="24"/>
        </w:rPr>
        <w:t>e</w:t>
      </w:r>
      <w:r w:rsidRPr="5DE66BAC">
        <w:rPr>
          <w:rFonts w:ascii="Arial" w:hAnsi="Arial" w:cs="Arial"/>
          <w:sz w:val="24"/>
          <w:szCs w:val="24"/>
        </w:rPr>
        <w:t xml:space="preserve"> education and employer collaboratives, such as regional sector advisory boards.</w:t>
      </w:r>
    </w:p>
    <w:p w14:paraId="5141C1A8" w14:textId="289F9FFB" w:rsidR="00E80523" w:rsidRPr="00E80523" w:rsidRDefault="00E80523" w:rsidP="00580544">
      <w:pPr>
        <w:pStyle w:val="ListParagraph"/>
        <w:widowControl/>
        <w:numPr>
          <w:ilvl w:val="0"/>
          <w:numId w:val="31"/>
        </w:numPr>
        <w:rPr>
          <w:sz w:val="24"/>
          <w:szCs w:val="24"/>
        </w:rPr>
      </w:pPr>
      <w:r>
        <w:rPr>
          <w:rFonts w:ascii="Arial" w:hAnsi="Arial" w:cs="Arial"/>
          <w:sz w:val="24"/>
          <w:szCs w:val="24"/>
        </w:rPr>
        <w:t>Provide dedicated mentorship supports to apprentices to include:</w:t>
      </w:r>
    </w:p>
    <w:p w14:paraId="0EC91F5A" w14:textId="3962800C" w:rsidR="00E80523" w:rsidRPr="00523298" w:rsidRDefault="00523298" w:rsidP="00580544">
      <w:pPr>
        <w:pStyle w:val="ListParagraph"/>
        <w:widowControl/>
        <w:numPr>
          <w:ilvl w:val="1"/>
          <w:numId w:val="31"/>
        </w:numPr>
        <w:rPr>
          <w:sz w:val="24"/>
          <w:szCs w:val="24"/>
        </w:rPr>
      </w:pPr>
      <w:r>
        <w:rPr>
          <w:rFonts w:ascii="Arial" w:hAnsi="Arial" w:cs="Arial"/>
          <w:sz w:val="24"/>
          <w:szCs w:val="24"/>
        </w:rPr>
        <w:t xml:space="preserve">Mentor </w:t>
      </w:r>
      <w:proofErr w:type="gramStart"/>
      <w:r>
        <w:rPr>
          <w:rFonts w:ascii="Arial" w:hAnsi="Arial" w:cs="Arial"/>
          <w:sz w:val="24"/>
          <w:szCs w:val="24"/>
        </w:rPr>
        <w:t>training</w:t>
      </w:r>
      <w:r w:rsidR="00EC0ED5">
        <w:rPr>
          <w:rFonts w:ascii="Arial" w:hAnsi="Arial" w:cs="Arial"/>
          <w:sz w:val="24"/>
          <w:szCs w:val="24"/>
        </w:rPr>
        <w:t>;</w:t>
      </w:r>
      <w:proofErr w:type="gramEnd"/>
    </w:p>
    <w:p w14:paraId="12900DE4" w14:textId="783657ED" w:rsidR="00523298" w:rsidRPr="00A5636C" w:rsidRDefault="1FD4DC90" w:rsidP="00580544">
      <w:pPr>
        <w:pStyle w:val="ListParagraph"/>
        <w:widowControl/>
        <w:numPr>
          <w:ilvl w:val="1"/>
          <w:numId w:val="31"/>
        </w:numPr>
        <w:rPr>
          <w:color w:val="4472C4" w:themeColor="accent1"/>
          <w:sz w:val="24"/>
          <w:szCs w:val="24"/>
        </w:rPr>
      </w:pPr>
      <w:r w:rsidRPr="4112ADDB">
        <w:rPr>
          <w:rFonts w:ascii="Arial" w:hAnsi="Arial" w:cs="Arial"/>
          <w:sz w:val="24"/>
          <w:szCs w:val="24"/>
        </w:rPr>
        <w:t xml:space="preserve">Mentor </w:t>
      </w:r>
      <w:proofErr w:type="gramStart"/>
      <w:r w:rsidRPr="4112ADDB">
        <w:rPr>
          <w:rFonts w:ascii="Arial" w:hAnsi="Arial" w:cs="Arial"/>
          <w:sz w:val="24"/>
          <w:szCs w:val="24"/>
        </w:rPr>
        <w:t>compensation</w:t>
      </w:r>
      <w:r w:rsidR="00EC0ED5">
        <w:rPr>
          <w:rFonts w:ascii="Arial" w:hAnsi="Arial" w:cs="Arial"/>
          <w:sz w:val="24"/>
          <w:szCs w:val="24"/>
        </w:rPr>
        <w:t>;</w:t>
      </w:r>
      <w:proofErr w:type="gramEnd"/>
      <w:r w:rsidRPr="4112ADDB">
        <w:rPr>
          <w:rFonts w:ascii="Arial" w:hAnsi="Arial" w:cs="Arial"/>
          <w:sz w:val="24"/>
          <w:szCs w:val="24"/>
        </w:rPr>
        <w:t xml:space="preserve"> </w:t>
      </w:r>
    </w:p>
    <w:p w14:paraId="230CAE74" w14:textId="6C480B14" w:rsidR="00523298" w:rsidRPr="00E80523" w:rsidRDefault="00523298" w:rsidP="00580544">
      <w:pPr>
        <w:pStyle w:val="ListParagraph"/>
        <w:widowControl/>
        <w:numPr>
          <w:ilvl w:val="1"/>
          <w:numId w:val="31"/>
        </w:numPr>
        <w:rPr>
          <w:sz w:val="24"/>
          <w:szCs w:val="24"/>
        </w:rPr>
      </w:pPr>
      <w:proofErr w:type="gramStart"/>
      <w:r>
        <w:rPr>
          <w:rFonts w:ascii="Arial" w:hAnsi="Arial" w:cs="Arial"/>
          <w:sz w:val="24"/>
          <w:szCs w:val="24"/>
        </w:rPr>
        <w:t>Other</w:t>
      </w:r>
      <w:proofErr w:type="gramEnd"/>
      <w:r>
        <w:rPr>
          <w:rFonts w:ascii="Arial" w:hAnsi="Arial" w:cs="Arial"/>
          <w:sz w:val="24"/>
          <w:szCs w:val="24"/>
        </w:rPr>
        <w:t xml:space="preserve"> mentor supports as needed</w:t>
      </w:r>
      <w:r w:rsidR="00EC0ED5">
        <w:rPr>
          <w:rFonts w:ascii="Arial" w:hAnsi="Arial" w:cs="Arial"/>
          <w:sz w:val="24"/>
          <w:szCs w:val="24"/>
        </w:rPr>
        <w:t>.</w:t>
      </w:r>
    </w:p>
    <w:p w14:paraId="3B026121" w14:textId="4DAA51CF" w:rsidR="00B83CD1" w:rsidRPr="00995993" w:rsidRDefault="00B83CD1" w:rsidP="00580544">
      <w:pPr>
        <w:pStyle w:val="ListParagraph"/>
        <w:widowControl/>
        <w:numPr>
          <w:ilvl w:val="0"/>
          <w:numId w:val="31"/>
        </w:numPr>
        <w:rPr>
          <w:sz w:val="24"/>
          <w:szCs w:val="24"/>
        </w:rPr>
      </w:pPr>
      <w:r w:rsidRPr="00B83CD1">
        <w:rPr>
          <w:rFonts w:ascii="Arial" w:hAnsi="Arial" w:cs="Arial"/>
          <w:sz w:val="24"/>
          <w:szCs w:val="24"/>
        </w:rPr>
        <w:t xml:space="preserve">Generate </w:t>
      </w:r>
      <w:r w:rsidRPr="00995993">
        <w:rPr>
          <w:rFonts w:ascii="Arial" w:hAnsi="Arial" w:cs="Arial"/>
          <w:sz w:val="24"/>
          <w:szCs w:val="24"/>
        </w:rPr>
        <w:t xml:space="preserve">awareness of </w:t>
      </w:r>
      <w:r w:rsidR="00747B91">
        <w:rPr>
          <w:rFonts w:ascii="Arial" w:hAnsi="Arial" w:cs="Arial"/>
          <w:sz w:val="24"/>
          <w:szCs w:val="24"/>
        </w:rPr>
        <w:t>educator pre-</w:t>
      </w:r>
      <w:r w:rsidR="00EC0ED5">
        <w:rPr>
          <w:rFonts w:ascii="Arial" w:hAnsi="Arial" w:cs="Arial"/>
          <w:sz w:val="24"/>
          <w:szCs w:val="24"/>
        </w:rPr>
        <w:t>A</w:t>
      </w:r>
      <w:r w:rsidR="00747B91">
        <w:rPr>
          <w:rFonts w:ascii="Arial" w:hAnsi="Arial" w:cs="Arial"/>
          <w:sz w:val="24"/>
          <w:szCs w:val="24"/>
        </w:rPr>
        <w:t xml:space="preserve">pprenticeship or </w:t>
      </w:r>
      <w:r w:rsidR="008B566B">
        <w:rPr>
          <w:rFonts w:ascii="Arial" w:hAnsi="Arial" w:cs="Arial"/>
          <w:sz w:val="24"/>
          <w:szCs w:val="24"/>
        </w:rPr>
        <w:t>Apprentice</w:t>
      </w:r>
      <w:r w:rsidRPr="00995993">
        <w:rPr>
          <w:rFonts w:ascii="Arial" w:hAnsi="Arial" w:cs="Arial"/>
          <w:sz w:val="24"/>
          <w:szCs w:val="24"/>
        </w:rPr>
        <w:t>ship</w:t>
      </w:r>
      <w:r w:rsidR="00EC0ED5">
        <w:rPr>
          <w:rFonts w:ascii="Arial" w:hAnsi="Arial" w:cs="Arial"/>
          <w:sz w:val="24"/>
          <w:szCs w:val="24"/>
        </w:rPr>
        <w:t>:</w:t>
      </w:r>
    </w:p>
    <w:p w14:paraId="3BCFA2CF" w14:textId="780B5C52" w:rsidR="00B83CD1" w:rsidRPr="00B83CD1" w:rsidRDefault="00B83CD1" w:rsidP="00580544">
      <w:pPr>
        <w:pStyle w:val="ListParagraph"/>
        <w:widowControl/>
        <w:numPr>
          <w:ilvl w:val="1"/>
          <w:numId w:val="31"/>
        </w:numPr>
        <w:ind w:left="1080"/>
        <w:rPr>
          <w:sz w:val="24"/>
          <w:szCs w:val="24"/>
        </w:rPr>
      </w:pPr>
      <w:r w:rsidRPr="00995993">
        <w:rPr>
          <w:rFonts w:ascii="Arial" w:hAnsi="Arial" w:cs="Arial"/>
          <w:sz w:val="24"/>
          <w:szCs w:val="24"/>
        </w:rPr>
        <w:t xml:space="preserve">Conduct </w:t>
      </w:r>
      <w:r w:rsidR="009A54DA">
        <w:rPr>
          <w:rFonts w:ascii="Arial" w:hAnsi="Arial" w:cs="Arial"/>
          <w:sz w:val="24"/>
          <w:szCs w:val="24"/>
        </w:rPr>
        <w:t>school</w:t>
      </w:r>
      <w:r w:rsidRPr="00995993">
        <w:rPr>
          <w:rFonts w:ascii="Arial" w:hAnsi="Arial" w:cs="Arial"/>
          <w:sz w:val="24"/>
          <w:szCs w:val="24"/>
        </w:rPr>
        <w:t xml:space="preserve"> outreach, marketing, and community engagement activities to raise awareness</w:t>
      </w:r>
      <w:r w:rsidRPr="00B83CD1">
        <w:rPr>
          <w:rFonts w:ascii="Arial" w:hAnsi="Arial" w:cs="Arial"/>
          <w:sz w:val="24"/>
          <w:szCs w:val="24"/>
        </w:rPr>
        <w:t xml:space="preserve"> of and participation in </w:t>
      </w:r>
      <w:r w:rsidR="008B566B">
        <w:rPr>
          <w:rFonts w:ascii="Arial" w:hAnsi="Arial" w:cs="Arial"/>
          <w:sz w:val="24"/>
          <w:szCs w:val="24"/>
        </w:rPr>
        <w:t>Apprentice</w:t>
      </w:r>
      <w:r w:rsidRPr="00B83CD1">
        <w:rPr>
          <w:rFonts w:ascii="Arial" w:hAnsi="Arial" w:cs="Arial"/>
          <w:sz w:val="24"/>
          <w:szCs w:val="24"/>
        </w:rPr>
        <w:t xml:space="preserve">ship. </w:t>
      </w:r>
    </w:p>
    <w:p w14:paraId="64391A63" w14:textId="0545BC49" w:rsidR="00334AE7" w:rsidRPr="00334AE7" w:rsidRDefault="00B83CD1" w:rsidP="00580544">
      <w:pPr>
        <w:pStyle w:val="ListParagraph"/>
        <w:widowControl/>
        <w:numPr>
          <w:ilvl w:val="0"/>
          <w:numId w:val="31"/>
        </w:numPr>
        <w:rPr>
          <w:sz w:val="24"/>
          <w:szCs w:val="24"/>
        </w:rPr>
      </w:pPr>
      <w:r w:rsidRPr="00B83CD1">
        <w:rPr>
          <w:rFonts w:ascii="Arial" w:hAnsi="Arial" w:cs="Arial"/>
          <w:sz w:val="24"/>
          <w:szCs w:val="24"/>
        </w:rPr>
        <w:t xml:space="preserve">Deliver </w:t>
      </w:r>
      <w:r w:rsidR="008B566B">
        <w:rPr>
          <w:rFonts w:ascii="Arial" w:hAnsi="Arial" w:cs="Arial"/>
          <w:sz w:val="24"/>
          <w:szCs w:val="24"/>
        </w:rPr>
        <w:t>Apprentice</w:t>
      </w:r>
      <w:r w:rsidRPr="00B83CD1">
        <w:rPr>
          <w:rFonts w:ascii="Arial" w:hAnsi="Arial" w:cs="Arial"/>
          <w:sz w:val="24"/>
          <w:szCs w:val="24"/>
        </w:rPr>
        <w:t>ship programming</w:t>
      </w:r>
      <w:r w:rsidR="00EC0ED5">
        <w:rPr>
          <w:rFonts w:ascii="Arial" w:hAnsi="Arial" w:cs="Arial"/>
          <w:sz w:val="24"/>
          <w:szCs w:val="24"/>
        </w:rPr>
        <w:t>:</w:t>
      </w:r>
    </w:p>
    <w:p w14:paraId="48F5C989" w14:textId="0E23E3EC" w:rsidR="00334AE7" w:rsidRPr="00551ACA" w:rsidRDefault="00ED0117" w:rsidP="00580544">
      <w:pPr>
        <w:pStyle w:val="ListParagraph"/>
        <w:widowControl/>
        <w:numPr>
          <w:ilvl w:val="1"/>
          <w:numId w:val="31"/>
        </w:numPr>
        <w:ind w:left="1080"/>
        <w:rPr>
          <w:sz w:val="24"/>
          <w:szCs w:val="24"/>
        </w:rPr>
      </w:pPr>
      <w:r w:rsidRPr="00551ACA">
        <w:rPr>
          <w:rFonts w:ascii="Arial" w:hAnsi="Arial" w:cs="Arial"/>
          <w:sz w:val="24"/>
          <w:szCs w:val="24"/>
        </w:rPr>
        <w:t xml:space="preserve">Expand </w:t>
      </w:r>
      <w:r w:rsidR="00A716CE" w:rsidRPr="00551ACA">
        <w:rPr>
          <w:rFonts w:ascii="Arial" w:hAnsi="Arial" w:cs="Arial"/>
          <w:sz w:val="24"/>
          <w:szCs w:val="24"/>
        </w:rPr>
        <w:t xml:space="preserve">or create new </w:t>
      </w:r>
      <w:r w:rsidR="00334AE7" w:rsidRPr="00551ACA">
        <w:rPr>
          <w:rFonts w:ascii="Arial" w:hAnsi="Arial" w:cs="Arial"/>
          <w:sz w:val="24"/>
          <w:szCs w:val="24"/>
        </w:rPr>
        <w:t xml:space="preserve">internal capacity to support </w:t>
      </w:r>
      <w:r w:rsidR="008B566B">
        <w:rPr>
          <w:rFonts w:ascii="Arial" w:hAnsi="Arial" w:cs="Arial"/>
          <w:sz w:val="24"/>
          <w:szCs w:val="24"/>
        </w:rPr>
        <w:t>Apprentice</w:t>
      </w:r>
      <w:r w:rsidR="00334AE7" w:rsidRPr="00551ACA">
        <w:rPr>
          <w:rFonts w:ascii="Arial" w:hAnsi="Arial" w:cs="Arial"/>
          <w:sz w:val="24"/>
          <w:szCs w:val="24"/>
        </w:rPr>
        <w:t xml:space="preserve">ship programming such as employment of </w:t>
      </w:r>
      <w:r w:rsidR="008B566B">
        <w:rPr>
          <w:rFonts w:ascii="Arial" w:hAnsi="Arial" w:cs="Arial"/>
          <w:sz w:val="24"/>
          <w:szCs w:val="24"/>
        </w:rPr>
        <w:t>Apprentice</w:t>
      </w:r>
      <w:r w:rsidR="00334AE7" w:rsidRPr="00551ACA">
        <w:rPr>
          <w:rFonts w:ascii="Arial" w:hAnsi="Arial" w:cs="Arial"/>
          <w:sz w:val="24"/>
          <w:szCs w:val="24"/>
        </w:rPr>
        <w:t>ship Navigator</w:t>
      </w:r>
      <w:r w:rsidR="00A716CE" w:rsidRPr="00551ACA">
        <w:rPr>
          <w:rFonts w:ascii="Arial" w:hAnsi="Arial" w:cs="Arial"/>
          <w:sz w:val="24"/>
          <w:szCs w:val="24"/>
        </w:rPr>
        <w:t xml:space="preserve"> or instructional</w:t>
      </w:r>
      <w:r w:rsidR="00334AE7" w:rsidRPr="00551ACA">
        <w:rPr>
          <w:rFonts w:ascii="Arial" w:hAnsi="Arial" w:cs="Arial"/>
          <w:sz w:val="24"/>
          <w:szCs w:val="24"/>
        </w:rPr>
        <w:t xml:space="preserve"> staff.</w:t>
      </w:r>
    </w:p>
    <w:p w14:paraId="7D06EE39" w14:textId="139BD3E1" w:rsidR="003E599B" w:rsidRPr="003E599B" w:rsidRDefault="003E599B" w:rsidP="00580544">
      <w:pPr>
        <w:widowControl/>
        <w:numPr>
          <w:ilvl w:val="1"/>
          <w:numId w:val="31"/>
        </w:numPr>
        <w:autoSpaceDE/>
        <w:autoSpaceDN/>
        <w:ind w:left="1080"/>
        <w:rPr>
          <w:rFonts w:ascii="Arial" w:hAnsi="Arial" w:cs="Arial"/>
          <w:sz w:val="24"/>
          <w:szCs w:val="24"/>
        </w:rPr>
      </w:pPr>
      <w:r w:rsidRPr="003E599B">
        <w:rPr>
          <w:rFonts w:ascii="Arial" w:hAnsi="Arial" w:cs="Arial"/>
          <w:sz w:val="24"/>
          <w:szCs w:val="24"/>
        </w:rPr>
        <w:t xml:space="preserve">Train/ certify new instructors to increase availability of </w:t>
      </w:r>
      <w:r w:rsidR="008B566B">
        <w:rPr>
          <w:rFonts w:ascii="Arial" w:hAnsi="Arial" w:cs="Arial"/>
          <w:sz w:val="24"/>
          <w:szCs w:val="24"/>
        </w:rPr>
        <w:t>Apprentice</w:t>
      </w:r>
      <w:r w:rsidRPr="003E599B">
        <w:rPr>
          <w:rFonts w:ascii="Arial" w:hAnsi="Arial" w:cs="Arial"/>
          <w:sz w:val="24"/>
          <w:szCs w:val="24"/>
        </w:rPr>
        <w:t xml:space="preserve"> classroom training.</w:t>
      </w:r>
    </w:p>
    <w:p w14:paraId="1B1D42C4" w14:textId="544D3C3C" w:rsidR="00334AE7" w:rsidRPr="00334AE7" w:rsidRDefault="00334AE7" w:rsidP="00580544">
      <w:pPr>
        <w:pStyle w:val="ListParagraph"/>
        <w:widowControl/>
        <w:numPr>
          <w:ilvl w:val="1"/>
          <w:numId w:val="31"/>
        </w:numPr>
        <w:ind w:left="1080"/>
        <w:rPr>
          <w:sz w:val="24"/>
          <w:szCs w:val="24"/>
        </w:rPr>
      </w:pPr>
      <w:r w:rsidRPr="00334AE7">
        <w:rPr>
          <w:rFonts w:ascii="Arial" w:hAnsi="Arial" w:cs="Arial"/>
          <w:sz w:val="24"/>
          <w:szCs w:val="24"/>
        </w:rPr>
        <w:t xml:space="preserve">Develop and/or deliver train-the-trainer </w:t>
      </w:r>
      <w:r w:rsidR="77040E8D" w:rsidRPr="40637226">
        <w:rPr>
          <w:rFonts w:ascii="Arial" w:hAnsi="Arial" w:cs="Arial"/>
          <w:sz w:val="24"/>
          <w:szCs w:val="24"/>
        </w:rPr>
        <w:t>program</w:t>
      </w:r>
      <w:r w:rsidR="43DAE68B" w:rsidRPr="40637226">
        <w:rPr>
          <w:rFonts w:ascii="Arial" w:hAnsi="Arial" w:cs="Arial"/>
          <w:sz w:val="24"/>
          <w:szCs w:val="24"/>
        </w:rPr>
        <w:t>ming</w:t>
      </w:r>
      <w:r w:rsidRPr="00334AE7">
        <w:rPr>
          <w:rFonts w:ascii="Arial" w:hAnsi="Arial" w:cs="Arial"/>
          <w:sz w:val="24"/>
          <w:szCs w:val="24"/>
        </w:rPr>
        <w:t xml:space="preserve">. </w:t>
      </w:r>
    </w:p>
    <w:p w14:paraId="3406B6C5" w14:textId="2AB8228D" w:rsidR="00334AE7" w:rsidRPr="00E164D6" w:rsidRDefault="17184E23" w:rsidP="00580544">
      <w:pPr>
        <w:pStyle w:val="ListParagraph"/>
        <w:widowControl/>
        <w:numPr>
          <w:ilvl w:val="1"/>
          <w:numId w:val="31"/>
        </w:numPr>
        <w:ind w:left="1080"/>
        <w:rPr>
          <w:sz w:val="24"/>
          <w:szCs w:val="24"/>
        </w:rPr>
      </w:pPr>
      <w:r w:rsidRPr="2CB06753">
        <w:rPr>
          <w:rFonts w:ascii="Arial" w:hAnsi="Arial" w:cs="Arial"/>
          <w:sz w:val="24"/>
          <w:szCs w:val="24"/>
        </w:rPr>
        <w:t>Purchase of supplies, which include all tangible personal property other than “equipment”</w:t>
      </w:r>
      <w:r w:rsidR="1E73E74A" w:rsidRPr="2CB06753">
        <w:rPr>
          <w:rFonts w:ascii="Arial" w:hAnsi="Arial" w:cs="Arial"/>
          <w:sz w:val="24"/>
          <w:szCs w:val="24"/>
        </w:rPr>
        <w:t xml:space="preserve"> with a unit cost of less than $</w:t>
      </w:r>
      <w:r w:rsidR="763EE967" w:rsidRPr="2CB06753">
        <w:rPr>
          <w:rFonts w:ascii="Arial" w:hAnsi="Arial" w:cs="Arial"/>
          <w:sz w:val="24"/>
          <w:szCs w:val="24"/>
        </w:rPr>
        <w:t xml:space="preserve">5,000 </w:t>
      </w:r>
      <w:r w:rsidR="1E73E74A" w:rsidRPr="2CB06753">
        <w:rPr>
          <w:rFonts w:ascii="Arial" w:hAnsi="Arial" w:cs="Arial"/>
          <w:sz w:val="24"/>
          <w:szCs w:val="24"/>
        </w:rPr>
        <w:t xml:space="preserve">(see </w:t>
      </w:r>
      <w:hyperlink r:id="rId30">
        <w:r w:rsidR="1E73E74A" w:rsidRPr="2CB06753">
          <w:rPr>
            <w:rStyle w:val="Hyperlink"/>
            <w:rFonts w:ascii="Arial" w:hAnsi="Arial" w:cs="Arial"/>
            <w:sz w:val="24"/>
            <w:szCs w:val="24"/>
          </w:rPr>
          <w:t>2 CFR 200.1</w:t>
        </w:r>
      </w:hyperlink>
      <w:r w:rsidR="1E73E74A" w:rsidRPr="2CB06753">
        <w:rPr>
          <w:rFonts w:ascii="Arial" w:hAnsi="Arial" w:cs="Arial"/>
          <w:sz w:val="24"/>
          <w:szCs w:val="24"/>
        </w:rPr>
        <w:t xml:space="preserve"> for the definition of Supplies)</w:t>
      </w:r>
      <w:r w:rsidR="00EC0ED5">
        <w:rPr>
          <w:rFonts w:ascii="Arial" w:hAnsi="Arial" w:cs="Arial"/>
          <w:sz w:val="24"/>
          <w:szCs w:val="24"/>
        </w:rPr>
        <w:t>.</w:t>
      </w:r>
    </w:p>
    <w:p w14:paraId="40336142" w14:textId="7A646774" w:rsidR="00334AE7" w:rsidRPr="00D04F3D" w:rsidRDefault="00B83CD1" w:rsidP="00580544">
      <w:pPr>
        <w:pStyle w:val="ListParagraph"/>
        <w:widowControl/>
        <w:numPr>
          <w:ilvl w:val="0"/>
          <w:numId w:val="31"/>
        </w:numPr>
        <w:rPr>
          <w:sz w:val="24"/>
          <w:szCs w:val="24"/>
        </w:rPr>
      </w:pPr>
      <w:r w:rsidRPr="00D04F3D">
        <w:rPr>
          <w:rFonts w:ascii="Arial" w:hAnsi="Arial" w:cs="Arial"/>
          <w:sz w:val="24"/>
          <w:szCs w:val="24"/>
        </w:rPr>
        <w:t xml:space="preserve">Provide supports to improve equitability and accessibility in </w:t>
      </w:r>
      <w:r w:rsidR="008B566B">
        <w:rPr>
          <w:rFonts w:ascii="Arial" w:hAnsi="Arial" w:cs="Arial"/>
          <w:sz w:val="24"/>
          <w:szCs w:val="24"/>
        </w:rPr>
        <w:t>Apprentice</w:t>
      </w:r>
      <w:r w:rsidRPr="00D04F3D">
        <w:rPr>
          <w:rFonts w:ascii="Arial" w:hAnsi="Arial" w:cs="Arial"/>
          <w:sz w:val="24"/>
          <w:szCs w:val="24"/>
        </w:rPr>
        <w:t>ship</w:t>
      </w:r>
      <w:r w:rsidR="00EC0ED5">
        <w:rPr>
          <w:rFonts w:ascii="Arial" w:hAnsi="Arial" w:cs="Arial"/>
          <w:sz w:val="24"/>
          <w:szCs w:val="24"/>
        </w:rPr>
        <w:t>:</w:t>
      </w:r>
      <w:r w:rsidR="00334AE7" w:rsidRPr="00D04F3D">
        <w:rPr>
          <w:rFonts w:ascii="Arial" w:hAnsi="Arial" w:cs="Arial"/>
          <w:sz w:val="24"/>
          <w:szCs w:val="24"/>
        </w:rPr>
        <w:t xml:space="preserve"> </w:t>
      </w:r>
    </w:p>
    <w:p w14:paraId="521CD966" w14:textId="314016DB" w:rsidR="00334AE7" w:rsidRPr="00D04F3D" w:rsidRDefault="00334AE7" w:rsidP="00580544">
      <w:pPr>
        <w:pStyle w:val="ListParagraph"/>
        <w:widowControl/>
        <w:numPr>
          <w:ilvl w:val="1"/>
          <w:numId w:val="31"/>
        </w:numPr>
        <w:ind w:left="1080"/>
        <w:rPr>
          <w:sz w:val="24"/>
          <w:szCs w:val="24"/>
        </w:rPr>
      </w:pPr>
      <w:r w:rsidRPr="00D04F3D">
        <w:rPr>
          <w:rFonts w:ascii="Arial" w:hAnsi="Arial" w:cs="Arial"/>
          <w:sz w:val="24"/>
          <w:szCs w:val="24"/>
        </w:rPr>
        <w:t xml:space="preserve">Provide supportive services to </w:t>
      </w:r>
      <w:r w:rsidR="008B566B">
        <w:rPr>
          <w:rFonts w:ascii="Arial" w:hAnsi="Arial" w:cs="Arial"/>
          <w:sz w:val="24"/>
          <w:szCs w:val="24"/>
        </w:rPr>
        <w:t>Apprentice</w:t>
      </w:r>
      <w:r w:rsidRPr="00D04F3D">
        <w:rPr>
          <w:rFonts w:ascii="Arial" w:hAnsi="Arial" w:cs="Arial"/>
          <w:sz w:val="24"/>
          <w:szCs w:val="24"/>
        </w:rPr>
        <w:t>s. This includes, but is not limited to, transportation</w:t>
      </w:r>
      <w:r w:rsidR="006F3B86" w:rsidRPr="00D04F3D">
        <w:rPr>
          <w:rFonts w:ascii="Arial" w:hAnsi="Arial" w:cs="Arial"/>
          <w:sz w:val="24"/>
          <w:szCs w:val="24"/>
        </w:rPr>
        <w:t xml:space="preserve">, childcare, and needs-related payments that are necessary to enable an individual to participate in education and training activities funded through the grant.  Funding for supportive services may not exceed </w:t>
      </w:r>
      <w:r w:rsidR="002F3F6C">
        <w:rPr>
          <w:rFonts w:ascii="Arial" w:hAnsi="Arial" w:cs="Arial"/>
          <w:sz w:val="24"/>
          <w:szCs w:val="24"/>
        </w:rPr>
        <w:t>5</w:t>
      </w:r>
      <w:r w:rsidR="002F3F6C" w:rsidRPr="00D04F3D">
        <w:rPr>
          <w:rFonts w:ascii="Arial" w:hAnsi="Arial" w:cs="Arial"/>
          <w:sz w:val="24"/>
          <w:szCs w:val="24"/>
        </w:rPr>
        <w:t xml:space="preserve"> </w:t>
      </w:r>
      <w:r w:rsidR="006F3B86" w:rsidRPr="00D04F3D">
        <w:rPr>
          <w:rFonts w:ascii="Arial" w:hAnsi="Arial" w:cs="Arial"/>
          <w:sz w:val="24"/>
          <w:szCs w:val="24"/>
        </w:rPr>
        <w:t>percent of the</w:t>
      </w:r>
      <w:r w:rsidR="003E599B" w:rsidRPr="00D04F3D">
        <w:rPr>
          <w:rFonts w:ascii="Arial" w:hAnsi="Arial" w:cs="Arial"/>
          <w:sz w:val="24"/>
          <w:szCs w:val="24"/>
        </w:rPr>
        <w:t xml:space="preserve"> total</w:t>
      </w:r>
      <w:r w:rsidR="006F3B86" w:rsidRPr="00D04F3D">
        <w:rPr>
          <w:rFonts w:ascii="Arial" w:hAnsi="Arial" w:cs="Arial"/>
          <w:sz w:val="24"/>
          <w:szCs w:val="24"/>
        </w:rPr>
        <w:t xml:space="preserve"> funding level.</w:t>
      </w:r>
      <w:r w:rsidR="002A5EF7">
        <w:rPr>
          <w:rFonts w:ascii="Arial" w:hAnsi="Arial" w:cs="Arial"/>
          <w:sz w:val="24"/>
          <w:szCs w:val="24"/>
        </w:rPr>
        <w:t xml:space="preserve"> </w:t>
      </w:r>
    </w:p>
    <w:p w14:paraId="4575D8F8" w14:textId="1AA04677" w:rsidR="00334AE7" w:rsidRPr="00995993" w:rsidRDefault="5FB8A016" w:rsidP="00580544">
      <w:pPr>
        <w:pStyle w:val="ListParagraph"/>
        <w:widowControl/>
        <w:numPr>
          <w:ilvl w:val="1"/>
          <w:numId w:val="31"/>
        </w:numPr>
        <w:ind w:left="1080"/>
        <w:rPr>
          <w:sz w:val="24"/>
          <w:szCs w:val="24"/>
        </w:rPr>
      </w:pPr>
      <w:r w:rsidRPr="5DE66BAC">
        <w:rPr>
          <w:rFonts w:ascii="Arial" w:hAnsi="Arial" w:cs="Arial"/>
          <w:sz w:val="24"/>
          <w:szCs w:val="24"/>
        </w:rPr>
        <w:t>Purchase and delivery of national certifications</w:t>
      </w:r>
      <w:r w:rsidR="6FCCC004" w:rsidRPr="23CB6C0F">
        <w:rPr>
          <w:rFonts w:ascii="Arial" w:hAnsi="Arial" w:cs="Arial"/>
          <w:sz w:val="24"/>
          <w:szCs w:val="24"/>
        </w:rPr>
        <w:t xml:space="preserve"> when applicable</w:t>
      </w:r>
      <w:r w:rsidRPr="5DE66BAC">
        <w:rPr>
          <w:rFonts w:ascii="Arial" w:hAnsi="Arial" w:cs="Arial"/>
          <w:sz w:val="24"/>
          <w:szCs w:val="24"/>
        </w:rPr>
        <w:t>.</w:t>
      </w:r>
    </w:p>
    <w:p w14:paraId="43A37DA4" w14:textId="2A2C43D1" w:rsidR="00E24E09" w:rsidRPr="00EF1689" w:rsidRDefault="04D0210C" w:rsidP="00580544">
      <w:pPr>
        <w:pStyle w:val="ListParagraph"/>
        <w:widowControl/>
        <w:numPr>
          <w:ilvl w:val="1"/>
          <w:numId w:val="31"/>
        </w:numPr>
        <w:ind w:left="1080"/>
        <w:rPr>
          <w:sz w:val="24"/>
          <w:szCs w:val="24"/>
        </w:rPr>
      </w:pPr>
      <w:r w:rsidRPr="5DE66BAC">
        <w:rPr>
          <w:rFonts w:ascii="Arial" w:hAnsi="Arial" w:cs="Arial"/>
          <w:sz w:val="24"/>
          <w:szCs w:val="24"/>
        </w:rPr>
        <w:t>Developing a</w:t>
      </w:r>
      <w:r w:rsidR="1A8B1112" w:rsidRPr="5DE66BAC">
        <w:rPr>
          <w:rFonts w:ascii="Arial" w:hAnsi="Arial" w:cs="Arial"/>
          <w:sz w:val="24"/>
          <w:szCs w:val="24"/>
        </w:rPr>
        <w:t xml:space="preserve"> framework and/or conduct</w:t>
      </w:r>
      <w:r w:rsidRPr="5DE66BAC">
        <w:rPr>
          <w:rFonts w:ascii="Arial" w:hAnsi="Arial" w:cs="Arial"/>
          <w:sz w:val="24"/>
          <w:szCs w:val="24"/>
        </w:rPr>
        <w:t xml:space="preserve"> participant assessments to determine skill levels, aptitudes, abilities, interests, competencies</w:t>
      </w:r>
      <w:r w:rsidR="1A8B1112" w:rsidRPr="5DE66BAC">
        <w:rPr>
          <w:rFonts w:ascii="Arial" w:hAnsi="Arial" w:cs="Arial"/>
          <w:sz w:val="24"/>
          <w:szCs w:val="24"/>
        </w:rPr>
        <w:t xml:space="preserve">, </w:t>
      </w:r>
      <w:r w:rsidR="65BC4C73" w:rsidRPr="5DE66BAC">
        <w:rPr>
          <w:rFonts w:ascii="Arial" w:hAnsi="Arial" w:cs="Arial"/>
          <w:sz w:val="24"/>
          <w:szCs w:val="24"/>
        </w:rPr>
        <w:t xml:space="preserve">existing barriers, </w:t>
      </w:r>
      <w:r w:rsidR="1A8B1112" w:rsidRPr="5DE66BAC">
        <w:rPr>
          <w:rFonts w:ascii="Arial" w:hAnsi="Arial" w:cs="Arial"/>
          <w:sz w:val="24"/>
          <w:szCs w:val="24"/>
        </w:rPr>
        <w:t xml:space="preserve">and </w:t>
      </w:r>
      <w:r w:rsidR="55DA6366" w:rsidRPr="5DE66BAC">
        <w:rPr>
          <w:rFonts w:ascii="Arial" w:hAnsi="Arial" w:cs="Arial"/>
          <w:sz w:val="24"/>
          <w:szCs w:val="24"/>
        </w:rPr>
        <w:t xml:space="preserve">social </w:t>
      </w:r>
      <w:r w:rsidR="1A8B1112" w:rsidRPr="5DE66BAC">
        <w:rPr>
          <w:rFonts w:ascii="Arial" w:hAnsi="Arial" w:cs="Arial"/>
          <w:sz w:val="24"/>
          <w:szCs w:val="24"/>
        </w:rPr>
        <w:t>service needs</w:t>
      </w:r>
      <w:r w:rsidRPr="5DE66BAC">
        <w:rPr>
          <w:rFonts w:ascii="Arial" w:hAnsi="Arial" w:cs="Arial"/>
          <w:sz w:val="24"/>
          <w:szCs w:val="24"/>
        </w:rPr>
        <w:t xml:space="preserve"> of </w:t>
      </w:r>
      <w:r w:rsidR="008B566B">
        <w:rPr>
          <w:rFonts w:ascii="Arial" w:hAnsi="Arial" w:cs="Arial"/>
          <w:sz w:val="24"/>
          <w:szCs w:val="24"/>
        </w:rPr>
        <w:t>Apprentice</w:t>
      </w:r>
      <w:r w:rsidR="1A8B1112" w:rsidRPr="5DE66BAC">
        <w:rPr>
          <w:rFonts w:ascii="Arial" w:hAnsi="Arial" w:cs="Arial"/>
          <w:sz w:val="24"/>
          <w:szCs w:val="24"/>
        </w:rPr>
        <w:t xml:space="preserve"> </w:t>
      </w:r>
      <w:r w:rsidR="591EF1F4" w:rsidRPr="40637226">
        <w:rPr>
          <w:rFonts w:ascii="Arial" w:hAnsi="Arial" w:cs="Arial"/>
          <w:sz w:val="24"/>
          <w:szCs w:val="24"/>
        </w:rPr>
        <w:t xml:space="preserve">and pre-apprentice </w:t>
      </w:r>
      <w:r w:rsidR="1A8B1112" w:rsidRPr="5DE66BAC">
        <w:rPr>
          <w:rFonts w:ascii="Arial" w:hAnsi="Arial" w:cs="Arial"/>
          <w:sz w:val="24"/>
          <w:szCs w:val="24"/>
        </w:rPr>
        <w:t>applicants.</w:t>
      </w:r>
      <w:r w:rsidR="227EA1AF" w:rsidRPr="5DE66BAC">
        <w:rPr>
          <w:rFonts w:ascii="Arial" w:hAnsi="Arial" w:cs="Arial"/>
          <w:sz w:val="24"/>
          <w:szCs w:val="24"/>
        </w:rPr>
        <w:t xml:space="preserve"> </w:t>
      </w:r>
    </w:p>
    <w:p w14:paraId="53703125" w14:textId="77777777" w:rsidR="001E1180" w:rsidRPr="001E1180" w:rsidRDefault="001E1180" w:rsidP="001E1180">
      <w:pPr>
        <w:pStyle w:val="ListParagraph"/>
        <w:widowControl/>
        <w:ind w:left="1080"/>
        <w:rPr>
          <w:b/>
          <w:bCs/>
          <w:sz w:val="24"/>
          <w:szCs w:val="24"/>
        </w:rPr>
      </w:pPr>
    </w:p>
    <w:p w14:paraId="05239DD3" w14:textId="1CF81AA6" w:rsidR="00E164D6" w:rsidRDefault="00E164D6" w:rsidP="00E164D6">
      <w:pPr>
        <w:widowControl/>
        <w:rPr>
          <w:rFonts w:ascii="Arial" w:hAnsi="Arial" w:cs="Arial"/>
          <w:sz w:val="24"/>
          <w:szCs w:val="24"/>
        </w:rPr>
      </w:pPr>
      <w:r w:rsidRPr="00E164D6">
        <w:rPr>
          <w:rFonts w:ascii="Arial" w:hAnsi="Arial" w:cs="Arial"/>
          <w:sz w:val="24"/>
          <w:szCs w:val="24"/>
        </w:rPr>
        <w:t xml:space="preserve">Activities that are </w:t>
      </w:r>
      <w:r w:rsidRPr="00E164D6">
        <w:rPr>
          <w:rFonts w:ascii="Arial" w:hAnsi="Arial" w:cs="Arial"/>
          <w:b/>
          <w:bCs/>
          <w:sz w:val="24"/>
          <w:szCs w:val="24"/>
        </w:rPr>
        <w:t>not</w:t>
      </w:r>
      <w:r w:rsidRPr="00E164D6">
        <w:rPr>
          <w:rFonts w:ascii="Arial" w:hAnsi="Arial" w:cs="Arial"/>
          <w:sz w:val="24"/>
          <w:szCs w:val="24"/>
        </w:rPr>
        <w:t xml:space="preserve"> allow</w:t>
      </w:r>
      <w:r w:rsidR="00042606">
        <w:rPr>
          <w:rFonts w:ascii="Arial" w:hAnsi="Arial" w:cs="Arial"/>
          <w:sz w:val="24"/>
          <w:szCs w:val="24"/>
        </w:rPr>
        <w:t>able</w:t>
      </w:r>
      <w:r w:rsidRPr="00E164D6">
        <w:rPr>
          <w:rFonts w:ascii="Arial" w:hAnsi="Arial" w:cs="Arial"/>
          <w:sz w:val="24"/>
          <w:szCs w:val="24"/>
        </w:rPr>
        <w:t xml:space="preserve"> </w:t>
      </w:r>
      <w:r w:rsidR="006821FB">
        <w:rPr>
          <w:rFonts w:ascii="Arial" w:hAnsi="Arial" w:cs="Arial"/>
          <w:sz w:val="24"/>
          <w:szCs w:val="24"/>
        </w:rPr>
        <w:t>with this grant funding</w:t>
      </w:r>
      <w:r w:rsidR="00D04F3D">
        <w:rPr>
          <w:rFonts w:ascii="Arial" w:hAnsi="Arial" w:cs="Arial"/>
          <w:sz w:val="24"/>
          <w:szCs w:val="24"/>
        </w:rPr>
        <w:t xml:space="preserve"> </w:t>
      </w:r>
      <w:r w:rsidRPr="00E164D6">
        <w:rPr>
          <w:rFonts w:ascii="Arial" w:hAnsi="Arial" w:cs="Arial"/>
          <w:sz w:val="24"/>
          <w:szCs w:val="24"/>
        </w:rPr>
        <w:t>include:</w:t>
      </w:r>
    </w:p>
    <w:p w14:paraId="563EDA26" w14:textId="1F5C666D" w:rsidR="00E164D6" w:rsidRDefault="00E164D6" w:rsidP="00580544">
      <w:pPr>
        <w:pStyle w:val="ListParagraph"/>
        <w:widowControl/>
        <w:numPr>
          <w:ilvl w:val="0"/>
          <w:numId w:val="28"/>
        </w:numPr>
        <w:rPr>
          <w:rFonts w:ascii="Arial" w:hAnsi="Arial" w:cs="Arial"/>
          <w:sz w:val="24"/>
          <w:szCs w:val="24"/>
        </w:rPr>
      </w:pPr>
      <w:r>
        <w:rPr>
          <w:rFonts w:ascii="Arial" w:hAnsi="Arial" w:cs="Arial"/>
          <w:sz w:val="24"/>
          <w:szCs w:val="24"/>
        </w:rPr>
        <w:t>Purchase of equipment</w:t>
      </w:r>
      <w:r w:rsidR="00D04F3D">
        <w:rPr>
          <w:rFonts w:ascii="Arial" w:hAnsi="Arial" w:cs="Arial"/>
          <w:sz w:val="24"/>
          <w:szCs w:val="24"/>
        </w:rPr>
        <w:t>, d</w:t>
      </w:r>
      <w:r>
        <w:rPr>
          <w:rFonts w:ascii="Arial" w:hAnsi="Arial" w:cs="Arial"/>
          <w:sz w:val="24"/>
          <w:szCs w:val="24"/>
        </w:rPr>
        <w:t xml:space="preserve">efined as an item with an acquisition cost of $5,000 or more per unit and a useful lifetime of more than one year (see </w:t>
      </w:r>
      <w:hyperlink r:id="rId31" w:history="1">
        <w:r w:rsidRPr="00D04F3D">
          <w:rPr>
            <w:rStyle w:val="Hyperlink"/>
            <w:rFonts w:ascii="Arial" w:hAnsi="Arial" w:cs="Arial"/>
            <w:sz w:val="24"/>
            <w:szCs w:val="24"/>
          </w:rPr>
          <w:t>2 CFR 200.1</w:t>
        </w:r>
      </w:hyperlink>
      <w:r>
        <w:rPr>
          <w:rFonts w:ascii="Arial" w:hAnsi="Arial" w:cs="Arial"/>
          <w:sz w:val="24"/>
          <w:szCs w:val="24"/>
        </w:rPr>
        <w:t xml:space="preserve"> for the definition of Equipment).</w:t>
      </w:r>
    </w:p>
    <w:p w14:paraId="4A999F18" w14:textId="76B05A99" w:rsidR="00D04F3D" w:rsidRDefault="00D04F3D" w:rsidP="00580544">
      <w:pPr>
        <w:pStyle w:val="ListParagraph"/>
        <w:widowControl/>
        <w:numPr>
          <w:ilvl w:val="0"/>
          <w:numId w:val="28"/>
        </w:numPr>
        <w:rPr>
          <w:rFonts w:ascii="Arial" w:hAnsi="Arial" w:cs="Arial"/>
          <w:sz w:val="24"/>
          <w:szCs w:val="24"/>
        </w:rPr>
      </w:pPr>
      <w:r>
        <w:rPr>
          <w:rFonts w:ascii="Arial" w:hAnsi="Arial" w:cs="Arial"/>
          <w:sz w:val="24"/>
          <w:szCs w:val="24"/>
        </w:rPr>
        <w:t>Construction costs</w:t>
      </w:r>
      <w:r w:rsidR="00EC0ED5">
        <w:rPr>
          <w:rFonts w:ascii="Arial" w:hAnsi="Arial" w:cs="Arial"/>
          <w:sz w:val="24"/>
          <w:szCs w:val="24"/>
        </w:rPr>
        <w:t>.</w:t>
      </w:r>
    </w:p>
    <w:p w14:paraId="2EC6EFBD" w14:textId="024B199F" w:rsidR="001402E5" w:rsidRDefault="50FC3E5E" w:rsidP="00580544">
      <w:pPr>
        <w:pStyle w:val="ListParagraph"/>
        <w:widowControl/>
        <w:numPr>
          <w:ilvl w:val="0"/>
          <w:numId w:val="28"/>
        </w:numPr>
        <w:rPr>
          <w:rFonts w:ascii="Arial" w:hAnsi="Arial" w:cs="Arial"/>
          <w:sz w:val="24"/>
          <w:szCs w:val="24"/>
        </w:rPr>
      </w:pPr>
      <w:r w:rsidRPr="00D22C19">
        <w:rPr>
          <w:rFonts w:ascii="Arial" w:hAnsi="Arial" w:cs="Arial"/>
          <w:sz w:val="24"/>
          <w:szCs w:val="24"/>
        </w:rPr>
        <w:t xml:space="preserve">Paying wages for </w:t>
      </w:r>
      <w:r w:rsidR="566B202B" w:rsidRPr="00D22C19">
        <w:rPr>
          <w:rFonts w:ascii="Arial" w:hAnsi="Arial" w:cs="Arial"/>
          <w:sz w:val="24"/>
          <w:szCs w:val="24"/>
        </w:rPr>
        <w:t>Apprentice</w:t>
      </w:r>
      <w:r w:rsidRPr="00D22C19">
        <w:rPr>
          <w:rFonts w:ascii="Arial" w:hAnsi="Arial" w:cs="Arial"/>
          <w:sz w:val="24"/>
          <w:szCs w:val="24"/>
        </w:rPr>
        <w:t>s and/or pre-</w:t>
      </w:r>
      <w:r w:rsidR="566B202B" w:rsidRPr="00D22C19">
        <w:rPr>
          <w:rFonts w:ascii="Arial" w:hAnsi="Arial" w:cs="Arial"/>
          <w:sz w:val="24"/>
          <w:szCs w:val="24"/>
        </w:rPr>
        <w:t>Apprentice</w:t>
      </w:r>
      <w:r w:rsidRPr="00D22C19">
        <w:rPr>
          <w:rFonts w:ascii="Arial" w:hAnsi="Arial" w:cs="Arial"/>
          <w:sz w:val="24"/>
          <w:szCs w:val="24"/>
        </w:rPr>
        <w:t>s</w:t>
      </w:r>
      <w:r w:rsidR="00EC0ED5">
        <w:rPr>
          <w:rFonts w:ascii="Arial" w:hAnsi="Arial" w:cs="Arial"/>
          <w:sz w:val="24"/>
          <w:szCs w:val="24"/>
        </w:rPr>
        <w:t>.</w:t>
      </w:r>
    </w:p>
    <w:p w14:paraId="1A7F440C" w14:textId="77777777" w:rsidR="00530E53" w:rsidRPr="00530E53" w:rsidRDefault="001402E5" w:rsidP="00580544">
      <w:pPr>
        <w:pStyle w:val="ListParagraph"/>
        <w:widowControl/>
        <w:numPr>
          <w:ilvl w:val="0"/>
          <w:numId w:val="28"/>
        </w:numPr>
        <w:rPr>
          <w:rFonts w:ascii="Arial" w:hAnsi="Arial" w:cs="Arial"/>
          <w:sz w:val="24"/>
          <w:szCs w:val="24"/>
        </w:rPr>
      </w:pPr>
      <w:r w:rsidRPr="001402E5">
        <w:rPr>
          <w:rFonts w:ascii="Arial" w:eastAsiaTheme="minorEastAsia" w:hAnsi="Arial" w:cs="Arial"/>
          <w:sz w:val="24"/>
          <w:szCs w:val="24"/>
        </w:rPr>
        <w:t xml:space="preserve">Indirect costs are not an allowable expense under this grant. </w:t>
      </w:r>
    </w:p>
    <w:p w14:paraId="03429F69" w14:textId="475B8669" w:rsidR="001402E5" w:rsidRPr="00E60F77" w:rsidRDefault="00530E53" w:rsidP="00580544">
      <w:pPr>
        <w:pStyle w:val="ListParagraph"/>
        <w:widowControl/>
        <w:numPr>
          <w:ilvl w:val="0"/>
          <w:numId w:val="28"/>
        </w:numPr>
        <w:rPr>
          <w:rFonts w:ascii="Arial" w:hAnsi="Arial" w:cs="Arial"/>
          <w:sz w:val="24"/>
          <w:szCs w:val="24"/>
        </w:rPr>
      </w:pPr>
      <w:r>
        <w:rPr>
          <w:rFonts w:ascii="Arial" w:eastAsiaTheme="minorEastAsia" w:hAnsi="Arial" w:cs="Arial"/>
          <w:sz w:val="24"/>
          <w:szCs w:val="24"/>
        </w:rPr>
        <w:t>N</w:t>
      </w:r>
      <w:r w:rsidR="001402E5" w:rsidRPr="001402E5">
        <w:rPr>
          <w:rFonts w:ascii="Arial" w:eastAsiaTheme="minorEastAsia" w:hAnsi="Arial" w:cs="Arial"/>
          <w:sz w:val="24"/>
          <w:szCs w:val="24"/>
        </w:rPr>
        <w:t>o Supplantation. No business/organization or partner receiving an award under this RFA may supplant other funds with these funds that assist with similar services. Grantees must use ARPA Funds in a way that is complementary to other available resources and supplements, expands, and creates new opportunities vs. supplants existing activities</w:t>
      </w:r>
      <w:r w:rsidR="00EC0ED5">
        <w:rPr>
          <w:rFonts w:ascii="Arial" w:eastAsiaTheme="minorEastAsia" w:hAnsi="Arial" w:cs="Arial"/>
          <w:sz w:val="24"/>
          <w:szCs w:val="24"/>
        </w:rPr>
        <w:t>.</w:t>
      </w:r>
    </w:p>
    <w:p w14:paraId="40B9A0D1" w14:textId="77777777" w:rsidR="00E60F77" w:rsidRPr="00E60F77" w:rsidRDefault="00E60F77" w:rsidP="00E60F77">
      <w:pPr>
        <w:pStyle w:val="ListParagraph"/>
        <w:widowControl/>
        <w:numPr>
          <w:ilvl w:val="0"/>
          <w:numId w:val="28"/>
        </w:numPr>
        <w:rPr>
          <w:rFonts w:ascii="Arial" w:hAnsi="Arial" w:cs="Arial"/>
          <w:sz w:val="24"/>
          <w:szCs w:val="24"/>
        </w:rPr>
      </w:pPr>
      <w:r w:rsidRPr="00E60F77">
        <w:rPr>
          <w:rFonts w:ascii="Arial" w:hAnsi="Arial" w:cs="Arial"/>
          <w:sz w:val="24"/>
          <w:szCs w:val="24"/>
        </w:rPr>
        <w:t xml:space="preserve">No existing projects funded under RFA 202111177: Maine Apprenticeship Program Grant can receive additional funding through this grant. </w:t>
      </w:r>
    </w:p>
    <w:p w14:paraId="190F0428" w14:textId="77777777" w:rsidR="00E60F77" w:rsidRPr="001402E5" w:rsidRDefault="00E60F77" w:rsidP="00E60F77">
      <w:pPr>
        <w:pStyle w:val="ListParagraph"/>
        <w:widowControl/>
        <w:rPr>
          <w:rFonts w:ascii="Arial" w:hAnsi="Arial" w:cs="Arial"/>
          <w:sz w:val="24"/>
          <w:szCs w:val="24"/>
        </w:rPr>
      </w:pPr>
    </w:p>
    <w:p w14:paraId="34617D09" w14:textId="77777777" w:rsidR="003E599B" w:rsidRDefault="003E599B" w:rsidP="000B35AD">
      <w:pPr>
        <w:rPr>
          <w:bCs/>
        </w:rPr>
      </w:pPr>
    </w:p>
    <w:p w14:paraId="4544A3A9" w14:textId="77777777" w:rsidR="000B35AD" w:rsidRPr="009E5C1A" w:rsidRDefault="1740C69C" w:rsidP="00580544">
      <w:pPr>
        <w:pStyle w:val="ListParagraph"/>
        <w:widowControl/>
        <w:numPr>
          <w:ilvl w:val="0"/>
          <w:numId w:val="11"/>
        </w:numPr>
        <w:autoSpaceDE/>
        <w:autoSpaceDN/>
        <w:ind w:left="360"/>
        <w:rPr>
          <w:rFonts w:ascii="Arial" w:hAnsi="Arial" w:cs="Arial"/>
          <w:sz w:val="24"/>
          <w:szCs w:val="24"/>
        </w:rPr>
      </w:pPr>
      <w:r w:rsidRPr="5DE66BAC">
        <w:rPr>
          <w:rFonts w:ascii="Arial" w:hAnsi="Arial" w:cs="Arial"/>
          <w:b/>
          <w:bCs/>
          <w:sz w:val="24"/>
          <w:szCs w:val="24"/>
          <w:u w:val="single"/>
        </w:rPr>
        <w:t>Collaboration Requirements</w:t>
      </w:r>
    </w:p>
    <w:p w14:paraId="7547607C" w14:textId="77777777" w:rsidR="000B35AD" w:rsidRDefault="000B35AD" w:rsidP="000B35AD">
      <w:pPr>
        <w:widowControl/>
        <w:autoSpaceDE/>
        <w:autoSpaceDN/>
        <w:rPr>
          <w:rFonts w:ascii="Arial" w:hAnsi="Arial" w:cs="Arial"/>
          <w:bCs/>
          <w:sz w:val="24"/>
          <w:szCs w:val="24"/>
        </w:rPr>
      </w:pPr>
    </w:p>
    <w:p w14:paraId="6F0B7C65" w14:textId="531B1618" w:rsidR="6EF39C2E" w:rsidRDefault="6EF39C2E" w:rsidP="00580544">
      <w:pPr>
        <w:pStyle w:val="ListParagraph"/>
        <w:numPr>
          <w:ilvl w:val="0"/>
          <w:numId w:val="12"/>
        </w:numPr>
        <w:rPr>
          <w:sz w:val="24"/>
          <w:szCs w:val="24"/>
        </w:rPr>
      </w:pPr>
      <w:r w:rsidRPr="5DE66BAC">
        <w:rPr>
          <w:rFonts w:ascii="Arial" w:hAnsi="Arial" w:cs="Arial"/>
          <w:sz w:val="24"/>
          <w:szCs w:val="24"/>
        </w:rPr>
        <w:t xml:space="preserve">Must </w:t>
      </w:r>
      <w:r w:rsidR="359DE30F" w:rsidRPr="5DE66BAC">
        <w:rPr>
          <w:rFonts w:ascii="Arial" w:hAnsi="Arial" w:cs="Arial"/>
          <w:sz w:val="24"/>
          <w:szCs w:val="24"/>
        </w:rPr>
        <w:t xml:space="preserve">be an </w:t>
      </w:r>
      <w:r w:rsidR="000D144D">
        <w:rPr>
          <w:rFonts w:ascii="Arial" w:hAnsi="Arial" w:cs="Arial"/>
          <w:sz w:val="24"/>
          <w:szCs w:val="24"/>
        </w:rPr>
        <w:t>SAU</w:t>
      </w:r>
      <w:r w:rsidR="359DE30F" w:rsidRPr="5DE66BAC">
        <w:rPr>
          <w:rFonts w:ascii="Arial" w:hAnsi="Arial" w:cs="Arial"/>
          <w:sz w:val="24"/>
          <w:szCs w:val="24"/>
        </w:rPr>
        <w:t xml:space="preserve"> or </w:t>
      </w:r>
      <w:r w:rsidRPr="5DE66BAC">
        <w:rPr>
          <w:rFonts w:ascii="Arial" w:hAnsi="Arial" w:cs="Arial"/>
          <w:sz w:val="24"/>
          <w:szCs w:val="24"/>
        </w:rPr>
        <w:t>collaborate</w:t>
      </w:r>
      <w:r w:rsidR="00995993" w:rsidRPr="5DE66BAC">
        <w:rPr>
          <w:rFonts w:ascii="Arial" w:hAnsi="Arial" w:cs="Arial"/>
          <w:sz w:val="24"/>
          <w:szCs w:val="24"/>
        </w:rPr>
        <w:t xml:space="preserve"> and establish formal partnership agreements</w:t>
      </w:r>
      <w:r w:rsidR="003506C7" w:rsidRPr="5DE66BAC">
        <w:rPr>
          <w:rFonts w:ascii="Arial" w:hAnsi="Arial" w:cs="Arial"/>
          <w:sz w:val="24"/>
          <w:szCs w:val="24"/>
        </w:rPr>
        <w:t xml:space="preserve"> </w:t>
      </w:r>
      <w:r w:rsidRPr="5DE66BAC">
        <w:rPr>
          <w:rFonts w:ascii="Arial" w:hAnsi="Arial" w:cs="Arial"/>
          <w:sz w:val="24"/>
          <w:szCs w:val="24"/>
        </w:rPr>
        <w:t xml:space="preserve">with </w:t>
      </w:r>
      <w:r w:rsidR="3E5C4AA0" w:rsidRPr="5DE66BAC">
        <w:rPr>
          <w:rFonts w:ascii="Arial" w:hAnsi="Arial" w:cs="Arial"/>
          <w:sz w:val="24"/>
          <w:szCs w:val="24"/>
        </w:rPr>
        <w:t xml:space="preserve">one or more </w:t>
      </w:r>
      <w:r w:rsidR="000D144D">
        <w:rPr>
          <w:rFonts w:ascii="Arial" w:hAnsi="Arial" w:cs="Arial"/>
          <w:sz w:val="24"/>
          <w:szCs w:val="24"/>
        </w:rPr>
        <w:t>SAUs</w:t>
      </w:r>
      <w:r w:rsidR="3E5C4AA0" w:rsidRPr="5DE66BAC">
        <w:rPr>
          <w:rFonts w:ascii="Arial" w:hAnsi="Arial" w:cs="Arial"/>
          <w:sz w:val="24"/>
          <w:szCs w:val="24"/>
        </w:rPr>
        <w:t xml:space="preserve"> to deliver on-the-job </w:t>
      </w:r>
      <w:r w:rsidR="00D04F3D" w:rsidRPr="5DE66BAC">
        <w:rPr>
          <w:rFonts w:ascii="Arial" w:hAnsi="Arial" w:cs="Arial"/>
          <w:sz w:val="24"/>
          <w:szCs w:val="24"/>
        </w:rPr>
        <w:t>training</w:t>
      </w:r>
      <w:r w:rsidR="3E5C4AA0" w:rsidRPr="5DE66BAC">
        <w:rPr>
          <w:rFonts w:ascii="Arial" w:hAnsi="Arial" w:cs="Arial"/>
          <w:sz w:val="24"/>
          <w:szCs w:val="24"/>
        </w:rPr>
        <w:t>.</w:t>
      </w:r>
    </w:p>
    <w:p w14:paraId="6EAF9445" w14:textId="1EC557CB" w:rsidR="54AEE721" w:rsidRDefault="0368A423" w:rsidP="00580544">
      <w:pPr>
        <w:pStyle w:val="ListParagraph"/>
        <w:numPr>
          <w:ilvl w:val="0"/>
          <w:numId w:val="12"/>
        </w:numPr>
        <w:rPr>
          <w:sz w:val="24"/>
          <w:szCs w:val="24"/>
        </w:rPr>
      </w:pPr>
      <w:r w:rsidRPr="11868AD5">
        <w:rPr>
          <w:rFonts w:ascii="Arial" w:hAnsi="Arial" w:cs="Arial"/>
          <w:sz w:val="24"/>
          <w:szCs w:val="24"/>
        </w:rPr>
        <w:t>Must provide required related technical instruction</w:t>
      </w:r>
      <w:r w:rsidR="71F310DB" w:rsidRPr="11868AD5">
        <w:rPr>
          <w:rFonts w:ascii="Arial" w:hAnsi="Arial" w:cs="Arial"/>
          <w:sz w:val="24"/>
          <w:szCs w:val="24"/>
        </w:rPr>
        <w:t xml:space="preserve"> in-house</w:t>
      </w:r>
      <w:r w:rsidRPr="11868AD5">
        <w:rPr>
          <w:rFonts w:ascii="Arial" w:hAnsi="Arial" w:cs="Arial"/>
          <w:sz w:val="24"/>
          <w:szCs w:val="24"/>
        </w:rPr>
        <w:t xml:space="preserve"> or collaborate</w:t>
      </w:r>
      <w:r w:rsidR="17F21839" w:rsidRPr="11868AD5">
        <w:rPr>
          <w:rFonts w:ascii="Arial" w:hAnsi="Arial" w:cs="Arial"/>
          <w:sz w:val="24"/>
          <w:szCs w:val="24"/>
        </w:rPr>
        <w:t xml:space="preserve"> </w:t>
      </w:r>
      <w:r w:rsidRPr="11868AD5">
        <w:rPr>
          <w:rFonts w:ascii="Arial" w:hAnsi="Arial" w:cs="Arial"/>
          <w:sz w:val="24"/>
          <w:szCs w:val="24"/>
        </w:rPr>
        <w:t>and establish formal partnership agreements with at least one of the following: high school</w:t>
      </w:r>
      <w:r w:rsidR="398F3F76" w:rsidRPr="11868AD5">
        <w:rPr>
          <w:rFonts w:ascii="Arial" w:hAnsi="Arial" w:cs="Arial"/>
          <w:sz w:val="24"/>
          <w:szCs w:val="24"/>
        </w:rPr>
        <w:t xml:space="preserve">s, CTE </w:t>
      </w:r>
      <w:r w:rsidR="6AFC9ACC" w:rsidRPr="11868AD5">
        <w:rPr>
          <w:rFonts w:ascii="Arial" w:hAnsi="Arial" w:cs="Arial"/>
          <w:sz w:val="24"/>
          <w:szCs w:val="24"/>
        </w:rPr>
        <w:t>s</w:t>
      </w:r>
      <w:r w:rsidR="43BBA458" w:rsidRPr="11868AD5">
        <w:rPr>
          <w:rFonts w:ascii="Arial" w:hAnsi="Arial" w:cs="Arial"/>
          <w:sz w:val="24"/>
          <w:szCs w:val="24"/>
        </w:rPr>
        <w:t>chools</w:t>
      </w:r>
      <w:r w:rsidRPr="11868AD5">
        <w:rPr>
          <w:rFonts w:ascii="Arial" w:hAnsi="Arial" w:cs="Arial"/>
          <w:sz w:val="24"/>
          <w:szCs w:val="24"/>
        </w:rPr>
        <w:t>, Maine Community C</w:t>
      </w:r>
      <w:r w:rsidR="7F602107" w:rsidRPr="11868AD5">
        <w:rPr>
          <w:rFonts w:ascii="Arial" w:hAnsi="Arial" w:cs="Arial"/>
          <w:sz w:val="24"/>
          <w:szCs w:val="24"/>
        </w:rPr>
        <w:t>ollege System, Adult Education,</w:t>
      </w:r>
      <w:r w:rsidR="7D107FD7" w:rsidRPr="11868AD5">
        <w:rPr>
          <w:rFonts w:ascii="Arial" w:hAnsi="Arial" w:cs="Arial"/>
          <w:sz w:val="24"/>
          <w:szCs w:val="24"/>
        </w:rPr>
        <w:t xml:space="preserve"> University of Maine System,</w:t>
      </w:r>
      <w:r w:rsidR="7F602107" w:rsidRPr="11868AD5">
        <w:rPr>
          <w:rFonts w:ascii="Arial" w:hAnsi="Arial" w:cs="Arial"/>
          <w:sz w:val="24"/>
          <w:szCs w:val="24"/>
        </w:rPr>
        <w:t xml:space="preserve"> and/or other education provider.</w:t>
      </w:r>
    </w:p>
    <w:p w14:paraId="6D186ACB" w14:textId="6FDA884A" w:rsidR="004B39CC" w:rsidRPr="005E4F23" w:rsidRDefault="004B39CC" w:rsidP="00580544">
      <w:pPr>
        <w:pStyle w:val="ListParagraph"/>
        <w:numPr>
          <w:ilvl w:val="1"/>
          <w:numId w:val="12"/>
        </w:numPr>
        <w:rPr>
          <w:sz w:val="24"/>
          <w:szCs w:val="24"/>
        </w:rPr>
      </w:pPr>
      <w:r>
        <w:rPr>
          <w:rFonts w:ascii="Arial" w:hAnsi="Arial" w:cs="Arial"/>
          <w:sz w:val="24"/>
          <w:szCs w:val="24"/>
        </w:rPr>
        <w:t>If proposing a “high school student” pathway approach, school counselors and administrators should be included within program design to ensure alignment with existing programs (e.g., ELO, early college)</w:t>
      </w:r>
      <w:r w:rsidR="00EC0ED5">
        <w:rPr>
          <w:rFonts w:ascii="Arial" w:hAnsi="Arial" w:cs="Arial"/>
          <w:sz w:val="24"/>
          <w:szCs w:val="24"/>
        </w:rPr>
        <w:t>.</w:t>
      </w:r>
      <w:r>
        <w:rPr>
          <w:rFonts w:ascii="Arial" w:hAnsi="Arial" w:cs="Arial"/>
          <w:sz w:val="24"/>
          <w:szCs w:val="24"/>
        </w:rPr>
        <w:t xml:space="preserve"> </w:t>
      </w:r>
    </w:p>
    <w:p w14:paraId="7D1613DE" w14:textId="681351FB" w:rsidR="00CD2A78" w:rsidRPr="00C67E6E" w:rsidRDefault="00CD2A78" w:rsidP="00580544">
      <w:pPr>
        <w:pStyle w:val="ListParagraph"/>
        <w:widowControl/>
        <w:numPr>
          <w:ilvl w:val="0"/>
          <w:numId w:val="12"/>
        </w:numPr>
        <w:rPr>
          <w:rFonts w:ascii="Arial" w:eastAsia="Arial" w:hAnsi="Arial" w:cs="Arial"/>
          <w:sz w:val="24"/>
          <w:szCs w:val="24"/>
        </w:rPr>
      </w:pPr>
      <w:r>
        <w:rPr>
          <w:rFonts w:ascii="Arial" w:eastAsia="Arial" w:hAnsi="Arial" w:cs="Arial"/>
          <w:sz w:val="24"/>
          <w:szCs w:val="24"/>
        </w:rPr>
        <w:t>Establish p</w:t>
      </w:r>
      <w:r w:rsidRPr="00C67E6E">
        <w:rPr>
          <w:rFonts w:ascii="Arial" w:eastAsia="Arial" w:hAnsi="Arial" w:cs="Arial"/>
          <w:sz w:val="24"/>
          <w:szCs w:val="24"/>
        </w:rPr>
        <w:t>artnership with association(s) that represents educators</w:t>
      </w:r>
      <w:r w:rsidR="00EC0ED5">
        <w:rPr>
          <w:rFonts w:ascii="Arial" w:eastAsia="Arial" w:hAnsi="Arial" w:cs="Arial"/>
          <w:sz w:val="24"/>
          <w:szCs w:val="24"/>
        </w:rPr>
        <w:t>.</w:t>
      </w:r>
    </w:p>
    <w:p w14:paraId="31D21A83" w14:textId="7821991F" w:rsidR="690540C8" w:rsidRPr="005E4F23" w:rsidRDefault="5AD71D75" w:rsidP="00580544">
      <w:pPr>
        <w:pStyle w:val="ListParagraph"/>
        <w:numPr>
          <w:ilvl w:val="0"/>
          <w:numId w:val="12"/>
        </w:numPr>
        <w:rPr>
          <w:sz w:val="24"/>
          <w:szCs w:val="24"/>
        </w:rPr>
      </w:pPr>
      <w:r w:rsidRPr="11868AD5">
        <w:rPr>
          <w:rFonts w:ascii="Arial" w:hAnsi="Arial" w:cs="Arial"/>
          <w:sz w:val="24"/>
          <w:szCs w:val="24"/>
        </w:rPr>
        <w:t>Establish partnerships with one or more of the following organizations to recruit new pre-</w:t>
      </w:r>
      <w:r w:rsidR="277EB39D" w:rsidRPr="11868AD5">
        <w:rPr>
          <w:rFonts w:ascii="Arial" w:hAnsi="Arial" w:cs="Arial"/>
          <w:sz w:val="24"/>
          <w:szCs w:val="24"/>
        </w:rPr>
        <w:t>Apprentice</w:t>
      </w:r>
      <w:r w:rsidRPr="11868AD5">
        <w:rPr>
          <w:rFonts w:ascii="Arial" w:hAnsi="Arial" w:cs="Arial"/>
          <w:sz w:val="24"/>
          <w:szCs w:val="24"/>
        </w:rPr>
        <w:t xml:space="preserve">s and/or </w:t>
      </w:r>
      <w:r w:rsidR="277EB39D" w:rsidRPr="11868AD5">
        <w:rPr>
          <w:rFonts w:ascii="Arial" w:hAnsi="Arial" w:cs="Arial"/>
          <w:sz w:val="24"/>
          <w:szCs w:val="24"/>
        </w:rPr>
        <w:t>Apprentice</w:t>
      </w:r>
      <w:r w:rsidRPr="11868AD5">
        <w:rPr>
          <w:rFonts w:ascii="Arial" w:hAnsi="Arial" w:cs="Arial"/>
          <w:sz w:val="24"/>
          <w:szCs w:val="24"/>
        </w:rPr>
        <w:t xml:space="preserve">s: high schools, </w:t>
      </w:r>
      <w:r w:rsidR="7C2C6451" w:rsidRPr="11868AD5">
        <w:rPr>
          <w:rFonts w:ascii="Arial" w:hAnsi="Arial" w:cs="Arial"/>
          <w:sz w:val="24"/>
          <w:szCs w:val="24"/>
        </w:rPr>
        <w:t>CTE s</w:t>
      </w:r>
      <w:r w:rsidR="48B359C3" w:rsidRPr="11868AD5">
        <w:rPr>
          <w:rFonts w:ascii="Arial" w:hAnsi="Arial" w:cs="Arial"/>
          <w:sz w:val="24"/>
          <w:szCs w:val="24"/>
        </w:rPr>
        <w:t>chools</w:t>
      </w:r>
      <w:r w:rsidRPr="11868AD5">
        <w:rPr>
          <w:rFonts w:ascii="Arial" w:hAnsi="Arial" w:cs="Arial"/>
          <w:sz w:val="24"/>
          <w:szCs w:val="24"/>
        </w:rPr>
        <w:t xml:space="preserve">, Maine Community College System, </w:t>
      </w:r>
      <w:r w:rsidR="4BF14ED4" w:rsidRPr="11868AD5">
        <w:rPr>
          <w:rFonts w:ascii="Arial" w:hAnsi="Arial" w:cs="Arial"/>
          <w:sz w:val="24"/>
          <w:szCs w:val="24"/>
        </w:rPr>
        <w:t>a</w:t>
      </w:r>
      <w:r w:rsidR="7686CED1" w:rsidRPr="11868AD5">
        <w:rPr>
          <w:rFonts w:ascii="Arial" w:hAnsi="Arial" w:cs="Arial"/>
          <w:sz w:val="24"/>
          <w:szCs w:val="24"/>
        </w:rPr>
        <w:t xml:space="preserve">dult </w:t>
      </w:r>
      <w:r w:rsidR="70C59E55" w:rsidRPr="11868AD5">
        <w:rPr>
          <w:rFonts w:ascii="Arial" w:hAnsi="Arial" w:cs="Arial"/>
          <w:sz w:val="24"/>
          <w:szCs w:val="24"/>
        </w:rPr>
        <w:t>e</w:t>
      </w:r>
      <w:r w:rsidR="7686CED1" w:rsidRPr="11868AD5">
        <w:rPr>
          <w:rFonts w:ascii="Arial" w:hAnsi="Arial" w:cs="Arial"/>
          <w:sz w:val="24"/>
          <w:szCs w:val="24"/>
        </w:rPr>
        <w:t>ducation</w:t>
      </w:r>
      <w:r w:rsidR="0C63B8C1" w:rsidRPr="11868AD5">
        <w:rPr>
          <w:rFonts w:ascii="Arial" w:hAnsi="Arial" w:cs="Arial"/>
          <w:sz w:val="24"/>
          <w:szCs w:val="24"/>
        </w:rPr>
        <w:t xml:space="preserve"> programs</w:t>
      </w:r>
      <w:r w:rsidRPr="11868AD5">
        <w:rPr>
          <w:rFonts w:ascii="Arial" w:hAnsi="Arial" w:cs="Arial"/>
          <w:sz w:val="24"/>
          <w:szCs w:val="24"/>
        </w:rPr>
        <w:t xml:space="preserve">, community-based organization, and/or </w:t>
      </w:r>
      <w:r w:rsidR="14DCA452" w:rsidRPr="11868AD5">
        <w:rPr>
          <w:rFonts w:ascii="Arial" w:hAnsi="Arial" w:cs="Arial"/>
          <w:sz w:val="24"/>
          <w:szCs w:val="24"/>
        </w:rPr>
        <w:t>similar entity.</w:t>
      </w:r>
    </w:p>
    <w:p w14:paraId="5FDEC7E8" w14:textId="759A5DAA" w:rsidR="005E4F23" w:rsidRPr="005E4F23" w:rsidRDefault="00931FE2" w:rsidP="00580544">
      <w:pPr>
        <w:pStyle w:val="ListParagraph"/>
        <w:widowControl/>
        <w:numPr>
          <w:ilvl w:val="0"/>
          <w:numId w:val="12"/>
        </w:numPr>
        <w:rPr>
          <w:rFonts w:asciiTheme="minorHAnsi" w:eastAsiaTheme="minorEastAsia" w:hAnsiTheme="minorHAnsi" w:cstheme="minorBidi"/>
          <w:sz w:val="24"/>
          <w:szCs w:val="24"/>
        </w:rPr>
      </w:pPr>
      <w:r>
        <w:rPr>
          <w:rFonts w:ascii="Arial" w:eastAsiaTheme="minorEastAsia" w:hAnsi="Arial" w:cs="Arial"/>
          <w:sz w:val="24"/>
          <w:szCs w:val="24"/>
        </w:rPr>
        <w:t>Intentionally engage and incorporate direct feedback from target apprentice or pre-apprentice audience into program design</w:t>
      </w:r>
      <w:r w:rsidR="00EC0ED5">
        <w:rPr>
          <w:rFonts w:ascii="Arial" w:eastAsiaTheme="minorEastAsia" w:hAnsi="Arial" w:cs="Arial"/>
          <w:sz w:val="24"/>
          <w:szCs w:val="24"/>
        </w:rPr>
        <w:t>.</w:t>
      </w:r>
      <w:r>
        <w:rPr>
          <w:rFonts w:ascii="Arial" w:eastAsiaTheme="minorEastAsia" w:hAnsi="Arial" w:cs="Arial"/>
          <w:sz w:val="24"/>
          <w:szCs w:val="24"/>
        </w:rPr>
        <w:t xml:space="preserve"> </w:t>
      </w:r>
    </w:p>
    <w:p w14:paraId="223B6EA9" w14:textId="314FDD05" w:rsidR="008D61DE" w:rsidRPr="00FE3A04" w:rsidRDefault="008D61DE" w:rsidP="00580544">
      <w:pPr>
        <w:pStyle w:val="ListParagraph"/>
        <w:widowControl/>
        <w:numPr>
          <w:ilvl w:val="0"/>
          <w:numId w:val="12"/>
        </w:numPr>
        <w:rPr>
          <w:rFonts w:asciiTheme="minorHAnsi" w:eastAsiaTheme="minorEastAsia" w:hAnsiTheme="minorHAnsi" w:cstheme="minorBidi"/>
          <w:sz w:val="24"/>
          <w:szCs w:val="24"/>
        </w:rPr>
      </w:pPr>
      <w:r w:rsidRPr="5DE66BAC">
        <w:rPr>
          <w:rFonts w:ascii="Arial" w:hAnsi="Arial" w:cs="Arial"/>
          <w:sz w:val="24"/>
          <w:szCs w:val="24"/>
        </w:rPr>
        <w:t>Partner with an organization with expertise in diversity, equity, and inclusion</w:t>
      </w:r>
      <w:r w:rsidR="387FAAEA" w:rsidRPr="5DE66BAC">
        <w:rPr>
          <w:rFonts w:ascii="Arial" w:hAnsi="Arial" w:cs="Arial"/>
          <w:sz w:val="24"/>
          <w:szCs w:val="24"/>
        </w:rPr>
        <w:t xml:space="preserve"> and/or</w:t>
      </w:r>
      <w:r w:rsidR="5E7F3FED" w:rsidRPr="5DE66BAC">
        <w:rPr>
          <w:rFonts w:ascii="Arial" w:hAnsi="Arial" w:cs="Arial"/>
          <w:sz w:val="24"/>
          <w:szCs w:val="24"/>
        </w:rPr>
        <w:t xml:space="preserve"> establish a plan to engage with</w:t>
      </w:r>
      <w:r w:rsidR="387FAAEA" w:rsidRPr="5DE66BAC">
        <w:rPr>
          <w:rFonts w:ascii="Arial" w:hAnsi="Arial" w:cs="Arial"/>
          <w:sz w:val="24"/>
          <w:szCs w:val="24"/>
        </w:rPr>
        <w:t xml:space="preserve"> the identified priority communities.</w:t>
      </w:r>
    </w:p>
    <w:p w14:paraId="06DEF69D" w14:textId="0AFCF18D" w:rsidR="57D533BC" w:rsidRDefault="57D533BC" w:rsidP="00580544">
      <w:pPr>
        <w:pStyle w:val="ListParagraph"/>
        <w:widowControl/>
        <w:numPr>
          <w:ilvl w:val="0"/>
          <w:numId w:val="12"/>
        </w:numPr>
        <w:rPr>
          <w:rFonts w:asciiTheme="minorHAnsi" w:eastAsiaTheme="minorEastAsia" w:hAnsiTheme="minorHAnsi" w:cstheme="minorBidi"/>
          <w:sz w:val="24"/>
          <w:szCs w:val="24"/>
        </w:rPr>
      </w:pPr>
      <w:r w:rsidRPr="5DE66BAC">
        <w:rPr>
          <w:rFonts w:ascii="Arial" w:hAnsi="Arial" w:cs="Arial"/>
          <w:sz w:val="24"/>
          <w:szCs w:val="24"/>
        </w:rPr>
        <w:t>Letters of support from proposed partner organizations are encouraged. If partnering with an organization to support financial management of the grant or sub-granting to a partner organization, letters of support are required.</w:t>
      </w:r>
    </w:p>
    <w:p w14:paraId="5861D42B" w14:textId="0684219C" w:rsidR="783E1878" w:rsidRDefault="783E1878" w:rsidP="00580544">
      <w:pPr>
        <w:pStyle w:val="ListParagraph"/>
        <w:widowControl/>
        <w:numPr>
          <w:ilvl w:val="0"/>
          <w:numId w:val="12"/>
        </w:numPr>
        <w:rPr>
          <w:sz w:val="24"/>
          <w:szCs w:val="24"/>
        </w:rPr>
      </w:pPr>
      <w:r w:rsidRPr="5DE66BAC">
        <w:rPr>
          <w:rFonts w:ascii="Arial" w:hAnsi="Arial" w:cs="Arial"/>
          <w:sz w:val="24"/>
          <w:szCs w:val="24"/>
        </w:rPr>
        <w:t xml:space="preserve">Directly or through partnerships, must provide access to interpersonal supports </w:t>
      </w:r>
      <w:r w:rsidR="3CC561EC" w:rsidRPr="5DE66BAC">
        <w:rPr>
          <w:rFonts w:ascii="Arial" w:hAnsi="Arial" w:cs="Arial"/>
          <w:sz w:val="24"/>
          <w:szCs w:val="24"/>
        </w:rPr>
        <w:t>(e.g.,</w:t>
      </w:r>
      <w:r w:rsidRPr="5DE66BAC">
        <w:rPr>
          <w:rFonts w:ascii="Arial" w:hAnsi="Arial" w:cs="Arial"/>
          <w:sz w:val="24"/>
          <w:szCs w:val="24"/>
        </w:rPr>
        <w:t xml:space="preserve"> mentorship</w:t>
      </w:r>
      <w:r w:rsidR="5DF72175" w:rsidRPr="5DE66BAC">
        <w:rPr>
          <w:rFonts w:ascii="Arial" w:hAnsi="Arial" w:cs="Arial"/>
          <w:sz w:val="24"/>
          <w:szCs w:val="24"/>
        </w:rPr>
        <w:t>)</w:t>
      </w:r>
      <w:r w:rsidRPr="5DE66BAC">
        <w:rPr>
          <w:rFonts w:ascii="Arial" w:hAnsi="Arial" w:cs="Arial"/>
          <w:sz w:val="24"/>
          <w:szCs w:val="24"/>
        </w:rPr>
        <w:t xml:space="preserve"> and access to wraparound supports to address other </w:t>
      </w:r>
      <w:r w:rsidR="00B409DF">
        <w:rPr>
          <w:rFonts w:ascii="Arial" w:hAnsi="Arial" w:cs="Arial"/>
          <w:sz w:val="24"/>
          <w:szCs w:val="24"/>
        </w:rPr>
        <w:t xml:space="preserve">pre-apprentice and apprentice </w:t>
      </w:r>
      <w:r w:rsidRPr="5DE66BAC">
        <w:rPr>
          <w:rFonts w:ascii="Arial" w:hAnsi="Arial" w:cs="Arial"/>
          <w:sz w:val="24"/>
          <w:szCs w:val="24"/>
        </w:rPr>
        <w:t>needs (</w:t>
      </w:r>
      <w:r w:rsidR="44784CD3" w:rsidRPr="5DE66BAC">
        <w:rPr>
          <w:rFonts w:ascii="Arial" w:hAnsi="Arial" w:cs="Arial"/>
          <w:sz w:val="24"/>
          <w:szCs w:val="24"/>
        </w:rPr>
        <w:t>e.g., transportation, childcare, etc.)</w:t>
      </w:r>
    </w:p>
    <w:p w14:paraId="34DE8C18" w14:textId="77777777" w:rsidR="000B35AD" w:rsidRDefault="000B35AD" w:rsidP="000B35AD"/>
    <w:p w14:paraId="474AEAC0" w14:textId="61A1DF49" w:rsidR="00FE3A04" w:rsidRPr="00FE3A04" w:rsidRDefault="00FE3A04" w:rsidP="00580544">
      <w:pPr>
        <w:widowControl/>
        <w:numPr>
          <w:ilvl w:val="0"/>
          <w:numId w:val="17"/>
        </w:numPr>
        <w:ind w:left="360"/>
        <w:rPr>
          <w:rFonts w:ascii="Arial" w:hAnsi="Arial" w:cs="Arial"/>
          <w:b/>
          <w:bCs/>
          <w:sz w:val="24"/>
          <w:szCs w:val="24"/>
        </w:rPr>
      </w:pPr>
      <w:r>
        <w:rPr>
          <w:rFonts w:ascii="Arial" w:hAnsi="Arial" w:cs="Arial"/>
          <w:b/>
          <w:bCs/>
          <w:sz w:val="24"/>
          <w:szCs w:val="24"/>
          <w:u w:val="single"/>
        </w:rPr>
        <w:t xml:space="preserve">Applicant and </w:t>
      </w:r>
      <w:r w:rsidR="000B35AD" w:rsidRPr="00BC2D1B">
        <w:rPr>
          <w:rFonts w:ascii="Arial" w:hAnsi="Arial" w:cs="Arial"/>
          <w:b/>
          <w:bCs/>
          <w:sz w:val="24"/>
          <w:szCs w:val="24"/>
          <w:u w:val="single"/>
        </w:rPr>
        <w:t>Staffing Requirement</w:t>
      </w:r>
      <w:r>
        <w:rPr>
          <w:rFonts w:ascii="Arial" w:hAnsi="Arial" w:cs="Arial"/>
          <w:b/>
          <w:bCs/>
          <w:sz w:val="24"/>
          <w:szCs w:val="24"/>
          <w:u w:val="single"/>
        </w:rPr>
        <w:t>s</w:t>
      </w:r>
    </w:p>
    <w:p w14:paraId="63117F38" w14:textId="77777777" w:rsidR="00FE3A04" w:rsidRDefault="00FE3A04" w:rsidP="00FE3A04">
      <w:pPr>
        <w:widowControl/>
        <w:rPr>
          <w:rFonts w:ascii="Arial" w:hAnsi="Arial" w:cs="Arial"/>
          <w:sz w:val="24"/>
          <w:szCs w:val="24"/>
        </w:rPr>
      </w:pPr>
    </w:p>
    <w:p w14:paraId="3D18B913" w14:textId="7E73C6A8" w:rsidR="00FE3A04" w:rsidRPr="00FE3A04" w:rsidRDefault="001E1180" w:rsidP="00580544">
      <w:pPr>
        <w:pStyle w:val="ListParagraph"/>
        <w:widowControl/>
        <w:numPr>
          <w:ilvl w:val="0"/>
          <w:numId w:val="27"/>
        </w:numPr>
        <w:rPr>
          <w:rFonts w:ascii="Arial" w:hAnsi="Arial" w:cs="Arial"/>
          <w:b/>
          <w:bCs/>
          <w:sz w:val="24"/>
          <w:szCs w:val="24"/>
        </w:rPr>
      </w:pPr>
      <w:r>
        <w:rPr>
          <w:rFonts w:ascii="Arial" w:hAnsi="Arial" w:cs="Arial"/>
          <w:sz w:val="24"/>
          <w:szCs w:val="24"/>
        </w:rPr>
        <w:t>A</w:t>
      </w:r>
      <w:r w:rsidR="00A727CB" w:rsidRPr="2BCD56E6">
        <w:rPr>
          <w:rFonts w:ascii="Arial" w:hAnsi="Arial" w:cs="Arial"/>
          <w:sz w:val="24"/>
          <w:szCs w:val="24"/>
        </w:rPr>
        <w:t>pplicant</w:t>
      </w:r>
      <w:r>
        <w:rPr>
          <w:rFonts w:ascii="Arial" w:hAnsi="Arial" w:cs="Arial"/>
          <w:sz w:val="24"/>
          <w:szCs w:val="24"/>
        </w:rPr>
        <w:t>s</w:t>
      </w:r>
      <w:r w:rsidR="00A727CB" w:rsidRPr="2BCD56E6">
        <w:rPr>
          <w:rFonts w:ascii="Arial" w:hAnsi="Arial" w:cs="Arial"/>
          <w:sz w:val="24"/>
          <w:szCs w:val="24"/>
        </w:rPr>
        <w:t xml:space="preserve"> </w:t>
      </w:r>
      <w:r>
        <w:rPr>
          <w:rFonts w:ascii="Arial" w:hAnsi="Arial" w:cs="Arial"/>
          <w:sz w:val="24"/>
          <w:szCs w:val="24"/>
        </w:rPr>
        <w:t>shall be</w:t>
      </w:r>
      <w:r w:rsidR="00A727CB" w:rsidRPr="2BCD56E6">
        <w:rPr>
          <w:rFonts w:ascii="Arial" w:hAnsi="Arial" w:cs="Arial"/>
          <w:sz w:val="24"/>
          <w:szCs w:val="24"/>
        </w:rPr>
        <w:t xml:space="preserve"> expected to:</w:t>
      </w:r>
    </w:p>
    <w:p w14:paraId="4CF3359C" w14:textId="115D04C6" w:rsidR="00E92B94" w:rsidRPr="00E92B94" w:rsidRDefault="00E92B94" w:rsidP="00580544">
      <w:pPr>
        <w:pStyle w:val="ListParagraph"/>
        <w:widowControl/>
        <w:numPr>
          <w:ilvl w:val="1"/>
          <w:numId w:val="27"/>
        </w:numPr>
        <w:ind w:left="1080"/>
        <w:rPr>
          <w:rFonts w:ascii="Arial" w:hAnsi="Arial" w:cs="Arial"/>
          <w:b/>
          <w:bCs/>
          <w:sz w:val="24"/>
          <w:szCs w:val="24"/>
        </w:rPr>
      </w:pPr>
      <w:r>
        <w:rPr>
          <w:rFonts w:ascii="Arial" w:hAnsi="Arial" w:cs="Arial"/>
          <w:sz w:val="24"/>
          <w:szCs w:val="24"/>
        </w:rPr>
        <w:t>R</w:t>
      </w:r>
      <w:r w:rsidRPr="2BCD56E6">
        <w:rPr>
          <w:rFonts w:ascii="Arial" w:hAnsi="Arial" w:cs="Arial"/>
          <w:sz w:val="24"/>
          <w:szCs w:val="24"/>
        </w:rPr>
        <w:t xml:space="preserve">egister either as an </w:t>
      </w:r>
      <w:r>
        <w:rPr>
          <w:rFonts w:ascii="Arial" w:hAnsi="Arial" w:cs="Arial"/>
          <w:sz w:val="24"/>
          <w:szCs w:val="24"/>
        </w:rPr>
        <w:t>Apprentice</w:t>
      </w:r>
      <w:r w:rsidRPr="2BCD56E6">
        <w:rPr>
          <w:rFonts w:ascii="Arial" w:hAnsi="Arial" w:cs="Arial"/>
          <w:sz w:val="24"/>
          <w:szCs w:val="24"/>
        </w:rPr>
        <w:t>ship Sponsor or as a sub-sponsor with the Maine Department of Labor if chosen as a grant recipient</w:t>
      </w:r>
      <w:r w:rsidR="00EC0ED5">
        <w:rPr>
          <w:rFonts w:ascii="Arial" w:hAnsi="Arial" w:cs="Arial"/>
          <w:sz w:val="24"/>
          <w:szCs w:val="24"/>
        </w:rPr>
        <w:t>.</w:t>
      </w:r>
    </w:p>
    <w:p w14:paraId="76BD1A27" w14:textId="7BB43F74" w:rsidR="00BB171C" w:rsidRPr="00FE3A04" w:rsidRDefault="00BB171C" w:rsidP="00580544">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 xml:space="preserve">Establish and track metrics in </w:t>
      </w:r>
      <w:r w:rsidRPr="003E599B">
        <w:rPr>
          <w:rFonts w:ascii="Arial" w:hAnsi="Arial" w:cs="Arial"/>
          <w:b/>
          <w:bCs/>
          <w:sz w:val="24"/>
          <w:szCs w:val="24"/>
        </w:rPr>
        <w:t>Appendix E</w:t>
      </w:r>
      <w:r w:rsidRPr="00FE3A04">
        <w:rPr>
          <w:rFonts w:ascii="Arial" w:hAnsi="Arial" w:cs="Arial"/>
          <w:sz w:val="24"/>
          <w:szCs w:val="24"/>
        </w:rPr>
        <w:t>.</w:t>
      </w:r>
    </w:p>
    <w:p w14:paraId="4FA14BA5" w14:textId="43151E67" w:rsidR="00BB171C" w:rsidRDefault="00BB171C" w:rsidP="00580544">
      <w:pPr>
        <w:pStyle w:val="ListParagraph"/>
        <w:widowControl/>
        <w:numPr>
          <w:ilvl w:val="1"/>
          <w:numId w:val="27"/>
        </w:numPr>
        <w:ind w:left="1080"/>
        <w:rPr>
          <w:rFonts w:ascii="Arial" w:hAnsi="Arial" w:cs="Arial"/>
          <w:sz w:val="24"/>
          <w:szCs w:val="24"/>
        </w:rPr>
      </w:pPr>
      <w:r>
        <w:rPr>
          <w:rFonts w:ascii="Arial" w:hAnsi="Arial" w:cs="Arial"/>
          <w:sz w:val="24"/>
          <w:szCs w:val="24"/>
        </w:rPr>
        <w:t xml:space="preserve">Engage and sustain employer engagement in </w:t>
      </w:r>
      <w:r w:rsidR="008B566B">
        <w:rPr>
          <w:rFonts w:ascii="Arial" w:hAnsi="Arial" w:cs="Arial"/>
          <w:sz w:val="24"/>
          <w:szCs w:val="24"/>
        </w:rPr>
        <w:t>Apprentice</w:t>
      </w:r>
      <w:r>
        <w:rPr>
          <w:rFonts w:ascii="Arial" w:hAnsi="Arial" w:cs="Arial"/>
          <w:sz w:val="24"/>
          <w:szCs w:val="24"/>
        </w:rPr>
        <w:t>ship.</w:t>
      </w:r>
    </w:p>
    <w:p w14:paraId="5DE8FAB4" w14:textId="77777777" w:rsidR="00FE3A04" w:rsidRPr="00FE3A04" w:rsidRDefault="00A727CB" w:rsidP="00580544">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Participate in MDOL grant orientation activities.</w:t>
      </w:r>
    </w:p>
    <w:p w14:paraId="4C5524CD" w14:textId="77777777" w:rsidR="00FE3A04" w:rsidRPr="00FE3A04" w:rsidRDefault="00A727CB" w:rsidP="00580544">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Participate in quarterly grantee meetings to share best practices and voice challenges.</w:t>
      </w:r>
      <w:r w:rsidR="00FE3A04" w:rsidRPr="00FE3A04">
        <w:rPr>
          <w:rFonts w:ascii="Arial" w:hAnsi="Arial" w:cs="Arial"/>
          <w:sz w:val="24"/>
          <w:szCs w:val="24"/>
        </w:rPr>
        <w:t xml:space="preserve"> </w:t>
      </w:r>
    </w:p>
    <w:p w14:paraId="0964BDEF" w14:textId="029E007E" w:rsidR="00FE3A04" w:rsidRPr="00FE3A04" w:rsidRDefault="00A727CB" w:rsidP="00580544">
      <w:pPr>
        <w:pStyle w:val="ListParagraph"/>
        <w:widowControl/>
        <w:numPr>
          <w:ilvl w:val="1"/>
          <w:numId w:val="27"/>
        </w:numPr>
        <w:ind w:left="1080"/>
        <w:rPr>
          <w:rFonts w:ascii="Arial" w:hAnsi="Arial" w:cs="Arial"/>
          <w:b/>
          <w:bCs/>
          <w:sz w:val="24"/>
          <w:szCs w:val="24"/>
        </w:rPr>
      </w:pPr>
      <w:r w:rsidRPr="00FE3A04">
        <w:rPr>
          <w:rFonts w:ascii="Arial" w:hAnsi="Arial" w:cs="Arial"/>
          <w:sz w:val="24"/>
          <w:szCs w:val="24"/>
        </w:rPr>
        <w:t>Prepare and submit quarterly narrative, metric</w:t>
      </w:r>
      <w:r w:rsidR="00DA53A4">
        <w:rPr>
          <w:rFonts w:ascii="Arial" w:hAnsi="Arial" w:cs="Arial"/>
          <w:sz w:val="24"/>
          <w:szCs w:val="24"/>
        </w:rPr>
        <w:t>s</w:t>
      </w:r>
      <w:r w:rsidRPr="00FE3A04">
        <w:rPr>
          <w:rFonts w:ascii="Arial" w:hAnsi="Arial" w:cs="Arial"/>
          <w:sz w:val="24"/>
          <w:szCs w:val="24"/>
        </w:rPr>
        <w:t>, and financial reports inclusive of diversity, equity, and inclusion plan progress to MDOL.</w:t>
      </w:r>
    </w:p>
    <w:p w14:paraId="37BD4973" w14:textId="4B836D6F" w:rsidR="00A727CB" w:rsidRPr="00FE3A04" w:rsidRDefault="00A727CB" w:rsidP="00580544">
      <w:pPr>
        <w:pStyle w:val="ListParagraph"/>
        <w:widowControl/>
        <w:numPr>
          <w:ilvl w:val="1"/>
          <w:numId w:val="27"/>
        </w:numPr>
        <w:ind w:left="1080"/>
        <w:rPr>
          <w:rFonts w:ascii="Arial" w:hAnsi="Arial" w:cs="Arial"/>
          <w:b/>
          <w:bCs/>
          <w:sz w:val="24"/>
          <w:szCs w:val="24"/>
        </w:rPr>
      </w:pPr>
      <w:r w:rsidRPr="2BCD56E6">
        <w:rPr>
          <w:rFonts w:ascii="Arial" w:hAnsi="Arial" w:cs="Arial"/>
          <w:sz w:val="24"/>
          <w:szCs w:val="24"/>
        </w:rPr>
        <w:t xml:space="preserve">Provide, at minimum, </w:t>
      </w:r>
      <w:r w:rsidR="00F261EF">
        <w:rPr>
          <w:rFonts w:ascii="Arial" w:hAnsi="Arial" w:cs="Arial"/>
          <w:sz w:val="24"/>
          <w:szCs w:val="24"/>
        </w:rPr>
        <w:t>two (</w:t>
      </w:r>
      <w:r w:rsidRPr="2BCD56E6">
        <w:rPr>
          <w:rFonts w:ascii="Arial" w:hAnsi="Arial" w:cs="Arial"/>
          <w:sz w:val="24"/>
          <w:szCs w:val="24"/>
        </w:rPr>
        <w:t>2</w:t>
      </w:r>
      <w:r w:rsidR="00F261EF">
        <w:rPr>
          <w:rFonts w:ascii="Arial" w:hAnsi="Arial" w:cs="Arial"/>
          <w:sz w:val="24"/>
          <w:szCs w:val="24"/>
        </w:rPr>
        <w:t>)</w:t>
      </w:r>
      <w:r w:rsidRPr="2BCD56E6">
        <w:rPr>
          <w:rFonts w:ascii="Arial" w:hAnsi="Arial" w:cs="Arial"/>
          <w:sz w:val="24"/>
          <w:szCs w:val="24"/>
        </w:rPr>
        <w:t xml:space="preserve"> success stories for publication and promotion by </w:t>
      </w:r>
      <w:r w:rsidR="006C5009">
        <w:rPr>
          <w:rFonts w:ascii="Arial" w:hAnsi="Arial" w:cs="Arial"/>
          <w:sz w:val="24"/>
          <w:szCs w:val="24"/>
        </w:rPr>
        <w:t xml:space="preserve">the Maine </w:t>
      </w:r>
      <w:r w:rsidR="008B566B">
        <w:rPr>
          <w:rFonts w:ascii="Arial" w:hAnsi="Arial" w:cs="Arial"/>
          <w:sz w:val="24"/>
          <w:szCs w:val="24"/>
        </w:rPr>
        <w:t>Apprentice</w:t>
      </w:r>
      <w:r w:rsidR="006C5009">
        <w:rPr>
          <w:rFonts w:ascii="Arial" w:hAnsi="Arial" w:cs="Arial"/>
          <w:sz w:val="24"/>
          <w:szCs w:val="24"/>
        </w:rPr>
        <w:t xml:space="preserve">ship Program </w:t>
      </w:r>
      <w:r w:rsidRPr="2BCD56E6">
        <w:rPr>
          <w:rFonts w:ascii="Arial" w:hAnsi="Arial" w:cs="Arial"/>
          <w:sz w:val="24"/>
          <w:szCs w:val="24"/>
        </w:rPr>
        <w:t>through social media, printed stories, annual report to the legislature, or other forms of publication.</w:t>
      </w:r>
    </w:p>
    <w:p w14:paraId="679CD6C0" w14:textId="45F5383C" w:rsidR="64F6D5D4" w:rsidRPr="00551ACA" w:rsidRDefault="64F6D5D4" w:rsidP="00580544">
      <w:pPr>
        <w:pStyle w:val="ListParagraph"/>
        <w:numPr>
          <w:ilvl w:val="0"/>
          <w:numId w:val="27"/>
        </w:numPr>
        <w:rPr>
          <w:sz w:val="24"/>
          <w:szCs w:val="24"/>
        </w:rPr>
      </w:pPr>
      <w:r w:rsidRPr="2BCD56E6">
        <w:rPr>
          <w:rFonts w:ascii="Arial" w:hAnsi="Arial" w:cs="Arial"/>
          <w:sz w:val="24"/>
          <w:szCs w:val="24"/>
        </w:rPr>
        <w:t>Program must demonstrate fiscal capacity</w:t>
      </w:r>
      <w:r w:rsidR="590C316A" w:rsidRPr="2BCD56E6">
        <w:rPr>
          <w:rFonts w:ascii="Arial" w:hAnsi="Arial" w:cs="Arial"/>
          <w:sz w:val="24"/>
          <w:szCs w:val="24"/>
        </w:rPr>
        <w:t>, including ability to manage</w:t>
      </w:r>
      <w:r w:rsidR="05018592" w:rsidRPr="2BCD56E6">
        <w:rPr>
          <w:rFonts w:ascii="Arial" w:hAnsi="Arial" w:cs="Arial"/>
          <w:sz w:val="24"/>
          <w:szCs w:val="24"/>
        </w:rPr>
        <w:t xml:space="preserve"> large grants, a</w:t>
      </w:r>
      <w:r w:rsidR="05018592" w:rsidRPr="00551ACA">
        <w:rPr>
          <w:rFonts w:ascii="Arial" w:hAnsi="Arial" w:cs="Arial"/>
          <w:sz w:val="24"/>
          <w:szCs w:val="24"/>
        </w:rPr>
        <w:t>nd/or partner</w:t>
      </w:r>
      <w:r w:rsidR="590C316A" w:rsidRPr="00551ACA">
        <w:rPr>
          <w:rFonts w:ascii="Arial" w:hAnsi="Arial" w:cs="Arial"/>
          <w:sz w:val="24"/>
          <w:szCs w:val="24"/>
        </w:rPr>
        <w:t xml:space="preserve"> </w:t>
      </w:r>
      <w:r w:rsidRPr="00551ACA">
        <w:rPr>
          <w:rFonts w:ascii="Arial" w:hAnsi="Arial" w:cs="Arial"/>
          <w:sz w:val="24"/>
          <w:szCs w:val="24"/>
        </w:rPr>
        <w:t xml:space="preserve">with an organization to </w:t>
      </w:r>
      <w:r w:rsidR="00D90B82" w:rsidRPr="00551ACA">
        <w:rPr>
          <w:rFonts w:ascii="Arial" w:hAnsi="Arial" w:cs="Arial"/>
          <w:sz w:val="24"/>
          <w:szCs w:val="24"/>
        </w:rPr>
        <w:t xml:space="preserve">assist in </w:t>
      </w:r>
      <w:r w:rsidRPr="00551ACA">
        <w:rPr>
          <w:rFonts w:ascii="Arial" w:hAnsi="Arial" w:cs="Arial"/>
          <w:sz w:val="24"/>
          <w:szCs w:val="24"/>
        </w:rPr>
        <w:t>manag</w:t>
      </w:r>
      <w:r w:rsidR="73A91A0E" w:rsidRPr="00551ACA">
        <w:rPr>
          <w:rFonts w:ascii="Arial" w:hAnsi="Arial" w:cs="Arial"/>
          <w:sz w:val="24"/>
          <w:szCs w:val="24"/>
        </w:rPr>
        <w:t>ing</w:t>
      </w:r>
      <w:r w:rsidRPr="00551ACA">
        <w:rPr>
          <w:rFonts w:ascii="Arial" w:hAnsi="Arial" w:cs="Arial"/>
          <w:sz w:val="24"/>
          <w:szCs w:val="24"/>
        </w:rPr>
        <w:t xml:space="preserve"> grant funding.</w:t>
      </w:r>
    </w:p>
    <w:p w14:paraId="37511506" w14:textId="43B18FD9" w:rsidR="64F6D5D4" w:rsidRPr="00551ACA" w:rsidRDefault="64F6D5D4" w:rsidP="00580544">
      <w:pPr>
        <w:pStyle w:val="ListParagraph"/>
        <w:numPr>
          <w:ilvl w:val="1"/>
          <w:numId w:val="27"/>
        </w:numPr>
        <w:rPr>
          <w:sz w:val="24"/>
          <w:szCs w:val="24"/>
        </w:rPr>
      </w:pPr>
      <w:r w:rsidRPr="00551ACA">
        <w:rPr>
          <w:rFonts w:ascii="Arial" w:hAnsi="Arial" w:cs="Arial"/>
          <w:sz w:val="24"/>
          <w:szCs w:val="24"/>
        </w:rPr>
        <w:t>If partnering with an organization</w:t>
      </w:r>
      <w:r w:rsidR="67F13F19" w:rsidRPr="00551ACA">
        <w:rPr>
          <w:rFonts w:ascii="Arial" w:hAnsi="Arial" w:cs="Arial"/>
          <w:sz w:val="24"/>
          <w:szCs w:val="24"/>
        </w:rPr>
        <w:t xml:space="preserve"> to assist with financial management</w:t>
      </w:r>
      <w:r w:rsidRPr="00551ACA">
        <w:rPr>
          <w:rFonts w:ascii="Arial" w:hAnsi="Arial" w:cs="Arial"/>
          <w:sz w:val="24"/>
          <w:szCs w:val="24"/>
        </w:rPr>
        <w:t xml:space="preserve">, </w:t>
      </w:r>
      <w:r w:rsidR="00551ACA" w:rsidRPr="00551ACA">
        <w:rPr>
          <w:rFonts w:ascii="Arial" w:hAnsi="Arial" w:cs="Arial"/>
          <w:sz w:val="24"/>
          <w:szCs w:val="24"/>
        </w:rPr>
        <w:t xml:space="preserve">applicant </w:t>
      </w:r>
      <w:r w:rsidRPr="00551ACA">
        <w:rPr>
          <w:rFonts w:ascii="Arial" w:hAnsi="Arial" w:cs="Arial"/>
          <w:sz w:val="24"/>
          <w:szCs w:val="24"/>
        </w:rPr>
        <w:t xml:space="preserve">must provide a letter </w:t>
      </w:r>
      <w:r w:rsidR="239BBB06" w:rsidRPr="00551ACA">
        <w:rPr>
          <w:rFonts w:ascii="Arial" w:hAnsi="Arial" w:cs="Arial"/>
          <w:sz w:val="24"/>
          <w:szCs w:val="24"/>
        </w:rPr>
        <w:t>of support</w:t>
      </w:r>
      <w:r w:rsidR="00551ACA" w:rsidRPr="00551ACA">
        <w:rPr>
          <w:rFonts w:ascii="Arial" w:hAnsi="Arial" w:cs="Arial"/>
          <w:sz w:val="24"/>
          <w:szCs w:val="24"/>
        </w:rPr>
        <w:t xml:space="preserve"> from </w:t>
      </w:r>
      <w:r w:rsidR="00A716CE" w:rsidRPr="00551ACA">
        <w:rPr>
          <w:rFonts w:ascii="Arial" w:hAnsi="Arial" w:cs="Arial"/>
          <w:sz w:val="24"/>
          <w:szCs w:val="24"/>
        </w:rPr>
        <w:t xml:space="preserve">the financial management </w:t>
      </w:r>
      <w:r w:rsidR="00551ACA" w:rsidRPr="00551ACA">
        <w:rPr>
          <w:rFonts w:ascii="Arial" w:hAnsi="Arial" w:cs="Arial"/>
          <w:sz w:val="24"/>
          <w:szCs w:val="24"/>
        </w:rPr>
        <w:t xml:space="preserve">organization outlining their </w:t>
      </w:r>
      <w:r w:rsidR="00A716CE" w:rsidRPr="00551ACA">
        <w:rPr>
          <w:rFonts w:ascii="Arial" w:hAnsi="Arial" w:cs="Arial"/>
          <w:sz w:val="24"/>
          <w:szCs w:val="24"/>
        </w:rPr>
        <w:t>qualifications</w:t>
      </w:r>
      <w:r w:rsidR="00551ACA" w:rsidRPr="00551ACA">
        <w:rPr>
          <w:rFonts w:ascii="Arial" w:hAnsi="Arial" w:cs="Arial"/>
          <w:sz w:val="24"/>
          <w:szCs w:val="24"/>
        </w:rPr>
        <w:t>.</w:t>
      </w:r>
    </w:p>
    <w:p w14:paraId="50D3AC2A" w14:textId="73BE4172" w:rsidR="00FE3A04" w:rsidRPr="00A716CE" w:rsidRDefault="00FE3A04" w:rsidP="00580544">
      <w:pPr>
        <w:pStyle w:val="ListParagraph"/>
        <w:widowControl/>
        <w:numPr>
          <w:ilvl w:val="0"/>
          <w:numId w:val="27"/>
        </w:numPr>
        <w:rPr>
          <w:rFonts w:ascii="Arial" w:hAnsi="Arial" w:cs="Arial"/>
          <w:b/>
          <w:bCs/>
          <w:sz w:val="24"/>
          <w:szCs w:val="24"/>
        </w:rPr>
      </w:pPr>
      <w:r w:rsidRPr="00A716CE">
        <w:rPr>
          <w:rFonts w:ascii="Arial" w:hAnsi="Arial" w:cs="Arial"/>
          <w:sz w:val="24"/>
          <w:szCs w:val="24"/>
        </w:rPr>
        <w:t xml:space="preserve">Funding may be used to support the employment of staff dedicated to developing and registering </w:t>
      </w:r>
      <w:r w:rsidR="008B566B">
        <w:rPr>
          <w:rFonts w:ascii="Arial" w:hAnsi="Arial" w:cs="Arial"/>
          <w:sz w:val="24"/>
          <w:szCs w:val="24"/>
        </w:rPr>
        <w:t>Apprentice</w:t>
      </w:r>
      <w:r w:rsidRPr="00A716CE">
        <w:rPr>
          <w:rFonts w:ascii="Arial" w:hAnsi="Arial" w:cs="Arial"/>
          <w:sz w:val="24"/>
          <w:szCs w:val="24"/>
        </w:rPr>
        <w:t>ship and pre-</w:t>
      </w:r>
      <w:r w:rsidR="008B566B">
        <w:rPr>
          <w:rFonts w:ascii="Arial" w:hAnsi="Arial" w:cs="Arial"/>
          <w:sz w:val="24"/>
          <w:szCs w:val="24"/>
        </w:rPr>
        <w:t>Apprentice</w:t>
      </w:r>
      <w:r w:rsidRPr="00A716CE">
        <w:rPr>
          <w:rFonts w:ascii="Arial" w:hAnsi="Arial" w:cs="Arial"/>
          <w:sz w:val="24"/>
          <w:szCs w:val="24"/>
        </w:rPr>
        <w:t>ship programs within the customer base/ service base of the organization.</w:t>
      </w:r>
      <w:r w:rsidR="003506C7" w:rsidRPr="00A716CE">
        <w:rPr>
          <w:rFonts w:ascii="Arial" w:hAnsi="Arial" w:cs="Arial"/>
          <w:sz w:val="24"/>
          <w:szCs w:val="24"/>
        </w:rPr>
        <w:t xml:space="preserve">  </w:t>
      </w:r>
    </w:p>
    <w:p w14:paraId="07BEF580" w14:textId="51C20E3B" w:rsidR="00FE3A04" w:rsidRPr="00FE3A04" w:rsidRDefault="00FE3A04" w:rsidP="00580544">
      <w:pPr>
        <w:pStyle w:val="ListParagraph"/>
        <w:widowControl/>
        <w:numPr>
          <w:ilvl w:val="1"/>
          <w:numId w:val="27"/>
        </w:numPr>
        <w:ind w:left="1080"/>
        <w:rPr>
          <w:rFonts w:ascii="Arial" w:hAnsi="Arial" w:cs="Arial"/>
          <w:sz w:val="24"/>
          <w:szCs w:val="24"/>
        </w:rPr>
      </w:pPr>
      <w:r w:rsidRPr="2BCD56E6">
        <w:rPr>
          <w:rFonts w:ascii="Arial" w:hAnsi="Arial" w:cs="Arial"/>
          <w:sz w:val="24"/>
          <w:szCs w:val="24"/>
        </w:rPr>
        <w:t xml:space="preserve">Staff hired </w:t>
      </w:r>
      <w:r w:rsidR="00CC7C92">
        <w:rPr>
          <w:rFonts w:ascii="Arial" w:hAnsi="Arial" w:cs="Arial"/>
          <w:sz w:val="24"/>
          <w:szCs w:val="24"/>
        </w:rPr>
        <w:t xml:space="preserve">as apprenticeship navigators </w:t>
      </w:r>
      <w:r w:rsidRPr="2BCD56E6">
        <w:rPr>
          <w:rFonts w:ascii="Arial" w:hAnsi="Arial" w:cs="Arial"/>
          <w:sz w:val="24"/>
          <w:szCs w:val="24"/>
        </w:rPr>
        <w:t xml:space="preserve">using grant funds must become Subject Matter Experts in Registered </w:t>
      </w:r>
      <w:r w:rsidR="008B566B">
        <w:rPr>
          <w:rFonts w:ascii="Arial" w:hAnsi="Arial" w:cs="Arial"/>
          <w:sz w:val="24"/>
          <w:szCs w:val="24"/>
        </w:rPr>
        <w:t>Apprentice</w:t>
      </w:r>
      <w:r w:rsidRPr="2BCD56E6">
        <w:rPr>
          <w:rFonts w:ascii="Arial" w:hAnsi="Arial" w:cs="Arial"/>
          <w:sz w:val="24"/>
          <w:szCs w:val="24"/>
        </w:rPr>
        <w:t>ship through technical assistance provided by MDOL as applicable to the organization.</w:t>
      </w:r>
    </w:p>
    <w:p w14:paraId="5E65851B" w14:textId="77777777" w:rsidR="00DA53A4" w:rsidRPr="00D04F3D" w:rsidRDefault="00DA53A4" w:rsidP="00D04F3D">
      <w:pPr>
        <w:rPr>
          <w:rFonts w:ascii="Arial" w:hAnsi="Arial" w:cs="Arial"/>
          <w:sz w:val="24"/>
          <w:szCs w:val="24"/>
        </w:rPr>
      </w:pPr>
    </w:p>
    <w:p w14:paraId="76FE7263" w14:textId="77777777" w:rsidR="000B35AD" w:rsidRDefault="000B35AD" w:rsidP="00580544">
      <w:pPr>
        <w:pStyle w:val="Heading1"/>
        <w:numPr>
          <w:ilvl w:val="0"/>
          <w:numId w:val="18"/>
        </w:numPr>
        <w:tabs>
          <w:tab w:val="left" w:pos="1440"/>
        </w:tabs>
        <w:spacing w:before="0" w:after="0"/>
        <w:ind w:left="360"/>
        <w:rPr>
          <w:rStyle w:val="InitialStyle"/>
          <w:rFonts w:ascii="Arial" w:hAnsi="Arial" w:cs="Arial"/>
          <w:b/>
          <w:bCs/>
          <w:sz w:val="24"/>
          <w:szCs w:val="24"/>
          <w:u w:val="single"/>
        </w:rPr>
      </w:pPr>
      <w:r w:rsidRPr="5EF5871B">
        <w:rPr>
          <w:rStyle w:val="InitialStyle"/>
          <w:rFonts w:ascii="Arial" w:hAnsi="Arial" w:cs="Arial"/>
          <w:b/>
          <w:bCs/>
          <w:sz w:val="24"/>
          <w:szCs w:val="24"/>
          <w:u w:val="single"/>
        </w:rPr>
        <w:t>Reports</w:t>
      </w:r>
    </w:p>
    <w:p w14:paraId="1A7724BF" w14:textId="77777777" w:rsidR="000B35AD" w:rsidRPr="005353E8" w:rsidRDefault="000B35AD" w:rsidP="000B35AD">
      <w:pPr>
        <w:pStyle w:val="Heading1"/>
        <w:tabs>
          <w:tab w:val="left" w:pos="1440"/>
        </w:tabs>
        <w:spacing w:before="0" w:after="0"/>
        <w:ind w:left="360"/>
        <w:rPr>
          <w:rStyle w:val="InitialStyle"/>
          <w:rFonts w:ascii="Arial" w:hAnsi="Arial" w:cs="Arial"/>
          <w:b/>
          <w:sz w:val="24"/>
          <w:szCs w:val="24"/>
        </w:rPr>
      </w:pPr>
    </w:p>
    <w:p w14:paraId="67C972B3" w14:textId="505ABC3C" w:rsidR="000B35AD" w:rsidRPr="009E5C1A" w:rsidRDefault="000B35AD" w:rsidP="00580544">
      <w:pPr>
        <w:widowControl/>
        <w:numPr>
          <w:ilvl w:val="1"/>
          <w:numId w:val="15"/>
        </w:numPr>
        <w:adjustRightInd w:val="0"/>
        <w:ind w:left="720" w:hanging="360"/>
        <w:rPr>
          <w:rFonts w:ascii="Arial" w:hAnsi="Arial" w:cs="Arial"/>
          <w:sz w:val="24"/>
          <w:szCs w:val="24"/>
        </w:rPr>
      </w:pPr>
      <w:r w:rsidRPr="009E5C1A">
        <w:rPr>
          <w:rFonts w:ascii="Arial" w:hAnsi="Arial" w:cs="Arial"/>
          <w:sz w:val="24"/>
          <w:szCs w:val="24"/>
        </w:rPr>
        <w:t xml:space="preserve">Track and record all data/information necessary to complete the required reports listed in </w:t>
      </w:r>
      <w:r w:rsidRPr="00DF443B">
        <w:rPr>
          <w:rFonts w:ascii="Arial" w:eastAsiaTheme="minorHAnsi" w:hAnsi="Arial" w:cs="Arial"/>
          <w:b/>
          <w:sz w:val="24"/>
          <w:szCs w:val="24"/>
        </w:rPr>
        <w:t>Table</w:t>
      </w:r>
      <w:r w:rsidRPr="00DF443B">
        <w:rPr>
          <w:rFonts w:ascii="Arial" w:hAnsi="Arial" w:cs="Arial"/>
          <w:b/>
          <w:sz w:val="24"/>
          <w:szCs w:val="24"/>
        </w:rPr>
        <w:t xml:space="preserve"> 1</w:t>
      </w:r>
      <w:r w:rsidR="00DF443B" w:rsidRPr="00DF443B">
        <w:rPr>
          <w:rFonts w:ascii="Arial" w:hAnsi="Arial" w:cs="Arial"/>
          <w:bCs/>
          <w:sz w:val="24"/>
          <w:szCs w:val="24"/>
        </w:rPr>
        <w:t>:</w:t>
      </w:r>
    </w:p>
    <w:p w14:paraId="36422986" w14:textId="77777777" w:rsidR="000B35AD" w:rsidRPr="009E5C1A" w:rsidRDefault="000B35AD" w:rsidP="000B35AD">
      <w:pPr>
        <w:widowControl/>
        <w:adjustRightInd w:val="0"/>
        <w:ind w:left="360"/>
        <w:rPr>
          <w:rFonts w:ascii="Arial" w:hAnsi="Arial" w:cs="Arial"/>
          <w:sz w:val="24"/>
          <w:szCs w:val="24"/>
        </w:rPr>
      </w:pPr>
    </w:p>
    <w:tbl>
      <w:tblPr>
        <w:tblStyle w:val="TableGrid"/>
        <w:tblW w:w="0" w:type="auto"/>
        <w:tblInd w:w="-5" w:type="dxa"/>
        <w:tblLook w:val="04A0" w:firstRow="1" w:lastRow="0" w:firstColumn="1" w:lastColumn="0" w:noHBand="0" w:noVBand="1"/>
      </w:tblPr>
      <w:tblGrid>
        <w:gridCol w:w="720"/>
        <w:gridCol w:w="3420"/>
        <w:gridCol w:w="5935"/>
      </w:tblGrid>
      <w:tr w:rsidR="005A4DA6" w14:paraId="62B965F4" w14:textId="77777777" w:rsidTr="4FF15018">
        <w:trPr>
          <w:trHeight w:val="494"/>
        </w:trPr>
        <w:tc>
          <w:tcPr>
            <w:tcW w:w="10075"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233FD41F" w14:textId="165628A7" w:rsidR="000B35AD" w:rsidRPr="009E5C1A" w:rsidRDefault="000B35AD" w:rsidP="145A6549">
            <w:pPr>
              <w:pStyle w:val="Heading1"/>
              <w:tabs>
                <w:tab w:val="left" w:pos="1440"/>
              </w:tabs>
              <w:spacing w:before="0" w:after="0"/>
              <w:jc w:val="center"/>
              <w:rPr>
                <w:rFonts w:ascii="Arial" w:hAnsi="Arial" w:cs="Arial"/>
                <w:b/>
                <w:bCs/>
                <w:sz w:val="24"/>
                <w:szCs w:val="24"/>
              </w:rPr>
            </w:pPr>
            <w:r w:rsidRPr="4FF15018">
              <w:rPr>
                <w:rFonts w:ascii="Arial" w:hAnsi="Arial" w:cs="Arial"/>
                <w:b/>
                <w:bCs/>
                <w:sz w:val="24"/>
                <w:szCs w:val="24"/>
              </w:rPr>
              <w:t>Table 1 – Required Reports</w:t>
            </w:r>
          </w:p>
        </w:tc>
      </w:tr>
      <w:tr w:rsidR="000B35AD" w14:paraId="75B13C3B" w14:textId="77777777" w:rsidTr="4FF15018">
        <w:trPr>
          <w:trHeight w:val="494"/>
        </w:trPr>
        <w:tc>
          <w:tcPr>
            <w:tcW w:w="4140" w:type="dxa"/>
            <w:gridSpan w:val="2"/>
            <w:tcBorders>
              <w:top w:val="single" w:sz="4" w:space="0" w:color="auto"/>
              <w:left w:val="single" w:sz="4" w:space="0" w:color="auto"/>
              <w:bottom w:val="single" w:sz="4" w:space="0" w:color="auto"/>
              <w:right w:val="single" w:sz="4" w:space="0" w:color="auto"/>
            </w:tcBorders>
            <w:vAlign w:val="center"/>
            <w:hideMark/>
          </w:tcPr>
          <w:p w14:paraId="7D89206C" w14:textId="77777777" w:rsidR="000B35AD" w:rsidRPr="009E5C1A" w:rsidRDefault="000B35AD" w:rsidP="145A6549">
            <w:pPr>
              <w:pStyle w:val="Heading1"/>
              <w:tabs>
                <w:tab w:val="left" w:pos="1440"/>
              </w:tabs>
              <w:spacing w:before="0" w:after="0"/>
              <w:rPr>
                <w:rFonts w:ascii="Arial" w:hAnsi="Arial" w:cs="Arial"/>
                <w:b/>
                <w:bCs/>
                <w:sz w:val="24"/>
                <w:szCs w:val="24"/>
              </w:rPr>
            </w:pPr>
            <w:r w:rsidRPr="145A6549">
              <w:rPr>
                <w:rFonts w:ascii="Arial" w:hAnsi="Arial" w:cs="Arial"/>
                <w:b/>
                <w:bCs/>
                <w:sz w:val="24"/>
                <w:szCs w:val="24"/>
              </w:rPr>
              <w:t>Name of Report</w:t>
            </w:r>
          </w:p>
        </w:tc>
        <w:tc>
          <w:tcPr>
            <w:tcW w:w="5935" w:type="dxa"/>
            <w:tcBorders>
              <w:top w:val="single" w:sz="4" w:space="0" w:color="auto"/>
              <w:left w:val="single" w:sz="4" w:space="0" w:color="auto"/>
              <w:bottom w:val="single" w:sz="4" w:space="0" w:color="auto"/>
              <w:right w:val="single" w:sz="4" w:space="0" w:color="auto"/>
            </w:tcBorders>
            <w:vAlign w:val="center"/>
            <w:hideMark/>
          </w:tcPr>
          <w:p w14:paraId="10ADC6D3" w14:textId="77777777" w:rsidR="000B35AD" w:rsidRPr="009E5C1A" w:rsidRDefault="000B35AD" w:rsidP="145A6549">
            <w:pPr>
              <w:pStyle w:val="Heading1"/>
              <w:tabs>
                <w:tab w:val="left" w:pos="1440"/>
              </w:tabs>
              <w:spacing w:before="0" w:after="0"/>
              <w:rPr>
                <w:rFonts w:ascii="Arial" w:hAnsi="Arial" w:cs="Arial"/>
                <w:b/>
                <w:bCs/>
                <w:sz w:val="24"/>
                <w:szCs w:val="24"/>
              </w:rPr>
            </w:pPr>
            <w:r w:rsidRPr="145A6549">
              <w:rPr>
                <w:rFonts w:ascii="Arial" w:hAnsi="Arial" w:cs="Arial"/>
                <w:b/>
                <w:bCs/>
                <w:sz w:val="24"/>
                <w:szCs w:val="24"/>
              </w:rPr>
              <w:t xml:space="preserve">Description </w:t>
            </w:r>
          </w:p>
        </w:tc>
      </w:tr>
      <w:tr w:rsidR="000B35AD" w14:paraId="4E63C400" w14:textId="77777777" w:rsidTr="4FF15018">
        <w:trPr>
          <w:trHeight w:val="449"/>
        </w:trPr>
        <w:tc>
          <w:tcPr>
            <w:tcW w:w="720" w:type="dxa"/>
            <w:tcBorders>
              <w:top w:val="single" w:sz="4" w:space="0" w:color="auto"/>
              <w:left w:val="single" w:sz="4" w:space="0" w:color="auto"/>
              <w:bottom w:val="single" w:sz="4" w:space="0" w:color="auto"/>
              <w:right w:val="single" w:sz="4" w:space="0" w:color="auto"/>
            </w:tcBorders>
            <w:vAlign w:val="center"/>
            <w:hideMark/>
          </w:tcPr>
          <w:p w14:paraId="46CD98D3" w14:textId="2968CDCC" w:rsidR="000B35AD" w:rsidRPr="009E5C1A" w:rsidRDefault="02401870" w:rsidP="145A6549">
            <w:pPr>
              <w:pStyle w:val="Heading1"/>
              <w:tabs>
                <w:tab w:val="left" w:pos="1440"/>
              </w:tabs>
              <w:spacing w:before="0" w:after="0"/>
              <w:jc w:val="center"/>
              <w:rPr>
                <w:rFonts w:ascii="Arial" w:hAnsi="Arial" w:cs="Arial"/>
                <w:b/>
                <w:bCs/>
                <w:sz w:val="24"/>
                <w:szCs w:val="24"/>
              </w:rPr>
            </w:pPr>
            <w:r w:rsidRPr="145A6549">
              <w:rPr>
                <w:rFonts w:ascii="Arial" w:hAnsi="Arial" w:cs="Arial"/>
                <w:b/>
                <w:bCs/>
                <w:sz w:val="24"/>
                <w:szCs w:val="24"/>
              </w:rPr>
              <w:t>a</w:t>
            </w:r>
            <w:r w:rsidR="000B35AD" w:rsidRPr="145A6549">
              <w:rPr>
                <w:rFonts w:ascii="Arial" w:hAnsi="Arial" w:cs="Arial"/>
                <w:b/>
                <w:bCs/>
                <w:sz w:val="24"/>
                <w:szCs w:val="24"/>
              </w:rPr>
              <w:t>.</w:t>
            </w:r>
          </w:p>
        </w:tc>
        <w:tc>
          <w:tcPr>
            <w:tcW w:w="3420" w:type="dxa"/>
            <w:vAlign w:val="center"/>
            <w:hideMark/>
          </w:tcPr>
          <w:p w14:paraId="586CC22C" w14:textId="77777777" w:rsidR="000B35AD" w:rsidRPr="009E5C1A" w:rsidRDefault="000B35AD" w:rsidP="00703C09">
            <w:pPr>
              <w:pStyle w:val="Heading1"/>
              <w:tabs>
                <w:tab w:val="left" w:pos="1440"/>
              </w:tabs>
              <w:spacing w:before="0" w:after="0"/>
              <w:rPr>
                <w:rFonts w:ascii="Arial" w:hAnsi="Arial" w:cs="Arial"/>
                <w:sz w:val="24"/>
                <w:szCs w:val="24"/>
              </w:rPr>
            </w:pPr>
            <w:r w:rsidRPr="145A6549">
              <w:rPr>
                <w:rFonts w:ascii="Arial" w:hAnsi="Arial" w:cs="Arial"/>
                <w:sz w:val="24"/>
                <w:szCs w:val="24"/>
              </w:rPr>
              <w:t>Quarterly Narrative Report</w:t>
            </w:r>
          </w:p>
        </w:tc>
        <w:tc>
          <w:tcPr>
            <w:tcW w:w="5935" w:type="dxa"/>
            <w:vAlign w:val="center"/>
            <w:hideMark/>
          </w:tcPr>
          <w:p w14:paraId="5F6204EC" w14:textId="2BAB600B" w:rsidR="000B35AD" w:rsidRPr="009E5C1A" w:rsidRDefault="00E90F7D" w:rsidP="00703C09">
            <w:pPr>
              <w:pStyle w:val="Heading1"/>
              <w:tabs>
                <w:tab w:val="left" w:pos="1440"/>
              </w:tabs>
              <w:spacing w:before="0" w:after="0"/>
              <w:rPr>
                <w:rFonts w:ascii="Arial" w:hAnsi="Arial" w:cs="Arial"/>
                <w:sz w:val="24"/>
                <w:szCs w:val="24"/>
              </w:rPr>
            </w:pPr>
            <w:r>
              <w:rPr>
                <w:rFonts w:ascii="Arial" w:hAnsi="Arial" w:cs="Arial"/>
                <w:sz w:val="24"/>
                <w:szCs w:val="24"/>
              </w:rPr>
              <w:t>Includes i</w:t>
            </w:r>
            <w:r w:rsidR="000B35AD" w:rsidRPr="145A6549">
              <w:rPr>
                <w:rFonts w:ascii="Arial" w:hAnsi="Arial" w:cs="Arial"/>
                <w:sz w:val="24"/>
                <w:szCs w:val="24"/>
              </w:rPr>
              <w:t xml:space="preserve">nformation on </w:t>
            </w:r>
            <w:r w:rsidR="00FF7C16">
              <w:rPr>
                <w:rFonts w:ascii="Arial" w:hAnsi="Arial" w:cs="Arial"/>
                <w:sz w:val="24"/>
                <w:szCs w:val="24"/>
              </w:rPr>
              <w:t xml:space="preserve">performance metrics, </w:t>
            </w:r>
            <w:r w:rsidR="000B35AD" w:rsidRPr="145A6549">
              <w:rPr>
                <w:rFonts w:ascii="Arial" w:hAnsi="Arial" w:cs="Arial"/>
                <w:sz w:val="24"/>
                <w:szCs w:val="24"/>
              </w:rPr>
              <w:t>operations, success</w:t>
            </w:r>
            <w:r>
              <w:rPr>
                <w:rFonts w:ascii="Arial" w:hAnsi="Arial" w:cs="Arial"/>
                <w:sz w:val="24"/>
                <w:szCs w:val="24"/>
              </w:rPr>
              <w:t>es</w:t>
            </w:r>
            <w:r w:rsidR="000B35AD" w:rsidRPr="145A6549">
              <w:rPr>
                <w:rFonts w:ascii="Arial" w:hAnsi="Arial" w:cs="Arial"/>
                <w:sz w:val="24"/>
                <w:szCs w:val="24"/>
              </w:rPr>
              <w:t>, and barriers</w:t>
            </w:r>
            <w:r w:rsidR="24E8A6AC" w:rsidRPr="145A6549">
              <w:rPr>
                <w:rFonts w:ascii="Arial" w:hAnsi="Arial" w:cs="Arial"/>
                <w:sz w:val="24"/>
                <w:szCs w:val="24"/>
              </w:rPr>
              <w:t>, including DEI implementation plan progress</w:t>
            </w:r>
            <w:r w:rsidR="000B35AD" w:rsidRPr="145A6549">
              <w:rPr>
                <w:rFonts w:ascii="Arial" w:hAnsi="Arial" w:cs="Arial"/>
                <w:sz w:val="24"/>
                <w:szCs w:val="24"/>
              </w:rPr>
              <w:t>.</w:t>
            </w:r>
          </w:p>
        </w:tc>
      </w:tr>
      <w:tr w:rsidR="000B35AD" w14:paraId="2E6DC901" w14:textId="77777777" w:rsidTr="4FF1501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64630DE9" w14:textId="6615D5D9" w:rsidR="000B35AD" w:rsidRPr="009E5C1A" w:rsidRDefault="1BC4F3CF" w:rsidP="145A6549">
            <w:pPr>
              <w:pStyle w:val="Heading1"/>
              <w:tabs>
                <w:tab w:val="left" w:pos="1440"/>
              </w:tabs>
              <w:spacing w:before="0" w:after="0"/>
              <w:jc w:val="center"/>
              <w:rPr>
                <w:rFonts w:ascii="Arial" w:hAnsi="Arial" w:cs="Arial"/>
                <w:b/>
                <w:bCs/>
                <w:sz w:val="24"/>
                <w:szCs w:val="24"/>
              </w:rPr>
            </w:pPr>
            <w:r w:rsidRPr="145A6549">
              <w:rPr>
                <w:rFonts w:ascii="Arial" w:hAnsi="Arial" w:cs="Arial"/>
                <w:b/>
                <w:bCs/>
                <w:sz w:val="24"/>
                <w:szCs w:val="24"/>
              </w:rPr>
              <w:t>b</w:t>
            </w:r>
            <w:r w:rsidR="000B35AD" w:rsidRPr="145A6549">
              <w:rPr>
                <w:rFonts w:ascii="Arial" w:hAnsi="Arial" w:cs="Arial"/>
                <w:b/>
                <w:bCs/>
                <w:sz w:val="24"/>
                <w:szCs w:val="24"/>
              </w:rPr>
              <w:t>.</w:t>
            </w:r>
          </w:p>
        </w:tc>
        <w:tc>
          <w:tcPr>
            <w:tcW w:w="3420" w:type="dxa"/>
            <w:vAlign w:val="center"/>
          </w:tcPr>
          <w:p w14:paraId="4719A2A6" w14:textId="5DA24AE7" w:rsidR="000B35AD" w:rsidRPr="009E5C1A" w:rsidRDefault="000B35AD" w:rsidP="00703C09">
            <w:pPr>
              <w:pStyle w:val="Heading1"/>
              <w:tabs>
                <w:tab w:val="left" w:pos="1440"/>
              </w:tabs>
              <w:spacing w:before="0" w:after="0"/>
              <w:rPr>
                <w:rFonts w:ascii="Arial" w:hAnsi="Arial" w:cs="Arial"/>
                <w:sz w:val="24"/>
                <w:szCs w:val="24"/>
              </w:rPr>
            </w:pPr>
            <w:r w:rsidRPr="145A6549">
              <w:rPr>
                <w:rFonts w:ascii="Arial" w:hAnsi="Arial" w:cs="Arial"/>
                <w:sz w:val="24"/>
                <w:szCs w:val="24"/>
              </w:rPr>
              <w:t xml:space="preserve">Quarterly </w:t>
            </w:r>
            <w:r w:rsidR="00E90F7D">
              <w:rPr>
                <w:rFonts w:ascii="Arial" w:hAnsi="Arial" w:cs="Arial"/>
                <w:sz w:val="24"/>
                <w:szCs w:val="24"/>
              </w:rPr>
              <w:t>Financial Report</w:t>
            </w:r>
          </w:p>
        </w:tc>
        <w:tc>
          <w:tcPr>
            <w:tcW w:w="5935" w:type="dxa"/>
            <w:vAlign w:val="center"/>
          </w:tcPr>
          <w:p w14:paraId="3D818F93" w14:textId="2AB675EB" w:rsidR="000B35AD" w:rsidRPr="009E5C1A" w:rsidRDefault="00E90F7D" w:rsidP="00703C09">
            <w:pPr>
              <w:pStyle w:val="Heading1"/>
              <w:tabs>
                <w:tab w:val="left" w:pos="1440"/>
              </w:tabs>
              <w:spacing w:before="0" w:after="0"/>
              <w:rPr>
                <w:rFonts w:ascii="Arial" w:hAnsi="Arial" w:cs="Arial"/>
                <w:sz w:val="24"/>
                <w:szCs w:val="24"/>
              </w:rPr>
            </w:pPr>
            <w:r>
              <w:rPr>
                <w:rFonts w:ascii="Arial" w:hAnsi="Arial" w:cs="Arial"/>
                <w:sz w:val="24"/>
                <w:szCs w:val="24"/>
              </w:rPr>
              <w:t>Includes information on expenditures, as detailed in the grant application.</w:t>
            </w:r>
          </w:p>
        </w:tc>
      </w:tr>
      <w:tr w:rsidR="000B35AD" w14:paraId="4CE555F7" w14:textId="77777777" w:rsidTr="4FF1501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44C4F398" w14:textId="7029ED9E" w:rsidR="000B35AD" w:rsidRPr="009E5C1A" w:rsidRDefault="611C867C" w:rsidP="145A6549">
            <w:pPr>
              <w:pStyle w:val="Heading1"/>
              <w:tabs>
                <w:tab w:val="left" w:pos="1440"/>
              </w:tabs>
              <w:spacing w:before="0" w:after="0"/>
              <w:jc w:val="center"/>
              <w:rPr>
                <w:rFonts w:ascii="Arial" w:hAnsi="Arial" w:cs="Arial"/>
                <w:b/>
                <w:bCs/>
                <w:sz w:val="24"/>
                <w:szCs w:val="24"/>
              </w:rPr>
            </w:pPr>
            <w:r w:rsidRPr="145A6549">
              <w:rPr>
                <w:rFonts w:ascii="Arial" w:hAnsi="Arial" w:cs="Arial"/>
                <w:b/>
                <w:bCs/>
                <w:sz w:val="24"/>
                <w:szCs w:val="24"/>
              </w:rPr>
              <w:t>c</w:t>
            </w:r>
            <w:r w:rsidR="000B35AD" w:rsidRPr="145A6549">
              <w:rPr>
                <w:rFonts w:ascii="Arial" w:hAnsi="Arial" w:cs="Arial"/>
                <w:b/>
                <w:bCs/>
                <w:sz w:val="24"/>
                <w:szCs w:val="24"/>
              </w:rPr>
              <w:t>.</w:t>
            </w:r>
          </w:p>
        </w:tc>
        <w:tc>
          <w:tcPr>
            <w:tcW w:w="3420" w:type="dxa"/>
            <w:vAlign w:val="center"/>
          </w:tcPr>
          <w:p w14:paraId="52C1EBF4" w14:textId="362075DB" w:rsidR="000B35AD" w:rsidRPr="009E5C1A" w:rsidRDefault="000B35AD" w:rsidP="00703C09">
            <w:pPr>
              <w:pStyle w:val="Heading1"/>
              <w:tabs>
                <w:tab w:val="left" w:pos="1440"/>
              </w:tabs>
              <w:spacing w:before="0" w:after="0"/>
              <w:rPr>
                <w:rFonts w:ascii="Arial" w:hAnsi="Arial" w:cs="Arial"/>
                <w:sz w:val="24"/>
                <w:szCs w:val="24"/>
              </w:rPr>
            </w:pPr>
            <w:r w:rsidRPr="145A6549">
              <w:rPr>
                <w:rFonts w:ascii="Arial" w:hAnsi="Arial" w:cs="Arial"/>
                <w:sz w:val="24"/>
                <w:szCs w:val="24"/>
              </w:rPr>
              <w:t>Contract Closeout Report</w:t>
            </w:r>
          </w:p>
        </w:tc>
        <w:tc>
          <w:tcPr>
            <w:tcW w:w="5935" w:type="dxa"/>
            <w:vAlign w:val="center"/>
          </w:tcPr>
          <w:p w14:paraId="7485D265" w14:textId="6C31307A" w:rsidR="000B35AD" w:rsidRPr="00E90F7D" w:rsidRDefault="00E90F7D" w:rsidP="00703C09">
            <w:pPr>
              <w:pStyle w:val="Heading1"/>
              <w:tabs>
                <w:tab w:val="left" w:pos="1440"/>
              </w:tabs>
              <w:spacing w:before="0" w:after="0"/>
              <w:rPr>
                <w:rFonts w:ascii="Arial" w:hAnsi="Arial" w:cs="Arial"/>
                <w:sz w:val="24"/>
                <w:szCs w:val="24"/>
              </w:rPr>
            </w:pPr>
            <w:r>
              <w:rPr>
                <w:rFonts w:ascii="Arial" w:hAnsi="Arial" w:cs="Arial"/>
                <w:sz w:val="24"/>
                <w:szCs w:val="24"/>
              </w:rPr>
              <w:t>Includes information on performance metrics met and total expenditures.</w:t>
            </w:r>
          </w:p>
        </w:tc>
      </w:tr>
    </w:tbl>
    <w:p w14:paraId="3AE1BD3B" w14:textId="68C1003C" w:rsidR="4FF15018" w:rsidRDefault="4FF15018" w:rsidP="4FF15018">
      <w:pPr>
        <w:ind w:left="360"/>
      </w:pPr>
    </w:p>
    <w:p w14:paraId="7F0F6B00" w14:textId="77777777" w:rsidR="000B35AD" w:rsidRPr="009E5C1A" w:rsidRDefault="000B35AD" w:rsidP="00580544">
      <w:pPr>
        <w:pStyle w:val="Heading1"/>
        <w:numPr>
          <w:ilvl w:val="0"/>
          <w:numId w:val="16"/>
        </w:numPr>
        <w:tabs>
          <w:tab w:val="left" w:pos="1440"/>
        </w:tabs>
        <w:spacing w:before="0" w:after="0"/>
        <w:ind w:left="720"/>
        <w:rPr>
          <w:rStyle w:val="InitialStyle"/>
          <w:rFonts w:ascii="Arial" w:hAnsi="Arial" w:cs="Arial"/>
          <w:sz w:val="24"/>
          <w:szCs w:val="24"/>
        </w:rPr>
      </w:pPr>
      <w:r w:rsidRPr="145A6549">
        <w:rPr>
          <w:rStyle w:val="InitialStyle"/>
          <w:rFonts w:ascii="Arial" w:hAnsi="Arial" w:cs="Arial"/>
          <w:sz w:val="24"/>
          <w:szCs w:val="24"/>
        </w:rPr>
        <w:t xml:space="preserve">Submit all the required reports to the Department in accordance with the timelines established in </w:t>
      </w:r>
      <w:r w:rsidRPr="145A6549">
        <w:rPr>
          <w:rStyle w:val="InitialStyle"/>
          <w:rFonts w:ascii="Arial" w:hAnsi="Arial" w:cs="Arial"/>
          <w:b/>
          <w:bCs/>
          <w:sz w:val="24"/>
          <w:szCs w:val="24"/>
        </w:rPr>
        <w:t>Table 2</w:t>
      </w:r>
      <w:r w:rsidRPr="145A6549">
        <w:rPr>
          <w:rStyle w:val="InitialStyle"/>
          <w:rFonts w:ascii="Arial" w:hAnsi="Arial" w:cs="Arial"/>
          <w:sz w:val="24"/>
          <w:szCs w:val="24"/>
        </w:rPr>
        <w:t>:</w:t>
      </w:r>
    </w:p>
    <w:p w14:paraId="0D88CFEC" w14:textId="77777777" w:rsidR="000B35AD" w:rsidRPr="009E5C1A" w:rsidRDefault="000B35AD" w:rsidP="145A6549">
      <w:pPr>
        <w:pStyle w:val="Heading1"/>
        <w:tabs>
          <w:tab w:val="left" w:pos="1440"/>
        </w:tabs>
        <w:spacing w:before="0" w:after="0"/>
        <w:rPr>
          <w:rStyle w:val="InitialStyle"/>
          <w:rFonts w:ascii="Arial" w:hAnsi="Arial" w:cs="Arial"/>
          <w:sz w:val="24"/>
          <w:szCs w:val="24"/>
        </w:rPr>
      </w:pPr>
    </w:p>
    <w:tbl>
      <w:tblPr>
        <w:tblStyle w:val="TableGrid"/>
        <w:tblW w:w="0" w:type="auto"/>
        <w:tblInd w:w="-5" w:type="dxa"/>
        <w:tblLook w:val="04A0" w:firstRow="1" w:lastRow="0" w:firstColumn="1" w:lastColumn="0" w:noHBand="0" w:noVBand="1"/>
      </w:tblPr>
      <w:tblGrid>
        <w:gridCol w:w="686"/>
        <w:gridCol w:w="2511"/>
        <w:gridCol w:w="3529"/>
        <w:gridCol w:w="3354"/>
      </w:tblGrid>
      <w:tr w:rsidR="005A4DA6" w14:paraId="2EC7AEE1" w14:textId="77777777" w:rsidTr="00E90F7D">
        <w:trPr>
          <w:trHeight w:val="494"/>
        </w:trPr>
        <w:tc>
          <w:tcPr>
            <w:tcW w:w="10080" w:type="dxa"/>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14:paraId="549D3A05" w14:textId="02625D32" w:rsidR="000B35AD" w:rsidRPr="009E5C1A" w:rsidRDefault="000B35AD" w:rsidP="145A6549">
            <w:pPr>
              <w:pStyle w:val="Heading1"/>
              <w:tabs>
                <w:tab w:val="left" w:pos="1440"/>
              </w:tabs>
              <w:spacing w:before="0" w:after="0"/>
              <w:jc w:val="center"/>
              <w:rPr>
                <w:rFonts w:ascii="Arial" w:hAnsi="Arial" w:cs="Arial"/>
                <w:b/>
                <w:bCs/>
                <w:sz w:val="24"/>
                <w:szCs w:val="24"/>
              </w:rPr>
            </w:pPr>
            <w:r w:rsidRPr="4FF15018">
              <w:rPr>
                <w:rFonts w:ascii="Arial" w:hAnsi="Arial" w:cs="Arial"/>
                <w:b/>
                <w:bCs/>
                <w:sz w:val="24"/>
                <w:szCs w:val="24"/>
              </w:rPr>
              <w:t>Table 2 – Required Reports Timelines</w:t>
            </w:r>
          </w:p>
        </w:tc>
      </w:tr>
      <w:tr w:rsidR="000B35AD" w14:paraId="4D6C37B8" w14:textId="77777777" w:rsidTr="00E90F7D">
        <w:trPr>
          <w:trHeight w:val="494"/>
        </w:trPr>
        <w:tc>
          <w:tcPr>
            <w:tcW w:w="3197" w:type="dxa"/>
            <w:gridSpan w:val="2"/>
            <w:tcBorders>
              <w:top w:val="single" w:sz="4" w:space="0" w:color="auto"/>
              <w:left w:val="single" w:sz="4" w:space="0" w:color="auto"/>
              <w:bottom w:val="single" w:sz="4" w:space="0" w:color="auto"/>
              <w:right w:val="single" w:sz="4" w:space="0" w:color="auto"/>
            </w:tcBorders>
            <w:vAlign w:val="center"/>
            <w:hideMark/>
          </w:tcPr>
          <w:p w14:paraId="3D8CB824" w14:textId="77777777" w:rsidR="000B35AD" w:rsidRPr="009E5C1A" w:rsidRDefault="000B35AD" w:rsidP="00703C09">
            <w:pPr>
              <w:pStyle w:val="Heading1"/>
              <w:tabs>
                <w:tab w:val="left" w:pos="1440"/>
              </w:tabs>
              <w:spacing w:before="0" w:after="0"/>
              <w:rPr>
                <w:rFonts w:ascii="Arial" w:hAnsi="Arial" w:cs="Arial"/>
                <w:b/>
                <w:sz w:val="24"/>
                <w:szCs w:val="24"/>
              </w:rPr>
            </w:pPr>
            <w:r w:rsidRPr="009E5C1A">
              <w:rPr>
                <w:rFonts w:ascii="Arial" w:hAnsi="Arial" w:cs="Arial"/>
                <w:b/>
                <w:sz w:val="24"/>
                <w:szCs w:val="24"/>
              </w:rPr>
              <w:t xml:space="preserve">Name of Report </w:t>
            </w:r>
          </w:p>
        </w:tc>
        <w:tc>
          <w:tcPr>
            <w:tcW w:w="3529" w:type="dxa"/>
            <w:tcBorders>
              <w:top w:val="single" w:sz="4" w:space="0" w:color="auto"/>
              <w:left w:val="single" w:sz="4" w:space="0" w:color="auto"/>
              <w:bottom w:val="single" w:sz="4" w:space="0" w:color="auto"/>
              <w:right w:val="single" w:sz="4" w:space="0" w:color="auto"/>
            </w:tcBorders>
            <w:vAlign w:val="center"/>
            <w:hideMark/>
          </w:tcPr>
          <w:p w14:paraId="5A812514" w14:textId="77777777" w:rsidR="000B35AD" w:rsidRPr="009E5C1A" w:rsidRDefault="000B35AD" w:rsidP="00703C09">
            <w:pPr>
              <w:pStyle w:val="Heading1"/>
              <w:tabs>
                <w:tab w:val="left" w:pos="1440"/>
              </w:tabs>
              <w:spacing w:before="0" w:after="0"/>
              <w:rPr>
                <w:rFonts w:ascii="Arial" w:hAnsi="Arial" w:cs="Arial"/>
                <w:b/>
                <w:sz w:val="24"/>
                <w:szCs w:val="24"/>
              </w:rPr>
            </w:pPr>
            <w:r w:rsidRPr="009E5C1A">
              <w:rPr>
                <w:rFonts w:ascii="Arial" w:hAnsi="Arial" w:cs="Arial"/>
                <w:b/>
                <w:sz w:val="24"/>
                <w:szCs w:val="24"/>
              </w:rPr>
              <w:t>Period Captured by Report</w:t>
            </w:r>
          </w:p>
        </w:tc>
        <w:tc>
          <w:tcPr>
            <w:tcW w:w="3354" w:type="dxa"/>
            <w:tcBorders>
              <w:top w:val="single" w:sz="4" w:space="0" w:color="auto"/>
              <w:left w:val="single" w:sz="4" w:space="0" w:color="auto"/>
              <w:bottom w:val="single" w:sz="4" w:space="0" w:color="auto"/>
              <w:right w:val="single" w:sz="4" w:space="0" w:color="auto"/>
            </w:tcBorders>
            <w:vAlign w:val="center"/>
            <w:hideMark/>
          </w:tcPr>
          <w:p w14:paraId="27784E9A" w14:textId="77777777" w:rsidR="000B35AD" w:rsidRPr="009E5C1A" w:rsidRDefault="000B35AD" w:rsidP="00703C09">
            <w:pPr>
              <w:pStyle w:val="Heading1"/>
              <w:tabs>
                <w:tab w:val="left" w:pos="1440"/>
              </w:tabs>
              <w:spacing w:before="0" w:after="0"/>
              <w:rPr>
                <w:rFonts w:ascii="Arial" w:hAnsi="Arial" w:cs="Arial"/>
                <w:b/>
                <w:sz w:val="24"/>
                <w:szCs w:val="24"/>
              </w:rPr>
            </w:pPr>
            <w:r w:rsidRPr="009E5C1A">
              <w:rPr>
                <w:rFonts w:ascii="Arial" w:hAnsi="Arial" w:cs="Arial"/>
                <w:b/>
                <w:sz w:val="24"/>
                <w:szCs w:val="24"/>
              </w:rPr>
              <w:t>Due Date</w:t>
            </w:r>
          </w:p>
        </w:tc>
      </w:tr>
      <w:tr w:rsidR="000B35AD" w14:paraId="6C1C2517" w14:textId="77777777" w:rsidTr="00E90F7D">
        <w:tc>
          <w:tcPr>
            <w:tcW w:w="686" w:type="dxa"/>
            <w:tcBorders>
              <w:top w:val="single" w:sz="4" w:space="0" w:color="auto"/>
              <w:left w:val="single" w:sz="4" w:space="0" w:color="auto"/>
              <w:bottom w:val="single" w:sz="4" w:space="0" w:color="auto"/>
              <w:right w:val="single" w:sz="4" w:space="0" w:color="auto"/>
            </w:tcBorders>
            <w:vAlign w:val="center"/>
            <w:hideMark/>
          </w:tcPr>
          <w:p w14:paraId="7C0DE245" w14:textId="482BA9D6" w:rsidR="000B35AD" w:rsidRPr="009E5C1A" w:rsidRDefault="542F88F9" w:rsidP="145A6549">
            <w:pPr>
              <w:pStyle w:val="Heading1"/>
              <w:tabs>
                <w:tab w:val="left" w:pos="1440"/>
              </w:tabs>
              <w:spacing w:before="0" w:after="0"/>
              <w:jc w:val="center"/>
              <w:rPr>
                <w:rFonts w:ascii="Arial" w:hAnsi="Arial" w:cs="Arial"/>
                <w:b/>
                <w:bCs/>
                <w:sz w:val="24"/>
                <w:szCs w:val="24"/>
              </w:rPr>
            </w:pPr>
            <w:r w:rsidRPr="145A6549">
              <w:rPr>
                <w:rFonts w:ascii="Arial" w:hAnsi="Arial" w:cs="Arial"/>
                <w:b/>
                <w:bCs/>
                <w:sz w:val="24"/>
                <w:szCs w:val="24"/>
              </w:rPr>
              <w:t>a</w:t>
            </w:r>
            <w:r w:rsidR="000B35AD" w:rsidRPr="145A6549">
              <w:rPr>
                <w:rFonts w:ascii="Arial" w:hAnsi="Arial" w:cs="Arial"/>
                <w:b/>
                <w:bCs/>
                <w:sz w:val="24"/>
                <w:szCs w:val="24"/>
              </w:rPr>
              <w:t>.</w:t>
            </w:r>
          </w:p>
        </w:tc>
        <w:tc>
          <w:tcPr>
            <w:tcW w:w="2511" w:type="dxa"/>
            <w:vAlign w:val="center"/>
            <w:hideMark/>
          </w:tcPr>
          <w:p w14:paraId="3BAE7D8F" w14:textId="77777777" w:rsidR="000B35AD" w:rsidRPr="009E5C1A" w:rsidRDefault="000B35AD" w:rsidP="00703C09">
            <w:pPr>
              <w:pStyle w:val="Heading1"/>
              <w:tabs>
                <w:tab w:val="left" w:pos="1440"/>
              </w:tabs>
              <w:spacing w:before="0" w:after="0"/>
              <w:rPr>
                <w:rFonts w:ascii="Arial" w:hAnsi="Arial" w:cs="Arial"/>
                <w:sz w:val="24"/>
                <w:szCs w:val="24"/>
              </w:rPr>
            </w:pPr>
            <w:r w:rsidRPr="009E5C1A">
              <w:rPr>
                <w:rFonts w:ascii="Arial" w:hAnsi="Arial" w:cs="Arial"/>
                <w:sz w:val="24"/>
                <w:szCs w:val="24"/>
              </w:rPr>
              <w:t>Quarterly Narrative Report</w:t>
            </w:r>
          </w:p>
        </w:tc>
        <w:tc>
          <w:tcPr>
            <w:tcW w:w="3529" w:type="dxa"/>
            <w:vAlign w:val="center"/>
            <w:hideMark/>
          </w:tcPr>
          <w:p w14:paraId="3013A09B" w14:textId="77777777" w:rsidR="000B35AD" w:rsidRPr="009E5C1A" w:rsidRDefault="000B35AD" w:rsidP="00703C09">
            <w:pPr>
              <w:pStyle w:val="Heading1"/>
              <w:tabs>
                <w:tab w:val="left" w:pos="1440"/>
              </w:tabs>
              <w:spacing w:before="0" w:after="0"/>
              <w:rPr>
                <w:rFonts w:ascii="Arial" w:hAnsi="Arial" w:cs="Arial"/>
                <w:sz w:val="24"/>
                <w:szCs w:val="24"/>
              </w:rPr>
            </w:pPr>
            <w:r w:rsidRPr="009E5C1A">
              <w:rPr>
                <w:rFonts w:ascii="Arial" w:hAnsi="Arial" w:cs="Arial"/>
                <w:sz w:val="24"/>
                <w:szCs w:val="24"/>
              </w:rPr>
              <w:t>Each quarter</w:t>
            </w:r>
          </w:p>
        </w:tc>
        <w:tc>
          <w:tcPr>
            <w:tcW w:w="3354" w:type="dxa"/>
            <w:vAlign w:val="center"/>
            <w:hideMark/>
          </w:tcPr>
          <w:p w14:paraId="7C0522FC" w14:textId="1B9E8711" w:rsidR="000B35AD" w:rsidRPr="009E5C1A" w:rsidRDefault="00D01BE0" w:rsidP="00703C09">
            <w:pPr>
              <w:pStyle w:val="Heading1"/>
              <w:tabs>
                <w:tab w:val="left" w:pos="1440"/>
              </w:tabs>
              <w:spacing w:before="0" w:after="0"/>
              <w:rPr>
                <w:rFonts w:ascii="Arial" w:hAnsi="Arial" w:cs="Arial"/>
                <w:sz w:val="24"/>
                <w:szCs w:val="24"/>
              </w:rPr>
            </w:pPr>
            <w:r w:rsidRPr="145A6549">
              <w:rPr>
                <w:rFonts w:ascii="Arial" w:hAnsi="Arial" w:cs="Arial"/>
                <w:sz w:val="24"/>
                <w:szCs w:val="24"/>
              </w:rPr>
              <w:t>Thirty</w:t>
            </w:r>
            <w:r w:rsidR="000B35AD" w:rsidRPr="145A6549">
              <w:rPr>
                <w:rFonts w:ascii="Arial" w:hAnsi="Arial" w:cs="Arial"/>
                <w:sz w:val="24"/>
                <w:szCs w:val="24"/>
              </w:rPr>
              <w:t xml:space="preserve"> (</w:t>
            </w:r>
            <w:r w:rsidR="49BF55B3" w:rsidRPr="145A6549">
              <w:rPr>
                <w:rFonts w:ascii="Arial" w:hAnsi="Arial" w:cs="Arial"/>
                <w:sz w:val="24"/>
                <w:szCs w:val="24"/>
              </w:rPr>
              <w:t>30</w:t>
            </w:r>
            <w:r w:rsidR="000B35AD" w:rsidRPr="145A6549">
              <w:rPr>
                <w:rFonts w:ascii="Arial" w:hAnsi="Arial" w:cs="Arial"/>
                <w:sz w:val="24"/>
                <w:szCs w:val="24"/>
              </w:rPr>
              <w:t>) days after each quarter</w:t>
            </w:r>
          </w:p>
        </w:tc>
      </w:tr>
      <w:tr w:rsidR="000B35AD" w14:paraId="52CF4428" w14:textId="77777777" w:rsidTr="00E90F7D">
        <w:tc>
          <w:tcPr>
            <w:tcW w:w="686" w:type="dxa"/>
            <w:tcBorders>
              <w:top w:val="single" w:sz="4" w:space="0" w:color="auto"/>
              <w:left w:val="single" w:sz="4" w:space="0" w:color="auto"/>
              <w:bottom w:val="single" w:sz="4" w:space="0" w:color="auto"/>
              <w:right w:val="single" w:sz="4" w:space="0" w:color="auto"/>
            </w:tcBorders>
            <w:vAlign w:val="center"/>
          </w:tcPr>
          <w:p w14:paraId="0EC7D3D3" w14:textId="583CAAE7" w:rsidR="000B35AD" w:rsidRPr="009E5C1A" w:rsidRDefault="2E6A1A1E" w:rsidP="145A6549">
            <w:pPr>
              <w:pStyle w:val="Heading1"/>
              <w:tabs>
                <w:tab w:val="left" w:pos="1440"/>
              </w:tabs>
              <w:spacing w:before="0" w:after="0"/>
              <w:jc w:val="center"/>
              <w:rPr>
                <w:rFonts w:ascii="Arial" w:hAnsi="Arial" w:cs="Arial"/>
                <w:b/>
                <w:bCs/>
                <w:sz w:val="24"/>
                <w:szCs w:val="24"/>
              </w:rPr>
            </w:pPr>
            <w:r w:rsidRPr="145A6549">
              <w:rPr>
                <w:rFonts w:ascii="Arial" w:hAnsi="Arial" w:cs="Arial"/>
                <w:b/>
                <w:bCs/>
                <w:sz w:val="24"/>
                <w:szCs w:val="24"/>
              </w:rPr>
              <w:t>b</w:t>
            </w:r>
            <w:r w:rsidR="000B35AD" w:rsidRPr="145A6549">
              <w:rPr>
                <w:rFonts w:ascii="Arial" w:hAnsi="Arial" w:cs="Arial"/>
                <w:b/>
                <w:bCs/>
                <w:sz w:val="24"/>
                <w:szCs w:val="24"/>
              </w:rPr>
              <w:t>.</w:t>
            </w:r>
          </w:p>
        </w:tc>
        <w:tc>
          <w:tcPr>
            <w:tcW w:w="2511" w:type="dxa"/>
            <w:vAlign w:val="center"/>
          </w:tcPr>
          <w:p w14:paraId="231611DB" w14:textId="6620660C" w:rsidR="000B35AD" w:rsidRPr="009E5C1A" w:rsidRDefault="000B35AD" w:rsidP="00703C09">
            <w:pPr>
              <w:pStyle w:val="Heading1"/>
              <w:tabs>
                <w:tab w:val="left" w:pos="1440"/>
              </w:tabs>
              <w:spacing w:before="0" w:after="0"/>
              <w:rPr>
                <w:rFonts w:ascii="Arial" w:hAnsi="Arial" w:cs="Arial"/>
                <w:sz w:val="24"/>
                <w:szCs w:val="24"/>
              </w:rPr>
            </w:pPr>
            <w:r w:rsidRPr="009E5C1A">
              <w:rPr>
                <w:rFonts w:ascii="Arial" w:hAnsi="Arial" w:cs="Arial"/>
                <w:sz w:val="24"/>
                <w:szCs w:val="24"/>
              </w:rPr>
              <w:t xml:space="preserve">Quarterly </w:t>
            </w:r>
            <w:r w:rsidR="00E90F7D">
              <w:rPr>
                <w:rFonts w:ascii="Arial" w:hAnsi="Arial" w:cs="Arial"/>
                <w:sz w:val="24"/>
                <w:szCs w:val="24"/>
              </w:rPr>
              <w:t>Financial Report</w:t>
            </w:r>
          </w:p>
        </w:tc>
        <w:tc>
          <w:tcPr>
            <w:tcW w:w="3529" w:type="dxa"/>
            <w:vAlign w:val="center"/>
          </w:tcPr>
          <w:p w14:paraId="20B7CDFC" w14:textId="77777777" w:rsidR="000B35AD" w:rsidRPr="009E5C1A" w:rsidRDefault="000B35AD" w:rsidP="00703C09">
            <w:pPr>
              <w:pStyle w:val="Heading1"/>
              <w:tabs>
                <w:tab w:val="left" w:pos="1440"/>
              </w:tabs>
              <w:spacing w:before="0" w:after="0"/>
              <w:rPr>
                <w:rFonts w:ascii="Arial" w:hAnsi="Arial" w:cs="Arial"/>
                <w:sz w:val="24"/>
                <w:szCs w:val="24"/>
              </w:rPr>
            </w:pPr>
            <w:r w:rsidRPr="009E5C1A">
              <w:rPr>
                <w:rFonts w:ascii="Arial" w:hAnsi="Arial" w:cs="Arial"/>
                <w:sz w:val="24"/>
                <w:szCs w:val="24"/>
              </w:rPr>
              <w:t>Each quarter</w:t>
            </w:r>
          </w:p>
        </w:tc>
        <w:tc>
          <w:tcPr>
            <w:tcW w:w="3354" w:type="dxa"/>
            <w:vAlign w:val="center"/>
          </w:tcPr>
          <w:p w14:paraId="466604B4" w14:textId="77777777" w:rsidR="000B35AD" w:rsidRPr="009E5C1A" w:rsidRDefault="000B35AD" w:rsidP="00703C09">
            <w:pPr>
              <w:pStyle w:val="Heading1"/>
              <w:tabs>
                <w:tab w:val="left" w:pos="1440"/>
              </w:tabs>
              <w:spacing w:before="0" w:after="0"/>
              <w:rPr>
                <w:rFonts w:ascii="Arial" w:hAnsi="Arial" w:cs="Arial"/>
                <w:sz w:val="24"/>
                <w:szCs w:val="24"/>
              </w:rPr>
            </w:pPr>
            <w:r w:rsidRPr="009E5C1A">
              <w:rPr>
                <w:rFonts w:ascii="Arial" w:hAnsi="Arial" w:cs="Arial"/>
                <w:sz w:val="24"/>
                <w:szCs w:val="24"/>
              </w:rPr>
              <w:t>Thirty (30) days after each quarter</w:t>
            </w:r>
          </w:p>
        </w:tc>
      </w:tr>
      <w:tr w:rsidR="000B35AD" w14:paraId="0C498377" w14:textId="77777777" w:rsidTr="00E90F7D">
        <w:tc>
          <w:tcPr>
            <w:tcW w:w="686" w:type="dxa"/>
            <w:tcBorders>
              <w:top w:val="single" w:sz="4" w:space="0" w:color="auto"/>
              <w:left w:val="single" w:sz="4" w:space="0" w:color="auto"/>
              <w:bottom w:val="single" w:sz="4" w:space="0" w:color="auto"/>
              <w:right w:val="single" w:sz="4" w:space="0" w:color="auto"/>
            </w:tcBorders>
            <w:vAlign w:val="center"/>
          </w:tcPr>
          <w:p w14:paraId="74769968" w14:textId="2A3CF810" w:rsidR="000B35AD" w:rsidRPr="009E5C1A" w:rsidRDefault="4D921D68" w:rsidP="145A6549">
            <w:pPr>
              <w:pStyle w:val="Heading1"/>
              <w:tabs>
                <w:tab w:val="left" w:pos="1440"/>
              </w:tabs>
              <w:spacing w:before="0" w:after="0"/>
              <w:jc w:val="center"/>
              <w:rPr>
                <w:rFonts w:ascii="Arial" w:hAnsi="Arial" w:cs="Arial"/>
                <w:b/>
                <w:bCs/>
                <w:sz w:val="24"/>
                <w:szCs w:val="24"/>
              </w:rPr>
            </w:pPr>
            <w:r w:rsidRPr="145A6549">
              <w:rPr>
                <w:rFonts w:ascii="Arial" w:hAnsi="Arial" w:cs="Arial"/>
                <w:b/>
                <w:bCs/>
                <w:sz w:val="24"/>
                <w:szCs w:val="24"/>
              </w:rPr>
              <w:t>c</w:t>
            </w:r>
            <w:r w:rsidR="000B35AD" w:rsidRPr="145A6549">
              <w:rPr>
                <w:rFonts w:ascii="Arial" w:hAnsi="Arial" w:cs="Arial"/>
                <w:b/>
                <w:bCs/>
                <w:sz w:val="24"/>
                <w:szCs w:val="24"/>
              </w:rPr>
              <w:t>.</w:t>
            </w:r>
          </w:p>
        </w:tc>
        <w:tc>
          <w:tcPr>
            <w:tcW w:w="2511" w:type="dxa"/>
            <w:vAlign w:val="center"/>
          </w:tcPr>
          <w:p w14:paraId="04E813AF" w14:textId="77777777" w:rsidR="000B35AD" w:rsidRPr="009E5C1A" w:rsidRDefault="000B35AD" w:rsidP="00703C09">
            <w:pPr>
              <w:pStyle w:val="Heading1"/>
              <w:tabs>
                <w:tab w:val="left" w:pos="1440"/>
              </w:tabs>
              <w:spacing w:before="0" w:after="0"/>
              <w:rPr>
                <w:rFonts w:ascii="Arial" w:hAnsi="Arial" w:cs="Arial"/>
                <w:sz w:val="24"/>
                <w:szCs w:val="24"/>
              </w:rPr>
            </w:pPr>
            <w:r w:rsidRPr="009E5C1A">
              <w:rPr>
                <w:rFonts w:ascii="Arial" w:hAnsi="Arial" w:cs="Arial"/>
                <w:sz w:val="24"/>
                <w:szCs w:val="24"/>
              </w:rPr>
              <w:t>Contract Closeout Report</w:t>
            </w:r>
          </w:p>
        </w:tc>
        <w:tc>
          <w:tcPr>
            <w:tcW w:w="3529" w:type="dxa"/>
            <w:vAlign w:val="center"/>
          </w:tcPr>
          <w:p w14:paraId="5647DF70" w14:textId="77777777" w:rsidR="000B35AD" w:rsidRPr="009E5C1A" w:rsidRDefault="000B35AD" w:rsidP="00703C09">
            <w:pPr>
              <w:pStyle w:val="Heading1"/>
              <w:tabs>
                <w:tab w:val="left" w:pos="1440"/>
              </w:tabs>
              <w:spacing w:before="0" w:after="0"/>
              <w:rPr>
                <w:rFonts w:ascii="Arial" w:hAnsi="Arial" w:cs="Arial"/>
                <w:sz w:val="24"/>
                <w:szCs w:val="24"/>
              </w:rPr>
            </w:pPr>
            <w:r w:rsidRPr="009E5C1A">
              <w:rPr>
                <w:rFonts w:ascii="Arial" w:hAnsi="Arial" w:cs="Arial"/>
                <w:sz w:val="24"/>
                <w:szCs w:val="24"/>
              </w:rPr>
              <w:t>Entire contract period</w:t>
            </w:r>
          </w:p>
        </w:tc>
        <w:tc>
          <w:tcPr>
            <w:tcW w:w="3354" w:type="dxa"/>
            <w:vAlign w:val="center"/>
          </w:tcPr>
          <w:p w14:paraId="1E53B4BD" w14:textId="1940FFD5" w:rsidR="000B35AD" w:rsidRPr="009E5C1A" w:rsidRDefault="000B35AD" w:rsidP="00703C09">
            <w:pPr>
              <w:pStyle w:val="Heading1"/>
              <w:tabs>
                <w:tab w:val="left" w:pos="1440"/>
              </w:tabs>
              <w:spacing w:before="0" w:after="0"/>
              <w:rPr>
                <w:rFonts w:ascii="Arial" w:hAnsi="Arial" w:cs="Arial"/>
                <w:sz w:val="24"/>
                <w:szCs w:val="24"/>
              </w:rPr>
            </w:pPr>
            <w:r w:rsidRPr="009E5C1A">
              <w:rPr>
                <w:rFonts w:ascii="Arial" w:hAnsi="Arial" w:cs="Arial"/>
                <w:sz w:val="24"/>
                <w:szCs w:val="24"/>
              </w:rPr>
              <w:t>Sixty (60) days following the close of the contract period</w:t>
            </w:r>
          </w:p>
        </w:tc>
      </w:tr>
    </w:tbl>
    <w:p w14:paraId="1B63E038" w14:textId="22BB6425" w:rsidR="000B35AD" w:rsidRDefault="000B35AD" w:rsidP="4FF15018">
      <w:pPr>
        <w:widowControl/>
        <w:autoSpaceDE/>
        <w:autoSpaceDN/>
        <w:rPr>
          <w:rFonts w:ascii="Arial" w:hAnsi="Arial" w:cs="Arial"/>
          <w:i/>
          <w:iCs/>
          <w:sz w:val="24"/>
          <w:szCs w:val="24"/>
        </w:rPr>
      </w:pPr>
    </w:p>
    <w:p w14:paraId="09FD9ED6" w14:textId="37079903" w:rsidR="006330A4" w:rsidRDefault="006330A4" w:rsidP="4FF15018">
      <w:pPr>
        <w:widowControl/>
        <w:autoSpaceDE/>
        <w:autoSpaceDN/>
        <w:rPr>
          <w:rFonts w:ascii="Arial" w:hAnsi="Arial" w:cs="Arial"/>
          <w:i/>
          <w:iCs/>
          <w:sz w:val="24"/>
          <w:szCs w:val="24"/>
        </w:rPr>
      </w:pPr>
    </w:p>
    <w:p w14:paraId="3985E633" w14:textId="0122DF2D" w:rsidR="006330A4" w:rsidRDefault="006330A4" w:rsidP="4FF15018">
      <w:pPr>
        <w:widowControl/>
        <w:autoSpaceDE/>
        <w:autoSpaceDN/>
        <w:rPr>
          <w:rFonts w:ascii="Arial" w:hAnsi="Arial" w:cs="Arial"/>
          <w:i/>
          <w:iCs/>
          <w:sz w:val="24"/>
          <w:szCs w:val="24"/>
        </w:rPr>
      </w:pPr>
    </w:p>
    <w:p w14:paraId="227225BD" w14:textId="77777777" w:rsidR="006330A4" w:rsidRPr="003326F9" w:rsidRDefault="006330A4" w:rsidP="4FF15018">
      <w:pPr>
        <w:widowControl/>
        <w:autoSpaceDE/>
        <w:autoSpaceDN/>
        <w:rPr>
          <w:rFonts w:ascii="Arial" w:hAnsi="Arial" w:cs="Arial"/>
          <w:i/>
          <w:iCs/>
          <w:sz w:val="24"/>
          <w:szCs w:val="24"/>
        </w:rPr>
      </w:pPr>
    </w:p>
    <w:p w14:paraId="55F76416" w14:textId="77777777" w:rsidR="00622999" w:rsidRPr="00D87B35" w:rsidRDefault="00622999" w:rsidP="00622999">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0EC78945" w14:textId="7D861BED" w:rsidR="00622999" w:rsidRDefault="00622999" w:rsidP="0062299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1052A4">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103744DE" w14:textId="77777777" w:rsidR="000B35AD" w:rsidRDefault="000B35AD" w:rsidP="000B35AD">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t>Key Process Events</w:t>
      </w:r>
    </w:p>
    <w:p w14:paraId="3359ABAD" w14:textId="77777777" w:rsidR="000B35AD" w:rsidRPr="006338FA" w:rsidRDefault="000B35AD" w:rsidP="000B35AD">
      <w:pPr>
        <w:rPr>
          <w:rFonts w:ascii="Arial" w:hAnsi="Arial" w:cs="Arial"/>
          <w:sz w:val="24"/>
          <w:szCs w:val="24"/>
        </w:rPr>
      </w:pPr>
    </w:p>
    <w:p w14:paraId="121BDA13" w14:textId="77777777" w:rsidR="000B35AD" w:rsidRPr="004E7CFB" w:rsidRDefault="000B35AD" w:rsidP="00580544">
      <w:pPr>
        <w:pStyle w:val="Heading2"/>
        <w:numPr>
          <w:ilvl w:val="0"/>
          <w:numId w:val="6"/>
        </w:numPr>
        <w:spacing w:before="0" w:after="0"/>
        <w:ind w:left="360"/>
        <w:rPr>
          <w:rStyle w:val="InitialStyle"/>
          <w:rFonts w:ascii="Times New Roman" w:hAnsi="Times New Roman" w:cs="Times New Roman"/>
          <w:b w:val="0"/>
          <w:bCs w:val="0"/>
          <w:sz w:val="20"/>
          <w:szCs w:val="20"/>
        </w:rPr>
      </w:pPr>
      <w:r w:rsidRPr="004E7CFB">
        <w:rPr>
          <w:rStyle w:val="InitialStyle"/>
        </w:rPr>
        <w:t>Submitting Questions about the Request for Applications</w:t>
      </w:r>
    </w:p>
    <w:p w14:paraId="5189D6A7" w14:textId="77777777" w:rsidR="000B35AD" w:rsidRPr="004E7CFB" w:rsidRDefault="000B35AD" w:rsidP="000B35AD">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bCs/>
        </w:rPr>
      </w:pPr>
    </w:p>
    <w:p w14:paraId="2FFCB703" w14:textId="4FE02B79" w:rsidR="000B35AD" w:rsidRPr="00317726" w:rsidRDefault="000B35AD" w:rsidP="000B35AD">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sidRPr="004E7CFB">
        <w:rPr>
          <w:rStyle w:val="InitialStyle"/>
          <w:rFonts w:ascii="Arial" w:hAnsi="Arial" w:cs="Arial"/>
          <w:bCs/>
        </w:rPr>
        <w:t>Any questions must be submitted by e-mail</w:t>
      </w:r>
      <w:r>
        <w:rPr>
          <w:rStyle w:val="InitialStyle"/>
          <w:rFonts w:ascii="Arial" w:hAnsi="Arial" w:cs="Arial"/>
          <w:bCs/>
        </w:rPr>
        <w:t xml:space="preserve"> and received by</w:t>
      </w:r>
      <w:r w:rsidRPr="004E7CFB">
        <w:rPr>
          <w:rStyle w:val="InitialStyle"/>
          <w:rFonts w:ascii="Arial" w:hAnsi="Arial" w:cs="Arial"/>
          <w:bCs/>
        </w:rPr>
        <w:t xml:space="preserve"> the </w:t>
      </w:r>
      <w:r>
        <w:rPr>
          <w:rStyle w:val="InitialStyle"/>
          <w:rFonts w:ascii="Arial" w:hAnsi="Arial" w:cs="Arial"/>
          <w:bCs/>
        </w:rPr>
        <w:t>RFA</w:t>
      </w:r>
      <w:r w:rsidRPr="004E7CFB">
        <w:rPr>
          <w:rStyle w:val="InitialStyle"/>
          <w:rFonts w:ascii="Arial" w:hAnsi="Arial" w:cs="Arial"/>
          <w:bCs/>
        </w:rPr>
        <w:t xml:space="preserve"> Coordinator identified on the cov</w:t>
      </w:r>
      <w:r w:rsidRPr="00B304B4">
        <w:rPr>
          <w:rStyle w:val="InitialStyle"/>
          <w:rFonts w:ascii="Arial" w:hAnsi="Arial" w:cs="Arial"/>
          <w:bCs/>
        </w:rPr>
        <w:t>er page of this RFA</w:t>
      </w:r>
      <w:r>
        <w:rPr>
          <w:rStyle w:val="InitialStyle"/>
          <w:rFonts w:ascii="Arial" w:hAnsi="Arial" w:cs="Arial"/>
          <w:bCs/>
        </w:rPr>
        <w:t>, as soon as possible but no later than the date and time specified on the RFA cover page</w:t>
      </w:r>
      <w:r w:rsidRPr="00B304B4">
        <w:rPr>
          <w:rFonts w:ascii="Arial" w:hAnsi="Arial" w:cs="Arial"/>
        </w:rPr>
        <w:t xml:space="preserve">.  </w:t>
      </w:r>
      <w:r w:rsidRPr="00B304B4">
        <w:rPr>
          <w:rStyle w:val="InitialStyle"/>
          <w:rFonts w:ascii="Arial" w:hAnsi="Arial" w:cs="Arial"/>
          <w:bCs/>
        </w:rPr>
        <w:t>Submitted Questions must include the subject line: “RFA</w:t>
      </w:r>
      <w:r w:rsidRPr="002B1159">
        <w:rPr>
          <w:rStyle w:val="InitialStyle"/>
          <w:rFonts w:ascii="Arial" w:hAnsi="Arial" w:cs="Arial"/>
          <w:bCs/>
        </w:rPr>
        <w:t xml:space="preserve"># </w:t>
      </w:r>
      <w:r w:rsidR="001478F7">
        <w:rPr>
          <w:rStyle w:val="InitialStyle"/>
          <w:rFonts w:ascii="Arial" w:hAnsi="Arial" w:cs="Arial"/>
          <w:bCs/>
        </w:rPr>
        <w:t>202307161</w:t>
      </w:r>
      <w:r>
        <w:rPr>
          <w:rStyle w:val="InitialStyle"/>
          <w:rFonts w:ascii="Arial" w:hAnsi="Arial" w:cs="Arial"/>
          <w:bCs/>
        </w:rPr>
        <w:t xml:space="preserve"> </w:t>
      </w:r>
      <w:r w:rsidRPr="004E7CFB">
        <w:rPr>
          <w:rStyle w:val="InitialStyle"/>
          <w:rFonts w:ascii="Arial" w:hAnsi="Arial" w:cs="Arial"/>
          <w:bCs/>
        </w:rPr>
        <w:t>Questions”.  The Department assumes no liability for assuring accurate/complete/on time e-mail transmission and receipt.</w:t>
      </w:r>
    </w:p>
    <w:p w14:paraId="0D05A89D" w14:textId="77777777" w:rsidR="000B35AD" w:rsidRPr="004E7CFB" w:rsidRDefault="000B35AD" w:rsidP="000B35AD">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rPr>
      </w:pPr>
    </w:p>
    <w:p w14:paraId="2D223D31" w14:textId="77777777" w:rsidR="000B35AD" w:rsidRPr="004E7CFB"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90F7D">
        <w:rPr>
          <w:rStyle w:val="InitialStyle"/>
          <w:rFonts w:ascii="Arial" w:hAnsi="Arial" w:cs="Arial"/>
          <w:b/>
          <w:bCs/>
        </w:rPr>
        <w:t>Question &amp; Answer Summary:</w:t>
      </w:r>
      <w:r w:rsidRPr="00E90F7D">
        <w:rPr>
          <w:rStyle w:val="InitialStyle"/>
          <w:rFonts w:ascii="Arial" w:hAnsi="Arial" w:cs="Arial"/>
          <w:bCs/>
        </w:rPr>
        <w:t xml:space="preserve"> </w:t>
      </w:r>
      <w:r w:rsidRPr="00E90F7D">
        <w:rPr>
          <w:rStyle w:val="InitialStyle"/>
          <w:rFonts w:ascii="Arial" w:hAnsi="Arial" w:cs="Arial"/>
        </w:rPr>
        <w:t xml:space="preserve">Responses to all questions will be compiled in writing and posted on the Division of Procurement Services </w:t>
      </w:r>
      <w:hyperlink r:id="rId32" w:history="1">
        <w:r w:rsidRPr="00E90F7D">
          <w:rPr>
            <w:rStyle w:val="Hyperlink"/>
            <w:rFonts w:ascii="Arial" w:hAnsi="Arial" w:cs="Arial"/>
            <w:bCs/>
          </w:rPr>
          <w:t>Grant RFPs and RFAs</w:t>
        </w:r>
      </w:hyperlink>
      <w:r w:rsidRPr="00E90F7D">
        <w:rPr>
          <w:rStyle w:val="InitialStyle"/>
          <w:rFonts w:ascii="Arial" w:hAnsi="Arial" w:cs="Arial"/>
        </w:rPr>
        <w:t xml:space="preserve"> website.  It is the responsibility of all interested parties to go to this website to obtain a copy of the Question &amp; Answer Summary.  Only those answers issued in writing on this website will be considered binding.</w:t>
      </w:r>
    </w:p>
    <w:p w14:paraId="15925672" w14:textId="77777777" w:rsidR="000B35AD" w:rsidRPr="004E7CFB"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2A0B1E7E" w14:textId="77777777" w:rsidR="000B35AD" w:rsidRPr="004E7CFB" w:rsidRDefault="000B35AD" w:rsidP="00580544">
      <w:pPr>
        <w:pStyle w:val="Heading2"/>
        <w:numPr>
          <w:ilvl w:val="0"/>
          <w:numId w:val="6"/>
        </w:numPr>
        <w:spacing w:before="0" w:after="0"/>
        <w:ind w:left="360"/>
        <w:rPr>
          <w:rStyle w:val="InitialStyle"/>
          <w:rFonts w:ascii="Times New Roman" w:hAnsi="Times New Roman" w:cs="Times New Roman"/>
          <w:b w:val="0"/>
          <w:bCs w:val="0"/>
        </w:rPr>
      </w:pPr>
      <w:r w:rsidRPr="004E7CFB">
        <w:rPr>
          <w:rStyle w:val="InitialStyle"/>
        </w:rPr>
        <w:t>Amendments to the Request for Applications</w:t>
      </w:r>
    </w:p>
    <w:p w14:paraId="079DA1C4" w14:textId="77777777" w:rsidR="000B35AD" w:rsidRPr="004E7CFB" w:rsidRDefault="000B35AD" w:rsidP="000B35AD">
      <w:pPr>
        <w:pStyle w:val="Heading2"/>
        <w:spacing w:before="0" w:after="0"/>
        <w:ind w:left="180"/>
        <w:rPr>
          <w:rStyle w:val="InitialStyle"/>
          <w:b w:val="0"/>
        </w:rPr>
      </w:pPr>
    </w:p>
    <w:p w14:paraId="45539573" w14:textId="77777777" w:rsidR="000B35AD" w:rsidRPr="004E7CFB" w:rsidRDefault="000B35AD" w:rsidP="000B35AD">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(if any)</w:t>
      </w:r>
      <w:r w:rsidRPr="004E7CFB">
        <w:rPr>
          <w:rFonts w:ascii="Arial" w:hAnsi="Arial" w:cs="Arial"/>
          <w:bCs/>
          <w:sz w:val="24"/>
          <w:szCs w:val="24"/>
          <w:lang w:val="x-none" w:eastAsia="x-none"/>
        </w:rPr>
        <w:t xml:space="preserve"> released in regard to this R</w:t>
      </w:r>
      <w:r w:rsidRPr="004E7CFB">
        <w:rPr>
          <w:rFonts w:ascii="Arial" w:hAnsi="Arial" w:cs="Arial"/>
          <w:bCs/>
          <w:sz w:val="24"/>
          <w:szCs w:val="24"/>
          <w:lang w:eastAsia="x-none"/>
        </w:rPr>
        <w:t>equest for Applications</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33"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32992DED" w14:textId="77777777" w:rsidR="000B35AD" w:rsidRPr="004E7CFB" w:rsidRDefault="000B35AD" w:rsidP="000B35AD">
      <w:pPr>
        <w:pStyle w:val="Heading2"/>
        <w:spacing w:before="0" w:after="0"/>
        <w:ind w:left="180"/>
        <w:rPr>
          <w:rStyle w:val="InitialStyle"/>
          <w:rFonts w:ascii="Times New Roman" w:hAnsi="Times New Roman" w:cs="Times New Roman"/>
          <w:b w:val="0"/>
          <w:bCs w:val="0"/>
          <w:sz w:val="20"/>
          <w:szCs w:val="20"/>
        </w:rPr>
      </w:pPr>
    </w:p>
    <w:p w14:paraId="3983AC13" w14:textId="77777777" w:rsidR="000B35AD" w:rsidRPr="004E7CFB" w:rsidRDefault="000B35AD" w:rsidP="00580544">
      <w:pPr>
        <w:pStyle w:val="Heading2"/>
        <w:numPr>
          <w:ilvl w:val="0"/>
          <w:numId w:val="6"/>
        </w:numPr>
        <w:spacing w:before="0" w:after="0"/>
        <w:ind w:left="360"/>
        <w:rPr>
          <w:rStyle w:val="InitialStyle"/>
          <w:b w:val="0"/>
        </w:rPr>
      </w:pPr>
      <w:r w:rsidRPr="004E7CFB">
        <w:rPr>
          <w:rStyle w:val="InitialStyle"/>
        </w:rPr>
        <w:t xml:space="preserve">Submitting an </w:t>
      </w:r>
      <w:proofErr w:type="gramStart"/>
      <w:r w:rsidRPr="004E7CFB">
        <w:rPr>
          <w:rStyle w:val="InitialStyle"/>
        </w:rPr>
        <w:t>Application</w:t>
      </w:r>
      <w:proofErr w:type="gramEnd"/>
    </w:p>
    <w:p w14:paraId="0B6D199D" w14:textId="77777777" w:rsidR="000B35AD" w:rsidRPr="004E7CFB"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737C652A" w14:textId="77777777" w:rsidR="000B35AD" w:rsidRDefault="000B35AD" w:rsidP="00580544">
      <w:pPr>
        <w:pStyle w:val="ListParagraph"/>
        <w:numPr>
          <w:ilvl w:val="1"/>
          <w:numId w:val="20"/>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Pr>
          <w:rFonts w:ascii="Arial" w:hAnsi="Arial" w:cs="Arial"/>
          <w:sz w:val="24"/>
          <w:szCs w:val="24"/>
        </w:rPr>
        <w:t>A</w:t>
      </w:r>
      <w:r w:rsidRPr="00CA6A04">
        <w:rPr>
          <w:rFonts w:ascii="Arial" w:hAnsi="Arial" w:cs="Arial"/>
          <w:sz w:val="24"/>
          <w:szCs w:val="24"/>
        </w:rPr>
        <w:t xml:space="preserve">.  </w:t>
      </w:r>
      <w:r w:rsidRPr="00CA6A04">
        <w:rPr>
          <w:rFonts w:ascii="Arial" w:hAnsi="Arial" w:cs="Arial"/>
          <w:sz w:val="24"/>
          <w:szCs w:val="24"/>
          <w:u w:val="single"/>
        </w:rPr>
        <w:t xml:space="preserve">E-mails containing original </w:t>
      </w:r>
      <w:r>
        <w:rPr>
          <w:rFonts w:ascii="Arial" w:hAnsi="Arial" w:cs="Arial"/>
          <w:sz w:val="24"/>
          <w:szCs w:val="24"/>
          <w:u w:val="single"/>
        </w:rPr>
        <w:t>application</w:t>
      </w:r>
      <w:r w:rsidRPr="00CA6A04">
        <w:rPr>
          <w:rFonts w:ascii="Arial" w:hAnsi="Arial" w:cs="Arial"/>
          <w:sz w:val="24"/>
          <w:szCs w:val="24"/>
          <w:u w:val="single"/>
        </w:rPr>
        <w:t xml:space="preserve"> submissions, or any additional or revised </w:t>
      </w:r>
      <w:r>
        <w:rPr>
          <w:rFonts w:ascii="Arial" w:hAnsi="Arial" w:cs="Arial"/>
          <w:sz w:val="24"/>
          <w:szCs w:val="24"/>
          <w:u w:val="single"/>
        </w:rPr>
        <w:t>application</w:t>
      </w:r>
      <w:r w:rsidRPr="00CA6A04">
        <w:rPr>
          <w:rFonts w:ascii="Arial" w:hAnsi="Arial" w:cs="Arial"/>
          <w:sz w:val="24"/>
          <w:szCs w:val="24"/>
          <w:u w:val="single"/>
        </w:rPr>
        <w:t xml:space="preserve"> files, received after the 11:59 p.m. deadline will be rejected without exception.</w:t>
      </w:r>
    </w:p>
    <w:p w14:paraId="0641E0E4" w14:textId="77777777" w:rsidR="000B35AD" w:rsidRDefault="000B35AD" w:rsidP="000B35AD">
      <w:pPr>
        <w:ind w:left="720"/>
        <w:rPr>
          <w:rFonts w:ascii="Arial" w:hAnsi="Arial" w:cs="Arial"/>
          <w:sz w:val="24"/>
          <w:szCs w:val="24"/>
          <w:u w:val="single"/>
        </w:rPr>
      </w:pPr>
    </w:p>
    <w:p w14:paraId="285D3C35" w14:textId="1AAB62FE" w:rsidR="000B35AD" w:rsidRPr="00710508" w:rsidRDefault="000B35AD" w:rsidP="000B35AD">
      <w:pPr>
        <w:ind w:left="720"/>
        <w:rPr>
          <w:rFonts w:ascii="Arial" w:hAnsi="Arial" w:cs="Arial"/>
          <w:sz w:val="24"/>
          <w:szCs w:val="24"/>
        </w:rPr>
      </w:pPr>
      <w:r>
        <w:rPr>
          <w:rFonts w:ascii="Arial" w:hAnsi="Arial" w:cs="Arial"/>
          <w:sz w:val="24"/>
          <w:szCs w:val="24"/>
        </w:rPr>
        <w:t xml:space="preserve">If the need arises, the Department may reopen this RFA to fund additional </w:t>
      </w:r>
      <w:r w:rsidR="008B566B">
        <w:rPr>
          <w:rFonts w:ascii="Arial" w:hAnsi="Arial" w:cs="Arial"/>
          <w:sz w:val="24"/>
          <w:szCs w:val="24"/>
        </w:rPr>
        <w:t>Apprentice</w:t>
      </w:r>
      <w:r w:rsidR="000D5074">
        <w:rPr>
          <w:rFonts w:ascii="Arial" w:hAnsi="Arial" w:cs="Arial"/>
          <w:sz w:val="24"/>
          <w:szCs w:val="24"/>
        </w:rPr>
        <w:t>ship Program opportunities</w:t>
      </w:r>
      <w:r>
        <w:rPr>
          <w:rFonts w:ascii="Arial" w:hAnsi="Arial" w:cs="Arial"/>
          <w:sz w:val="24"/>
          <w:szCs w:val="24"/>
        </w:rPr>
        <w:t xml:space="preserve">. </w:t>
      </w:r>
    </w:p>
    <w:p w14:paraId="1BDB8BA2" w14:textId="77777777" w:rsidR="000B35AD" w:rsidRPr="00F7629B" w:rsidRDefault="000B35AD" w:rsidP="000B35AD">
      <w:pPr>
        <w:pStyle w:val="ListParagraph"/>
        <w:rPr>
          <w:rFonts w:ascii="Arial" w:hAnsi="Arial" w:cs="Arial"/>
          <w:sz w:val="24"/>
          <w:szCs w:val="24"/>
        </w:rPr>
      </w:pPr>
    </w:p>
    <w:p w14:paraId="5088792D" w14:textId="77777777" w:rsidR="000B35AD" w:rsidRPr="00E90F7D" w:rsidRDefault="000B35AD" w:rsidP="00580544">
      <w:pPr>
        <w:pStyle w:val="ListParagraph"/>
        <w:numPr>
          <w:ilvl w:val="0"/>
          <w:numId w:val="21"/>
        </w:numPr>
        <w:ind w:left="720"/>
        <w:rPr>
          <w:rStyle w:val="InitialStyle"/>
          <w:rFonts w:ascii="Arial" w:hAnsi="Arial" w:cs="Arial"/>
          <w:bCs/>
          <w:sz w:val="24"/>
          <w:szCs w:val="24"/>
        </w:rPr>
      </w:pPr>
      <w:r w:rsidRPr="00F7629B">
        <w:rPr>
          <w:rStyle w:val="InitialStyle"/>
          <w:rFonts w:ascii="Arial" w:hAnsi="Arial" w:cs="Arial"/>
          <w:b/>
          <w:bCs/>
          <w:sz w:val="24"/>
          <w:szCs w:val="24"/>
        </w:rPr>
        <w:t xml:space="preserve">Submission Instructions: </w:t>
      </w:r>
      <w:r w:rsidRPr="00F7629B">
        <w:rPr>
          <w:rStyle w:val="InitialStyle"/>
          <w:rFonts w:ascii="Arial" w:hAnsi="Arial" w:cs="Arial"/>
          <w:bCs/>
          <w:sz w:val="24"/>
          <w:szCs w:val="24"/>
        </w:rPr>
        <w:t>Application</w:t>
      </w:r>
      <w:r w:rsidRPr="00F7629B">
        <w:rPr>
          <w:rStyle w:val="InitialStyle"/>
          <w:rFonts w:ascii="Arial" w:hAnsi="Arial" w:cs="Arial"/>
          <w:sz w:val="24"/>
          <w:szCs w:val="24"/>
        </w:rPr>
        <w:t xml:space="preserve">s are </w:t>
      </w:r>
      <w:r w:rsidRPr="00E90F7D">
        <w:rPr>
          <w:rStyle w:val="InitialStyle"/>
          <w:rFonts w:ascii="Arial" w:hAnsi="Arial" w:cs="Arial"/>
          <w:sz w:val="24"/>
          <w:szCs w:val="24"/>
        </w:rPr>
        <w:t xml:space="preserve">to be submitted electronically to the State of Maine Division of Procurement services, via e-mail, to </w:t>
      </w:r>
      <w:hyperlink r:id="rId34" w:history="1">
        <w:r w:rsidRPr="00E90F7D">
          <w:rPr>
            <w:rStyle w:val="Hyperlink"/>
            <w:rFonts w:ascii="Arial" w:hAnsi="Arial" w:cs="Arial"/>
            <w:sz w:val="24"/>
            <w:szCs w:val="24"/>
          </w:rPr>
          <w:t>proposals@maine.gov</w:t>
        </w:r>
      </w:hyperlink>
      <w:r w:rsidRPr="00E90F7D">
        <w:rPr>
          <w:rStyle w:val="InitialStyle"/>
          <w:rFonts w:ascii="Arial" w:hAnsi="Arial" w:cs="Arial"/>
          <w:sz w:val="24"/>
          <w:szCs w:val="24"/>
        </w:rPr>
        <w:t xml:space="preserve">.  </w:t>
      </w:r>
    </w:p>
    <w:p w14:paraId="1E9D9D73" w14:textId="77777777" w:rsidR="000B35AD" w:rsidRPr="00F7629B" w:rsidRDefault="000B35AD" w:rsidP="00580544">
      <w:pPr>
        <w:pStyle w:val="ListParagraph"/>
        <w:numPr>
          <w:ilvl w:val="1"/>
          <w:numId w:val="19"/>
        </w:numPr>
        <w:ind w:left="1080"/>
        <w:rPr>
          <w:rStyle w:val="InitialStyle"/>
          <w:rFonts w:ascii="Arial" w:hAnsi="Arial" w:cs="Arial"/>
          <w:bCs/>
          <w:sz w:val="24"/>
          <w:szCs w:val="24"/>
        </w:rPr>
      </w:pPr>
      <w:r w:rsidRPr="00E90F7D">
        <w:rPr>
          <w:rStyle w:val="InitialStyle"/>
          <w:rFonts w:ascii="Arial" w:hAnsi="Arial" w:cs="Arial"/>
          <w:sz w:val="24"/>
          <w:szCs w:val="24"/>
          <w:u w:val="single"/>
        </w:rPr>
        <w:t>Only applications received by e-mail will be considered.</w:t>
      </w:r>
      <w:r w:rsidRPr="00E90F7D">
        <w:rPr>
          <w:rStyle w:val="InitialStyle"/>
          <w:rFonts w:ascii="Arial" w:hAnsi="Arial" w:cs="Arial"/>
          <w:sz w:val="24"/>
          <w:szCs w:val="24"/>
        </w:rPr>
        <w:t xml:space="preserve">  </w:t>
      </w:r>
      <w:r w:rsidRPr="00E90F7D">
        <w:rPr>
          <w:rStyle w:val="InitialStyle"/>
          <w:rFonts w:ascii="Arial" w:hAnsi="Arial" w:cs="Arial"/>
          <w:bCs/>
          <w:sz w:val="24"/>
          <w:szCs w:val="24"/>
        </w:rPr>
        <w:t>The Department</w:t>
      </w:r>
      <w:r w:rsidRPr="00F7629B">
        <w:rPr>
          <w:rStyle w:val="InitialStyle"/>
          <w:rFonts w:ascii="Arial" w:hAnsi="Arial" w:cs="Arial"/>
          <w:bCs/>
          <w:sz w:val="24"/>
          <w:szCs w:val="24"/>
        </w:rPr>
        <w:t xml:space="preserve"> assumes no liability for assuring accurate/complete e-mail transmission and receipt. </w:t>
      </w:r>
    </w:p>
    <w:p w14:paraId="1FAE000C" w14:textId="77777777" w:rsidR="000B35AD" w:rsidRDefault="000B35AD" w:rsidP="00580544">
      <w:pPr>
        <w:pStyle w:val="ListParagraph"/>
        <w:numPr>
          <w:ilvl w:val="1"/>
          <w:numId w:val="19"/>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applications that have the actual requested files attached will be accepted.</w:t>
      </w:r>
    </w:p>
    <w:p w14:paraId="714499D5" w14:textId="0CEB216B" w:rsidR="000B35AD" w:rsidRPr="00AF09E7" w:rsidRDefault="000B35AD" w:rsidP="00580544">
      <w:pPr>
        <w:pStyle w:val="ListParagraph"/>
        <w:numPr>
          <w:ilvl w:val="1"/>
          <w:numId w:val="19"/>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Pr>
          <w:rStyle w:val="InitialStyle"/>
          <w:rFonts w:ascii="Arial" w:hAnsi="Arial" w:cs="Arial"/>
          <w:sz w:val="24"/>
          <w:szCs w:val="24"/>
          <w:u w:val="single"/>
        </w:rPr>
        <w:t xml:space="preserve"> received which require opening attachments and logging into a proprietary system will not be accepted as submissions.</w:t>
      </w:r>
      <w:r>
        <w:rPr>
          <w:rStyle w:val="InitialStyle"/>
          <w:rFonts w:ascii="Arial" w:hAnsi="Arial" w:cs="Arial"/>
          <w:sz w:val="24"/>
          <w:szCs w:val="24"/>
        </w:rPr>
        <w:t xml:space="preserve"> Please check with your organizations Information Technology team to ensure your security settings will not encrypt your proposal submission. </w:t>
      </w:r>
    </w:p>
    <w:p w14:paraId="336DBA3F" w14:textId="77777777" w:rsidR="00AF09E7" w:rsidRPr="00751DE6" w:rsidRDefault="00AF09E7" w:rsidP="00AF09E7">
      <w:pPr>
        <w:pStyle w:val="ListParagraph"/>
        <w:ind w:left="1080"/>
        <w:rPr>
          <w:rStyle w:val="InitialStyle"/>
          <w:rFonts w:ascii="Arial" w:hAnsi="Arial" w:cs="Arial"/>
          <w:sz w:val="24"/>
          <w:szCs w:val="24"/>
          <w:u w:val="single"/>
        </w:rPr>
      </w:pPr>
    </w:p>
    <w:p w14:paraId="6FCE7989" w14:textId="138EDB74" w:rsidR="000B35AD" w:rsidRPr="00710508" w:rsidRDefault="000B35AD" w:rsidP="00580544">
      <w:pPr>
        <w:pStyle w:val="ListParagraph"/>
        <w:numPr>
          <w:ilvl w:val="1"/>
          <w:numId w:val="19"/>
        </w:numPr>
        <w:ind w:left="1080"/>
        <w:rPr>
          <w:rStyle w:val="InitialStyle"/>
          <w:rFonts w:ascii="Arial" w:hAnsi="Arial" w:cs="Arial"/>
          <w:sz w:val="24"/>
          <w:szCs w:val="24"/>
          <w:u w:val="single"/>
        </w:rPr>
      </w:pPr>
      <w:r>
        <w:rPr>
          <w:rStyle w:val="InitialStyle"/>
          <w:rFonts w:ascii="Arial" w:hAnsi="Arial" w:cs="Arial"/>
          <w:sz w:val="24"/>
          <w:szCs w:val="24"/>
        </w:rPr>
        <w:t xml:space="preserve">File size limits are 25MB per e-mail. </w:t>
      </w:r>
      <w:r w:rsidR="00AF09E7">
        <w:rPr>
          <w:rStyle w:val="InitialStyle"/>
          <w:rFonts w:ascii="Arial" w:hAnsi="Arial" w:cs="Arial"/>
          <w:sz w:val="24"/>
          <w:szCs w:val="24"/>
        </w:rPr>
        <w:t xml:space="preserve"> </w:t>
      </w:r>
      <w:r>
        <w:rPr>
          <w:rStyle w:val="InitialStyle"/>
          <w:rFonts w:ascii="Arial" w:hAnsi="Arial" w:cs="Arial"/>
          <w:sz w:val="24"/>
          <w:szCs w:val="24"/>
        </w:rPr>
        <w:t xml:space="preserve">Applicants may submit files across multiple e-mails, as necessary, due to file size concerns.  All e-mails and files must be received by the due date and time listed above. </w:t>
      </w:r>
    </w:p>
    <w:p w14:paraId="6E388115" w14:textId="1F5A9200" w:rsidR="000B35AD" w:rsidRPr="002314DB" w:rsidRDefault="000B35AD" w:rsidP="00580544">
      <w:pPr>
        <w:pStyle w:val="ListParagraph"/>
        <w:numPr>
          <w:ilvl w:val="1"/>
          <w:numId w:val="19"/>
        </w:numPr>
        <w:ind w:left="1080"/>
        <w:rPr>
          <w:rStyle w:val="InitialStyle"/>
          <w:rFonts w:ascii="Arial" w:hAnsi="Arial" w:cs="Arial"/>
          <w:sz w:val="24"/>
          <w:szCs w:val="24"/>
        </w:rPr>
      </w:pPr>
      <w:r w:rsidRPr="00156ACE">
        <w:rPr>
          <w:rStyle w:val="InitialStyle"/>
          <w:rFonts w:ascii="Arial" w:hAnsi="Arial" w:cs="Arial"/>
          <w:bCs/>
          <w:sz w:val="24"/>
          <w:szCs w:val="24"/>
        </w:rPr>
        <w:t>Applicants are to insert the following into the subject line of their e</w:t>
      </w:r>
      <w:r>
        <w:rPr>
          <w:rStyle w:val="InitialStyle"/>
          <w:rFonts w:ascii="Arial" w:hAnsi="Arial" w:cs="Arial"/>
          <w:bCs/>
          <w:sz w:val="24"/>
          <w:szCs w:val="24"/>
        </w:rPr>
        <w:t>-</w:t>
      </w:r>
      <w:r w:rsidRPr="00156ACE">
        <w:rPr>
          <w:rStyle w:val="InitialStyle"/>
          <w:rFonts w:ascii="Arial" w:hAnsi="Arial" w:cs="Arial"/>
          <w:bCs/>
          <w:sz w:val="24"/>
          <w:szCs w:val="24"/>
        </w:rPr>
        <w:t>mail submission:</w:t>
      </w:r>
      <w:r w:rsidRPr="00156ACE">
        <w:rPr>
          <w:rStyle w:val="InitialStyle"/>
          <w:rFonts w:ascii="Arial" w:hAnsi="Arial" w:cs="Arial"/>
          <w:sz w:val="24"/>
          <w:szCs w:val="24"/>
        </w:rPr>
        <w:t xml:space="preserve"> </w:t>
      </w:r>
      <w:r w:rsidRPr="00156ACE">
        <w:rPr>
          <w:rStyle w:val="InitialStyle"/>
          <w:rFonts w:ascii="Arial" w:hAnsi="Arial" w:cs="Arial"/>
          <w:bCs/>
          <w:sz w:val="24"/>
          <w:szCs w:val="24"/>
        </w:rPr>
        <w:t>“</w:t>
      </w:r>
      <w:r w:rsidRPr="00156ACE">
        <w:rPr>
          <w:rStyle w:val="InitialStyle"/>
          <w:rFonts w:ascii="Arial" w:hAnsi="Arial" w:cs="Arial"/>
          <w:b/>
          <w:sz w:val="24"/>
          <w:szCs w:val="24"/>
        </w:rPr>
        <w:t>RFA#</w:t>
      </w:r>
      <w:r w:rsidRPr="00156ACE">
        <w:rPr>
          <w:rStyle w:val="InitialStyle"/>
          <w:rFonts w:ascii="Arial" w:hAnsi="Arial" w:cs="Arial"/>
          <w:b/>
          <w:color w:val="FF0000"/>
          <w:sz w:val="24"/>
          <w:szCs w:val="24"/>
        </w:rPr>
        <w:t xml:space="preserve"> </w:t>
      </w:r>
      <w:r w:rsidR="001478F7" w:rsidRPr="00E2632E">
        <w:rPr>
          <w:rStyle w:val="InitialStyle"/>
          <w:rFonts w:ascii="Arial" w:hAnsi="Arial" w:cs="Arial"/>
          <w:b/>
          <w:sz w:val="24"/>
          <w:szCs w:val="24"/>
        </w:rPr>
        <w:t>202307161</w:t>
      </w:r>
      <w:r w:rsidRPr="00156ACE">
        <w:rPr>
          <w:rStyle w:val="InitialStyle"/>
          <w:rFonts w:ascii="Arial" w:hAnsi="Arial" w:cs="Arial"/>
          <w:b/>
          <w:sz w:val="24"/>
          <w:szCs w:val="24"/>
        </w:rPr>
        <w:t xml:space="preserve"> Application Submission – [Applicant’s Name]</w:t>
      </w:r>
      <w:r w:rsidRPr="00156ACE">
        <w:rPr>
          <w:rStyle w:val="InitialStyle"/>
          <w:rFonts w:ascii="Arial" w:hAnsi="Arial" w:cs="Arial"/>
          <w:bCs/>
          <w:sz w:val="24"/>
          <w:szCs w:val="24"/>
        </w:rPr>
        <w:t xml:space="preserve">”. </w:t>
      </w:r>
    </w:p>
    <w:p w14:paraId="554AE0C0" w14:textId="4C24A990" w:rsidR="000B35AD" w:rsidRPr="006C5009" w:rsidRDefault="000B35AD" w:rsidP="00580544">
      <w:pPr>
        <w:pStyle w:val="ListParagraph"/>
        <w:numPr>
          <w:ilvl w:val="1"/>
          <w:numId w:val="19"/>
        </w:numPr>
        <w:ind w:left="1080"/>
        <w:rPr>
          <w:rStyle w:val="InitialStyle"/>
          <w:rFonts w:ascii="Arial" w:hAnsi="Arial" w:cs="Arial"/>
          <w:sz w:val="24"/>
          <w:szCs w:val="24"/>
        </w:rPr>
      </w:pPr>
      <w:r w:rsidRPr="002314DB">
        <w:rPr>
          <w:rStyle w:val="InitialStyle"/>
          <w:rFonts w:ascii="Arial" w:hAnsi="Arial" w:cs="Arial"/>
          <w:sz w:val="24"/>
          <w:szCs w:val="24"/>
        </w:rPr>
        <w:t>Applications are to be submitted as a single, typed, PDF or WORD file and must include:</w:t>
      </w:r>
    </w:p>
    <w:p w14:paraId="349D0150" w14:textId="77777777" w:rsidR="000B35AD" w:rsidRPr="004A38D7" w:rsidRDefault="000B35AD" w:rsidP="00580544">
      <w:pPr>
        <w:pStyle w:val="ListParagraph"/>
        <w:numPr>
          <w:ilvl w:val="0"/>
          <w:numId w:val="13"/>
        </w:numPr>
        <w:ind w:left="1440"/>
        <w:contextualSpacing/>
        <w:rPr>
          <w:rStyle w:val="InitialStyle"/>
          <w:rFonts w:ascii="Arial" w:hAnsi="Arial" w:cs="Arial"/>
          <w:sz w:val="24"/>
          <w:szCs w:val="24"/>
        </w:rPr>
      </w:pPr>
      <w:r w:rsidRPr="738D2579">
        <w:rPr>
          <w:rStyle w:val="InitialStyle"/>
          <w:rFonts w:ascii="Arial" w:hAnsi="Arial" w:cs="Arial"/>
          <w:sz w:val="24"/>
          <w:szCs w:val="24"/>
        </w:rPr>
        <w:t>Application Cover Page (</w:t>
      </w:r>
      <w:r w:rsidRPr="738D2579">
        <w:rPr>
          <w:rStyle w:val="InitialStyle"/>
          <w:rFonts w:ascii="Arial" w:hAnsi="Arial" w:cs="Arial"/>
          <w:b/>
          <w:bCs/>
          <w:sz w:val="24"/>
          <w:szCs w:val="24"/>
        </w:rPr>
        <w:t>Appendix A</w:t>
      </w:r>
      <w:proofErr w:type="gramStart"/>
      <w:r w:rsidRPr="738D2579">
        <w:rPr>
          <w:rStyle w:val="InitialStyle"/>
          <w:rFonts w:ascii="Arial" w:hAnsi="Arial" w:cs="Arial"/>
          <w:sz w:val="24"/>
          <w:szCs w:val="24"/>
        </w:rPr>
        <w:t>);</w:t>
      </w:r>
      <w:proofErr w:type="gramEnd"/>
    </w:p>
    <w:p w14:paraId="0648328F" w14:textId="67C029E4" w:rsidR="000B35AD" w:rsidRPr="004A38D7" w:rsidRDefault="000B35AD" w:rsidP="00580544">
      <w:pPr>
        <w:pStyle w:val="ListParagraph"/>
        <w:numPr>
          <w:ilvl w:val="0"/>
          <w:numId w:val="13"/>
        </w:numPr>
        <w:ind w:left="1440"/>
        <w:contextualSpacing/>
        <w:rPr>
          <w:rStyle w:val="InitialStyle"/>
          <w:rFonts w:ascii="Arial" w:hAnsi="Arial" w:cs="Arial"/>
          <w:bCs/>
          <w:sz w:val="24"/>
          <w:szCs w:val="24"/>
        </w:rPr>
      </w:pPr>
      <w:r w:rsidRPr="006C375B">
        <w:rPr>
          <w:rStyle w:val="InitialStyle"/>
          <w:rFonts w:ascii="Arial" w:hAnsi="Arial" w:cs="Arial"/>
          <w:bCs/>
          <w:sz w:val="24"/>
          <w:szCs w:val="24"/>
        </w:rPr>
        <w:t>Debarment, Performance and Non-Collusion Certification (</w:t>
      </w:r>
      <w:r w:rsidRPr="004A38D7">
        <w:rPr>
          <w:rStyle w:val="InitialStyle"/>
          <w:rFonts w:ascii="Arial" w:hAnsi="Arial" w:cs="Arial"/>
          <w:b/>
          <w:sz w:val="24"/>
          <w:szCs w:val="24"/>
        </w:rPr>
        <w:t>Appendix B</w:t>
      </w:r>
      <w:proofErr w:type="gramStart"/>
      <w:r w:rsidRPr="004A38D7">
        <w:rPr>
          <w:rStyle w:val="InitialStyle"/>
          <w:rFonts w:ascii="Arial" w:hAnsi="Arial" w:cs="Arial"/>
          <w:bCs/>
          <w:sz w:val="24"/>
          <w:szCs w:val="24"/>
        </w:rPr>
        <w:t>);</w:t>
      </w:r>
      <w:proofErr w:type="gramEnd"/>
      <w:r w:rsidRPr="004A38D7">
        <w:rPr>
          <w:rStyle w:val="InitialStyle"/>
          <w:rFonts w:ascii="Arial" w:hAnsi="Arial" w:cs="Arial"/>
          <w:bCs/>
          <w:sz w:val="24"/>
          <w:szCs w:val="24"/>
        </w:rPr>
        <w:t xml:space="preserve"> </w:t>
      </w:r>
    </w:p>
    <w:p w14:paraId="52CB438A" w14:textId="1BDAFBE6" w:rsidR="005B17F7" w:rsidRDefault="000D5074" w:rsidP="00580544">
      <w:pPr>
        <w:pStyle w:val="ListParagraph"/>
        <w:numPr>
          <w:ilvl w:val="0"/>
          <w:numId w:val="13"/>
        </w:numPr>
        <w:ind w:left="1440"/>
        <w:contextualSpacing/>
        <w:rPr>
          <w:rStyle w:val="InitialStyle"/>
          <w:rFonts w:ascii="Arial" w:hAnsi="Arial" w:cs="Arial"/>
          <w:sz w:val="24"/>
          <w:szCs w:val="24"/>
        </w:rPr>
      </w:pPr>
      <w:r w:rsidRPr="738D2579">
        <w:rPr>
          <w:rStyle w:val="InitialStyle"/>
          <w:rFonts w:ascii="Arial" w:hAnsi="Arial" w:cs="Arial"/>
          <w:sz w:val="24"/>
          <w:szCs w:val="24"/>
        </w:rPr>
        <w:t xml:space="preserve">Maine </w:t>
      </w:r>
      <w:r w:rsidR="008B566B">
        <w:rPr>
          <w:rStyle w:val="InitialStyle"/>
          <w:rFonts w:ascii="Arial" w:hAnsi="Arial" w:cs="Arial"/>
          <w:sz w:val="24"/>
          <w:szCs w:val="24"/>
        </w:rPr>
        <w:t>Apprentice</w:t>
      </w:r>
      <w:r w:rsidRPr="738D2579">
        <w:rPr>
          <w:rStyle w:val="InitialStyle"/>
          <w:rFonts w:ascii="Arial" w:hAnsi="Arial" w:cs="Arial"/>
          <w:sz w:val="24"/>
          <w:szCs w:val="24"/>
        </w:rPr>
        <w:t>ship Grant</w:t>
      </w:r>
      <w:r w:rsidR="000B35AD" w:rsidRPr="738D2579">
        <w:rPr>
          <w:rStyle w:val="InitialStyle"/>
          <w:rFonts w:ascii="Arial" w:hAnsi="Arial" w:cs="Arial"/>
          <w:sz w:val="24"/>
          <w:szCs w:val="24"/>
        </w:rPr>
        <w:t xml:space="preserve"> Application (</w:t>
      </w:r>
      <w:r w:rsidR="000B35AD" w:rsidRPr="738D2579">
        <w:rPr>
          <w:rStyle w:val="InitialStyle"/>
          <w:rFonts w:ascii="Arial" w:hAnsi="Arial" w:cs="Arial"/>
          <w:b/>
          <w:bCs/>
          <w:sz w:val="24"/>
          <w:szCs w:val="24"/>
        </w:rPr>
        <w:t>Appendix C</w:t>
      </w:r>
      <w:r w:rsidR="000B35AD" w:rsidRPr="738D2579">
        <w:rPr>
          <w:rStyle w:val="InitialStyle"/>
          <w:rFonts w:ascii="Arial" w:hAnsi="Arial" w:cs="Arial"/>
          <w:sz w:val="24"/>
          <w:szCs w:val="24"/>
        </w:rPr>
        <w:t>)</w:t>
      </w:r>
      <w:bookmarkStart w:id="15" w:name="_Toc367174734"/>
      <w:bookmarkStart w:id="16" w:name="_Toc397069202"/>
      <w:bookmarkEnd w:id="13"/>
      <w:bookmarkEnd w:id="14"/>
      <w:r w:rsidR="005B17F7" w:rsidRPr="738D2579">
        <w:rPr>
          <w:rStyle w:val="InitialStyle"/>
          <w:rFonts w:ascii="Arial" w:hAnsi="Arial" w:cs="Arial"/>
          <w:sz w:val="24"/>
          <w:szCs w:val="24"/>
        </w:rPr>
        <w:t>; and</w:t>
      </w:r>
    </w:p>
    <w:p w14:paraId="3E2A1376" w14:textId="4C210772" w:rsidR="000B35AD" w:rsidRPr="002F7E36" w:rsidRDefault="005B17F7" w:rsidP="00580544">
      <w:pPr>
        <w:pStyle w:val="ListParagraph"/>
        <w:numPr>
          <w:ilvl w:val="0"/>
          <w:numId w:val="13"/>
        </w:numPr>
        <w:ind w:left="1440"/>
        <w:contextualSpacing/>
        <w:rPr>
          <w:rStyle w:val="InitialStyle"/>
          <w:rFonts w:ascii="Arial" w:hAnsi="Arial" w:cs="Arial"/>
          <w:sz w:val="24"/>
          <w:szCs w:val="24"/>
        </w:rPr>
      </w:pPr>
      <w:r w:rsidRPr="2BCD56E6">
        <w:rPr>
          <w:rStyle w:val="InitialStyle"/>
          <w:rFonts w:ascii="Arial" w:hAnsi="Arial" w:cs="Arial"/>
          <w:sz w:val="24"/>
          <w:szCs w:val="24"/>
        </w:rPr>
        <w:t xml:space="preserve">Maine </w:t>
      </w:r>
      <w:r w:rsidR="008B566B">
        <w:rPr>
          <w:rStyle w:val="InitialStyle"/>
          <w:rFonts w:ascii="Arial" w:hAnsi="Arial" w:cs="Arial"/>
          <w:sz w:val="24"/>
          <w:szCs w:val="24"/>
        </w:rPr>
        <w:t>Apprentice</w:t>
      </w:r>
      <w:r w:rsidRPr="2BCD56E6">
        <w:rPr>
          <w:rStyle w:val="InitialStyle"/>
          <w:rFonts w:ascii="Arial" w:hAnsi="Arial" w:cs="Arial"/>
          <w:sz w:val="24"/>
          <w:szCs w:val="24"/>
        </w:rPr>
        <w:t>ship Program Performance Metrics (</w:t>
      </w:r>
      <w:r w:rsidRPr="2BCD56E6">
        <w:rPr>
          <w:rStyle w:val="InitialStyle"/>
          <w:rFonts w:ascii="Arial" w:hAnsi="Arial" w:cs="Arial"/>
          <w:b/>
          <w:bCs/>
          <w:sz w:val="24"/>
          <w:szCs w:val="24"/>
        </w:rPr>
        <w:t>Appendix E</w:t>
      </w:r>
      <w:r w:rsidRPr="2BCD56E6">
        <w:rPr>
          <w:rStyle w:val="InitialStyle"/>
          <w:rFonts w:ascii="Arial" w:hAnsi="Arial" w:cs="Arial"/>
          <w:sz w:val="24"/>
          <w:szCs w:val="24"/>
        </w:rPr>
        <w:t>)</w:t>
      </w:r>
      <w:r w:rsidRPr="2BCD56E6">
        <w:rPr>
          <w:rStyle w:val="InitialStyle"/>
          <w:rFonts w:ascii="Arial" w:hAnsi="Arial" w:cs="Arial"/>
          <w:b/>
          <w:bCs/>
        </w:rPr>
        <w:br w:type="page"/>
      </w:r>
      <w:bookmarkEnd w:id="15"/>
      <w:bookmarkEnd w:id="16"/>
    </w:p>
    <w:p w14:paraId="1B916644" w14:textId="77777777" w:rsidR="00622999" w:rsidRPr="00D87B35" w:rsidRDefault="00622999" w:rsidP="00622999">
      <w:pPr>
        <w:pStyle w:val="DefaultText"/>
        <w:jc w:val="center"/>
        <w:rPr>
          <w:rStyle w:val="InitialStyle"/>
          <w:b/>
          <w:bCs/>
          <w:sz w:val="22"/>
          <w:szCs w:val="22"/>
          <w:u w:val="single"/>
        </w:rPr>
      </w:pPr>
      <w:bookmarkStart w:id="17" w:name="_Hlk86154997"/>
      <w:bookmarkStart w:id="18" w:name="_Toc367174742"/>
      <w:bookmarkStart w:id="19" w:name="_Toc397069206"/>
      <w:r w:rsidRPr="00D87B35">
        <w:rPr>
          <w:rStyle w:val="InitialStyle"/>
          <w:rFonts w:ascii="Arial" w:hAnsi="Arial" w:cs="Arial"/>
          <w:b/>
          <w:bCs/>
          <w:sz w:val="28"/>
          <w:szCs w:val="28"/>
          <w:u w:val="single"/>
        </w:rPr>
        <w:t>Teacher Apprenticeship Pilot Program</w:t>
      </w:r>
    </w:p>
    <w:p w14:paraId="340D0237" w14:textId="62E3F5A7" w:rsidR="00622999" w:rsidRDefault="00622999" w:rsidP="0062299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1052A4">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56994706" w14:textId="77777777" w:rsidR="000B35AD" w:rsidRDefault="000B35AD" w:rsidP="00622999">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Application Evaluation and Selection</w:t>
      </w:r>
    </w:p>
    <w:p w14:paraId="51468FBD" w14:textId="77777777" w:rsidR="000B35AD" w:rsidRDefault="000B35AD" w:rsidP="000B35AD">
      <w:pPr>
        <w:widowControl/>
        <w:autoSpaceDE/>
        <w:autoSpaceDN/>
        <w:ind w:left="720"/>
        <w:contextualSpacing/>
        <w:rPr>
          <w:rFonts w:ascii="Arial" w:hAnsi="Arial" w:cs="Arial"/>
          <w:b/>
          <w:bCs/>
          <w:sz w:val="24"/>
          <w:szCs w:val="24"/>
        </w:rPr>
      </w:pPr>
    </w:p>
    <w:p w14:paraId="4E20E75C" w14:textId="0EAAE23B" w:rsidR="00BB1739" w:rsidRPr="00BB1739" w:rsidRDefault="000B35AD" w:rsidP="00580544">
      <w:pPr>
        <w:widowControl/>
        <w:numPr>
          <w:ilvl w:val="0"/>
          <w:numId w:val="14"/>
        </w:numPr>
        <w:autoSpaceDE/>
        <w:autoSpaceDN/>
        <w:ind w:left="360"/>
        <w:contextualSpacing/>
        <w:rPr>
          <w:rFonts w:ascii="Arial" w:hAnsi="Arial" w:cs="Arial"/>
          <w:b/>
          <w:bCs/>
          <w:sz w:val="24"/>
          <w:szCs w:val="24"/>
        </w:rPr>
      </w:pPr>
      <w:r w:rsidRPr="738D2579">
        <w:rPr>
          <w:rFonts w:ascii="Arial" w:hAnsi="Arial" w:cs="Arial"/>
          <w:b/>
          <w:bCs/>
          <w:sz w:val="24"/>
          <w:szCs w:val="24"/>
        </w:rPr>
        <w:t xml:space="preserve">Scoring Weights: </w:t>
      </w:r>
      <w:r w:rsidRPr="738D2579">
        <w:rPr>
          <w:rFonts w:ascii="Arial" w:hAnsi="Arial" w:cs="Arial"/>
          <w:sz w:val="24"/>
          <w:szCs w:val="24"/>
        </w:rPr>
        <w:t xml:space="preserve">The score will be based on a 100-point scale and will measure the degree to which each application meets the following criteria. </w:t>
      </w:r>
    </w:p>
    <w:p w14:paraId="2FE973EA" w14:textId="77777777" w:rsidR="000B35AD" w:rsidRDefault="000B35AD" w:rsidP="000B35AD">
      <w:pPr>
        <w:widowControl/>
        <w:autoSpaceDE/>
        <w:autoSpaceDN/>
        <w:ind w:left="720"/>
        <w:contextualSpacing/>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250"/>
      </w:tblGrid>
      <w:tr w:rsidR="000B35AD" w:rsidRPr="000F31CD" w14:paraId="7D52CBBC" w14:textId="77777777" w:rsidTr="004F552C">
        <w:trPr>
          <w:trHeight w:val="389"/>
          <w:jc w:val="center"/>
        </w:trPr>
        <w:tc>
          <w:tcPr>
            <w:tcW w:w="5670" w:type="dxa"/>
            <w:tcBorders>
              <w:bottom w:val="single" w:sz="12" w:space="0" w:color="auto"/>
            </w:tcBorders>
            <w:shd w:val="clear" w:color="auto" w:fill="C6D9F1"/>
            <w:vAlign w:val="center"/>
          </w:tcPr>
          <w:p w14:paraId="2A109779" w14:textId="49AC7A40" w:rsidR="000B35AD" w:rsidRPr="000F31CD" w:rsidRDefault="000B35AD" w:rsidP="00703C09">
            <w:pPr>
              <w:widowControl/>
              <w:tabs>
                <w:tab w:val="left" w:pos="-90"/>
                <w:tab w:val="left" w:pos="0"/>
                <w:tab w:val="left" w:pos="720"/>
              </w:tabs>
              <w:autoSpaceDE/>
              <w:autoSpaceDN/>
              <w:jc w:val="center"/>
              <w:rPr>
                <w:rFonts w:ascii="Arial" w:hAnsi="Arial" w:cs="Arial"/>
                <w:b/>
                <w:bCs/>
                <w:sz w:val="24"/>
                <w:szCs w:val="24"/>
              </w:rPr>
            </w:pPr>
            <w:bookmarkStart w:id="20" w:name="_Hlk68674231"/>
            <w:r w:rsidRPr="000F31CD">
              <w:rPr>
                <w:rFonts w:ascii="Arial" w:hAnsi="Arial" w:cs="Arial"/>
                <w:b/>
                <w:bCs/>
                <w:sz w:val="24"/>
                <w:szCs w:val="24"/>
              </w:rPr>
              <w:t>Scoring Criteria</w:t>
            </w:r>
          </w:p>
        </w:tc>
        <w:tc>
          <w:tcPr>
            <w:tcW w:w="2250" w:type="dxa"/>
            <w:tcBorders>
              <w:bottom w:val="single" w:sz="12" w:space="0" w:color="auto"/>
            </w:tcBorders>
            <w:shd w:val="clear" w:color="auto" w:fill="C6D9F1"/>
            <w:vAlign w:val="center"/>
          </w:tcPr>
          <w:p w14:paraId="598FD106" w14:textId="77777777" w:rsidR="000B35AD" w:rsidRPr="000F31CD" w:rsidRDefault="000B35AD" w:rsidP="00703C09">
            <w:pPr>
              <w:widowControl/>
              <w:tabs>
                <w:tab w:val="left" w:pos="-90"/>
                <w:tab w:val="left" w:pos="0"/>
                <w:tab w:val="left" w:pos="720"/>
              </w:tabs>
              <w:autoSpaceDE/>
              <w:autoSpaceDN/>
              <w:jc w:val="center"/>
              <w:rPr>
                <w:rFonts w:ascii="Arial" w:hAnsi="Arial" w:cs="Arial"/>
                <w:b/>
                <w:sz w:val="24"/>
                <w:szCs w:val="24"/>
              </w:rPr>
            </w:pPr>
            <w:r w:rsidRPr="000F31CD">
              <w:rPr>
                <w:rFonts w:ascii="Arial" w:hAnsi="Arial" w:cs="Arial"/>
                <w:b/>
                <w:sz w:val="24"/>
                <w:szCs w:val="24"/>
              </w:rPr>
              <w:t>Points Available</w:t>
            </w:r>
          </w:p>
        </w:tc>
      </w:tr>
      <w:tr w:rsidR="000B35AD" w:rsidRPr="000F31CD" w14:paraId="7F4DF7E7" w14:textId="77777777" w:rsidTr="00AF09E7">
        <w:trPr>
          <w:trHeight w:val="386"/>
          <w:jc w:val="center"/>
        </w:trPr>
        <w:tc>
          <w:tcPr>
            <w:tcW w:w="5670" w:type="dxa"/>
            <w:tcBorders>
              <w:top w:val="single" w:sz="12" w:space="0" w:color="auto"/>
            </w:tcBorders>
            <w:shd w:val="clear" w:color="auto" w:fill="auto"/>
            <w:vAlign w:val="center"/>
          </w:tcPr>
          <w:p w14:paraId="6C5EF576" w14:textId="77777777" w:rsidR="000B35AD" w:rsidRPr="000F31CD" w:rsidRDefault="000B35AD" w:rsidP="738D2579">
            <w:pPr>
              <w:widowControl/>
              <w:tabs>
                <w:tab w:val="left" w:pos="720"/>
              </w:tabs>
              <w:autoSpaceDE/>
              <w:autoSpaceDN/>
              <w:rPr>
                <w:rFonts w:ascii="Arial" w:eastAsia="Arial" w:hAnsi="Arial" w:cs="Arial"/>
                <w:sz w:val="24"/>
                <w:szCs w:val="24"/>
              </w:rPr>
            </w:pPr>
            <w:r w:rsidRPr="4FF15018">
              <w:rPr>
                <w:rFonts w:ascii="Arial" w:eastAsia="Arial" w:hAnsi="Arial" w:cs="Arial"/>
                <w:sz w:val="24"/>
                <w:szCs w:val="24"/>
              </w:rPr>
              <w:t>Part 1 – Eligibility</w:t>
            </w:r>
          </w:p>
        </w:tc>
        <w:tc>
          <w:tcPr>
            <w:tcW w:w="2250" w:type="dxa"/>
            <w:tcBorders>
              <w:top w:val="single" w:sz="12" w:space="0" w:color="auto"/>
            </w:tcBorders>
            <w:shd w:val="clear" w:color="auto" w:fill="auto"/>
            <w:vAlign w:val="center"/>
          </w:tcPr>
          <w:p w14:paraId="11FBADFA" w14:textId="77777777" w:rsidR="000B35AD" w:rsidRPr="000F31CD" w:rsidRDefault="000B35AD" w:rsidP="738D2579">
            <w:pPr>
              <w:widowControl/>
              <w:tabs>
                <w:tab w:val="left" w:pos="720"/>
              </w:tabs>
              <w:autoSpaceDE/>
              <w:autoSpaceDN/>
              <w:jc w:val="center"/>
              <w:rPr>
                <w:rFonts w:ascii="Arial" w:eastAsia="Arial" w:hAnsi="Arial" w:cs="Arial"/>
                <w:sz w:val="24"/>
                <w:szCs w:val="24"/>
              </w:rPr>
            </w:pPr>
            <w:r w:rsidRPr="738D2579">
              <w:rPr>
                <w:rFonts w:ascii="Arial" w:eastAsia="Arial" w:hAnsi="Arial" w:cs="Arial"/>
                <w:sz w:val="24"/>
                <w:szCs w:val="24"/>
              </w:rPr>
              <w:t>Pass/Fail</w:t>
            </w:r>
          </w:p>
        </w:tc>
      </w:tr>
      <w:tr w:rsidR="69B84992" w14:paraId="35AE850D" w14:textId="77777777" w:rsidTr="00AF09E7">
        <w:trPr>
          <w:trHeight w:val="389"/>
          <w:jc w:val="center"/>
        </w:trPr>
        <w:tc>
          <w:tcPr>
            <w:tcW w:w="5670" w:type="dxa"/>
            <w:shd w:val="clear" w:color="auto" w:fill="auto"/>
            <w:vAlign w:val="center"/>
          </w:tcPr>
          <w:p w14:paraId="6552F1F8" w14:textId="2450C109" w:rsidR="29C0B0BA" w:rsidRDefault="566F28F3" w:rsidP="738D2579">
            <w:pPr>
              <w:tabs>
                <w:tab w:val="left" w:pos="720"/>
              </w:tabs>
              <w:rPr>
                <w:rFonts w:ascii="Arial" w:eastAsia="Arial" w:hAnsi="Arial" w:cs="Arial"/>
                <w:sz w:val="24"/>
                <w:szCs w:val="24"/>
              </w:rPr>
            </w:pPr>
            <w:r w:rsidRPr="2BCD56E6">
              <w:rPr>
                <w:rFonts w:ascii="Arial" w:eastAsia="Arial" w:hAnsi="Arial" w:cs="Arial"/>
                <w:sz w:val="24"/>
                <w:szCs w:val="24"/>
              </w:rPr>
              <w:t>Part 2 – Applicant Experience</w:t>
            </w:r>
          </w:p>
        </w:tc>
        <w:tc>
          <w:tcPr>
            <w:tcW w:w="2250" w:type="dxa"/>
            <w:shd w:val="clear" w:color="auto" w:fill="auto"/>
            <w:vAlign w:val="center"/>
          </w:tcPr>
          <w:p w14:paraId="6F155141" w14:textId="12070764" w:rsidR="29C0B0BA" w:rsidRDefault="25A5689A" w:rsidP="738D2579">
            <w:pPr>
              <w:jc w:val="center"/>
              <w:rPr>
                <w:rFonts w:ascii="Arial" w:eastAsia="Arial" w:hAnsi="Arial" w:cs="Arial"/>
                <w:sz w:val="24"/>
                <w:szCs w:val="24"/>
              </w:rPr>
            </w:pPr>
            <w:r w:rsidRPr="145A6549">
              <w:rPr>
                <w:rFonts w:ascii="Arial" w:eastAsia="Arial" w:hAnsi="Arial" w:cs="Arial"/>
                <w:sz w:val="24"/>
                <w:szCs w:val="24"/>
              </w:rPr>
              <w:t>1</w:t>
            </w:r>
            <w:r w:rsidR="5419BADF" w:rsidRPr="145A6549">
              <w:rPr>
                <w:rFonts w:ascii="Arial" w:eastAsia="Arial" w:hAnsi="Arial" w:cs="Arial"/>
                <w:sz w:val="24"/>
                <w:szCs w:val="24"/>
              </w:rPr>
              <w:t>0</w:t>
            </w:r>
          </w:p>
        </w:tc>
      </w:tr>
      <w:tr w:rsidR="000B35AD" w:rsidRPr="000F31CD" w14:paraId="17A0CD15" w14:textId="77777777" w:rsidTr="004F552C">
        <w:trPr>
          <w:trHeight w:val="1008"/>
          <w:jc w:val="center"/>
        </w:trPr>
        <w:tc>
          <w:tcPr>
            <w:tcW w:w="5670" w:type="dxa"/>
            <w:shd w:val="clear" w:color="auto" w:fill="auto"/>
            <w:vAlign w:val="center"/>
          </w:tcPr>
          <w:p w14:paraId="6D2C5FF0" w14:textId="2038BA30" w:rsidR="000B35AD" w:rsidRPr="006C5CC7"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7F90EA8C" w:rsidRPr="738D2579">
              <w:rPr>
                <w:rFonts w:ascii="Arial" w:eastAsia="Arial" w:hAnsi="Arial" w:cs="Arial"/>
                <w:sz w:val="24"/>
                <w:szCs w:val="24"/>
              </w:rPr>
              <w:t>3</w:t>
            </w:r>
            <w:r w:rsidRPr="738D2579">
              <w:rPr>
                <w:rFonts w:ascii="Arial" w:eastAsia="Arial" w:hAnsi="Arial" w:cs="Arial"/>
                <w:sz w:val="24"/>
                <w:szCs w:val="24"/>
              </w:rPr>
              <w:t xml:space="preserve"> – </w:t>
            </w:r>
            <w:r w:rsidR="2FD988AD" w:rsidRPr="00B41C7C">
              <w:rPr>
                <w:rFonts w:ascii="Arial" w:eastAsia="Arial" w:hAnsi="Arial" w:cs="Arial"/>
                <w:sz w:val="24"/>
                <w:szCs w:val="24"/>
              </w:rPr>
              <w:t>Program</w:t>
            </w:r>
            <w:r w:rsidR="5EC617A8" w:rsidRPr="00B41C7C">
              <w:rPr>
                <w:rFonts w:ascii="Arial" w:eastAsia="Arial" w:hAnsi="Arial" w:cs="Arial"/>
                <w:sz w:val="24"/>
                <w:szCs w:val="24"/>
              </w:rPr>
              <w:t xml:space="preserve"> Design</w:t>
            </w:r>
            <w:r w:rsidR="2FD988AD" w:rsidRPr="00B41C7C">
              <w:rPr>
                <w:rFonts w:ascii="Arial" w:eastAsia="Arial" w:hAnsi="Arial" w:cs="Arial"/>
                <w:sz w:val="24"/>
                <w:szCs w:val="24"/>
              </w:rPr>
              <w:t>:</w:t>
            </w:r>
            <w:r w:rsidR="2FD988AD" w:rsidRPr="738D2579">
              <w:rPr>
                <w:rFonts w:ascii="Arial" w:eastAsia="Arial" w:hAnsi="Arial" w:cs="Arial"/>
                <w:sz w:val="24"/>
                <w:szCs w:val="24"/>
              </w:rPr>
              <w:t xml:space="preserve"> </w:t>
            </w:r>
            <w:r w:rsidR="006C5CC7" w:rsidRPr="738D2579">
              <w:rPr>
                <w:rFonts w:ascii="Arial" w:eastAsia="Arial" w:hAnsi="Arial" w:cs="Arial"/>
                <w:sz w:val="24"/>
                <w:szCs w:val="24"/>
              </w:rPr>
              <w:t>Expand</w:t>
            </w:r>
            <w:r w:rsidR="005962A3">
              <w:rPr>
                <w:rFonts w:ascii="Arial" w:eastAsia="Arial" w:hAnsi="Arial" w:cs="Arial"/>
                <w:sz w:val="24"/>
                <w:szCs w:val="24"/>
              </w:rPr>
              <w:t xml:space="preserve"> the</w:t>
            </w:r>
            <w:r w:rsidR="006C5CC7" w:rsidRPr="738D2579">
              <w:rPr>
                <w:rFonts w:ascii="Arial" w:eastAsia="Arial" w:hAnsi="Arial" w:cs="Arial"/>
                <w:sz w:val="24"/>
                <w:szCs w:val="24"/>
              </w:rPr>
              <w:t xml:space="preserve"> Number of High-Quality Pre-</w:t>
            </w:r>
            <w:r w:rsidR="008B566B">
              <w:rPr>
                <w:rFonts w:ascii="Arial" w:eastAsia="Arial" w:hAnsi="Arial" w:cs="Arial"/>
                <w:sz w:val="24"/>
                <w:szCs w:val="24"/>
              </w:rPr>
              <w:t>Apprentice</w:t>
            </w:r>
            <w:r w:rsidR="006C5CC7" w:rsidRPr="738D2579">
              <w:rPr>
                <w:rFonts w:ascii="Arial" w:eastAsia="Arial" w:hAnsi="Arial" w:cs="Arial"/>
                <w:sz w:val="24"/>
                <w:szCs w:val="24"/>
              </w:rPr>
              <w:t xml:space="preserve">ship &amp; </w:t>
            </w:r>
            <w:r w:rsidR="008B566B">
              <w:rPr>
                <w:rFonts w:ascii="Arial" w:eastAsia="Arial" w:hAnsi="Arial" w:cs="Arial"/>
                <w:sz w:val="24"/>
                <w:szCs w:val="24"/>
              </w:rPr>
              <w:t>Apprentice</w:t>
            </w:r>
            <w:r w:rsidR="006C5CC7" w:rsidRPr="738D2579">
              <w:rPr>
                <w:rFonts w:ascii="Arial" w:eastAsia="Arial" w:hAnsi="Arial" w:cs="Arial"/>
                <w:sz w:val="24"/>
                <w:szCs w:val="24"/>
              </w:rPr>
              <w:t>ship Offerings</w:t>
            </w:r>
          </w:p>
        </w:tc>
        <w:tc>
          <w:tcPr>
            <w:tcW w:w="2250" w:type="dxa"/>
            <w:shd w:val="clear" w:color="auto" w:fill="auto"/>
            <w:vAlign w:val="center"/>
          </w:tcPr>
          <w:p w14:paraId="5A696050" w14:textId="62E58698" w:rsidR="000B35AD" w:rsidRPr="006C5CC7" w:rsidRDefault="00E25262" w:rsidP="738D2579">
            <w:pPr>
              <w:tabs>
                <w:tab w:val="left" w:pos="720"/>
              </w:tabs>
              <w:jc w:val="center"/>
            </w:pPr>
            <w:r>
              <w:rPr>
                <w:rFonts w:ascii="Arial" w:eastAsia="Arial" w:hAnsi="Arial" w:cs="Arial"/>
                <w:sz w:val="24"/>
                <w:szCs w:val="24"/>
              </w:rPr>
              <w:t>30</w:t>
            </w:r>
          </w:p>
        </w:tc>
      </w:tr>
      <w:tr w:rsidR="000B35AD" w:rsidRPr="000F31CD" w14:paraId="3FD70222" w14:textId="77777777" w:rsidTr="004F552C">
        <w:trPr>
          <w:trHeight w:val="720"/>
          <w:jc w:val="center"/>
        </w:trPr>
        <w:tc>
          <w:tcPr>
            <w:tcW w:w="5670" w:type="dxa"/>
            <w:shd w:val="clear" w:color="auto" w:fill="auto"/>
            <w:vAlign w:val="center"/>
          </w:tcPr>
          <w:p w14:paraId="0EE86750" w14:textId="5CDAF59D" w:rsidR="000B35AD" w:rsidRPr="006C5CC7"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2F270DEA" w:rsidRPr="738D2579">
              <w:rPr>
                <w:rFonts w:ascii="Arial" w:eastAsia="Arial" w:hAnsi="Arial" w:cs="Arial"/>
                <w:sz w:val="24"/>
                <w:szCs w:val="24"/>
              </w:rPr>
              <w:t>4</w:t>
            </w:r>
            <w:r w:rsidRPr="738D2579">
              <w:rPr>
                <w:rFonts w:ascii="Arial" w:eastAsia="Arial" w:hAnsi="Arial" w:cs="Arial"/>
                <w:sz w:val="24"/>
                <w:szCs w:val="24"/>
              </w:rPr>
              <w:t xml:space="preserve"> </w:t>
            </w:r>
            <w:r w:rsidRPr="00B41C7C">
              <w:rPr>
                <w:rFonts w:ascii="Arial" w:eastAsia="Arial" w:hAnsi="Arial" w:cs="Arial"/>
                <w:sz w:val="24"/>
                <w:szCs w:val="24"/>
              </w:rPr>
              <w:t xml:space="preserve">– </w:t>
            </w:r>
            <w:r w:rsidR="61DBCB5E" w:rsidRPr="00B41C7C">
              <w:rPr>
                <w:rFonts w:ascii="Arial" w:eastAsia="Arial" w:hAnsi="Arial" w:cs="Arial"/>
                <w:sz w:val="24"/>
                <w:szCs w:val="24"/>
              </w:rPr>
              <w:t>Equity:</w:t>
            </w:r>
            <w:r w:rsidR="61DBCB5E" w:rsidRPr="738D2579">
              <w:rPr>
                <w:rFonts w:ascii="Arial" w:eastAsia="Arial" w:hAnsi="Arial" w:cs="Arial"/>
                <w:sz w:val="24"/>
                <w:szCs w:val="24"/>
              </w:rPr>
              <w:t xml:space="preserve"> </w:t>
            </w:r>
            <w:r w:rsidR="006C5CC7" w:rsidRPr="738D2579">
              <w:rPr>
                <w:rFonts w:ascii="Arial" w:eastAsia="Arial" w:hAnsi="Arial" w:cs="Arial"/>
                <w:sz w:val="24"/>
                <w:szCs w:val="24"/>
              </w:rPr>
              <w:t>Increas</w:t>
            </w:r>
            <w:r w:rsidR="005962A3">
              <w:rPr>
                <w:rFonts w:ascii="Arial" w:eastAsia="Arial" w:hAnsi="Arial" w:cs="Arial"/>
                <w:sz w:val="24"/>
                <w:szCs w:val="24"/>
              </w:rPr>
              <w:t xml:space="preserve">e the Number of        </w:t>
            </w:r>
            <w:r w:rsidR="006C5CC7" w:rsidRPr="738D2579">
              <w:rPr>
                <w:rFonts w:ascii="Arial" w:eastAsia="Arial" w:hAnsi="Arial" w:cs="Arial"/>
                <w:sz w:val="24"/>
                <w:szCs w:val="24"/>
              </w:rPr>
              <w:t>Under</w:t>
            </w:r>
            <w:r w:rsidR="0064012B">
              <w:rPr>
                <w:rFonts w:ascii="Arial" w:eastAsia="Arial" w:hAnsi="Arial" w:cs="Arial"/>
                <w:sz w:val="24"/>
                <w:szCs w:val="24"/>
              </w:rPr>
              <w:t>-</w:t>
            </w:r>
            <w:r w:rsidR="006C5CC7" w:rsidRPr="738D2579">
              <w:rPr>
                <w:rFonts w:ascii="Arial" w:eastAsia="Arial" w:hAnsi="Arial" w:cs="Arial"/>
                <w:sz w:val="24"/>
                <w:szCs w:val="24"/>
              </w:rPr>
              <w:t xml:space="preserve">represented </w:t>
            </w:r>
            <w:r w:rsidR="005962A3">
              <w:rPr>
                <w:rFonts w:ascii="Arial" w:eastAsia="Arial" w:hAnsi="Arial" w:cs="Arial"/>
                <w:sz w:val="24"/>
                <w:szCs w:val="24"/>
              </w:rPr>
              <w:t>Workers in</w:t>
            </w:r>
            <w:r w:rsidR="006C5CC7" w:rsidRPr="738D2579">
              <w:rPr>
                <w:rFonts w:ascii="Arial" w:eastAsia="Arial" w:hAnsi="Arial" w:cs="Arial"/>
                <w:sz w:val="24"/>
                <w:szCs w:val="24"/>
              </w:rPr>
              <w:t xml:space="preserve"> </w:t>
            </w:r>
            <w:r w:rsidR="008B566B">
              <w:rPr>
                <w:rFonts w:ascii="Arial" w:eastAsia="Arial" w:hAnsi="Arial" w:cs="Arial"/>
                <w:sz w:val="24"/>
                <w:szCs w:val="24"/>
              </w:rPr>
              <w:t>Apprentice</w:t>
            </w:r>
            <w:r w:rsidR="006C5CC7" w:rsidRPr="738D2579">
              <w:rPr>
                <w:rFonts w:ascii="Arial" w:eastAsia="Arial" w:hAnsi="Arial" w:cs="Arial"/>
                <w:sz w:val="24"/>
                <w:szCs w:val="24"/>
              </w:rPr>
              <w:t>ship</w:t>
            </w:r>
          </w:p>
        </w:tc>
        <w:tc>
          <w:tcPr>
            <w:tcW w:w="2250" w:type="dxa"/>
            <w:shd w:val="clear" w:color="auto" w:fill="auto"/>
            <w:vAlign w:val="center"/>
          </w:tcPr>
          <w:p w14:paraId="04D022E3" w14:textId="6874C20C" w:rsidR="000B35AD" w:rsidRPr="006C5CC7" w:rsidRDefault="0099530F" w:rsidP="738D2579">
            <w:pPr>
              <w:tabs>
                <w:tab w:val="left" w:pos="720"/>
              </w:tabs>
              <w:jc w:val="center"/>
            </w:pPr>
            <w:r>
              <w:rPr>
                <w:rFonts w:ascii="Arial" w:eastAsia="Arial" w:hAnsi="Arial" w:cs="Arial"/>
                <w:sz w:val="24"/>
                <w:szCs w:val="24"/>
              </w:rPr>
              <w:t>15</w:t>
            </w:r>
          </w:p>
        </w:tc>
      </w:tr>
      <w:tr w:rsidR="000B35AD" w:rsidRPr="000F31CD" w14:paraId="7921C285" w14:textId="77777777" w:rsidTr="004F552C">
        <w:trPr>
          <w:trHeight w:val="720"/>
          <w:jc w:val="center"/>
        </w:trPr>
        <w:tc>
          <w:tcPr>
            <w:tcW w:w="5670" w:type="dxa"/>
            <w:shd w:val="clear" w:color="auto" w:fill="auto"/>
            <w:vAlign w:val="center"/>
          </w:tcPr>
          <w:p w14:paraId="36799783" w14:textId="38AFB1B1" w:rsidR="000B35AD" w:rsidRPr="006C5CC7"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317ABC28" w:rsidRPr="738D2579">
              <w:rPr>
                <w:rFonts w:ascii="Arial" w:eastAsia="Arial" w:hAnsi="Arial" w:cs="Arial"/>
                <w:sz w:val="24"/>
                <w:szCs w:val="24"/>
              </w:rPr>
              <w:t>5</w:t>
            </w:r>
            <w:r w:rsidRPr="738D2579">
              <w:rPr>
                <w:rFonts w:ascii="Arial" w:eastAsia="Arial" w:hAnsi="Arial" w:cs="Arial"/>
                <w:sz w:val="24"/>
                <w:szCs w:val="24"/>
              </w:rPr>
              <w:t xml:space="preserve"> </w:t>
            </w:r>
            <w:r w:rsidRPr="00B41C7C">
              <w:rPr>
                <w:rFonts w:ascii="Arial" w:eastAsia="Arial" w:hAnsi="Arial" w:cs="Arial"/>
                <w:sz w:val="24"/>
                <w:szCs w:val="24"/>
              </w:rPr>
              <w:t xml:space="preserve">– </w:t>
            </w:r>
            <w:r w:rsidR="2D45E1E8" w:rsidRPr="00B41C7C">
              <w:rPr>
                <w:rFonts w:ascii="Arial" w:eastAsia="Arial" w:hAnsi="Arial" w:cs="Arial"/>
                <w:sz w:val="24"/>
                <w:szCs w:val="24"/>
              </w:rPr>
              <w:t>Sustainability</w:t>
            </w:r>
            <w:r w:rsidR="5D13072D" w:rsidRPr="00B41C7C">
              <w:rPr>
                <w:rFonts w:ascii="Arial" w:eastAsia="Arial" w:hAnsi="Arial" w:cs="Arial"/>
                <w:sz w:val="24"/>
                <w:szCs w:val="24"/>
              </w:rPr>
              <w:t>:</w:t>
            </w:r>
            <w:r w:rsidR="5D13072D" w:rsidRPr="738D2579">
              <w:rPr>
                <w:rFonts w:ascii="Arial" w:eastAsia="Arial" w:hAnsi="Arial" w:cs="Arial"/>
                <w:sz w:val="24"/>
                <w:szCs w:val="24"/>
              </w:rPr>
              <w:t xml:space="preserve"> </w:t>
            </w:r>
            <w:r w:rsidR="006C5CC7" w:rsidRPr="738D2579">
              <w:rPr>
                <w:rFonts w:ascii="Arial" w:eastAsia="Arial" w:hAnsi="Arial" w:cs="Arial"/>
                <w:sz w:val="24"/>
                <w:szCs w:val="24"/>
              </w:rPr>
              <w:t xml:space="preserve">Develop an Integrated, Sustainable, and Effective </w:t>
            </w:r>
            <w:r w:rsidR="008B566B">
              <w:rPr>
                <w:rFonts w:ascii="Arial" w:eastAsia="Arial" w:hAnsi="Arial" w:cs="Arial"/>
                <w:sz w:val="24"/>
                <w:szCs w:val="24"/>
              </w:rPr>
              <w:t>Apprentice</w:t>
            </w:r>
            <w:r w:rsidR="006C5CC7" w:rsidRPr="738D2579">
              <w:rPr>
                <w:rFonts w:ascii="Arial" w:eastAsia="Arial" w:hAnsi="Arial" w:cs="Arial"/>
                <w:sz w:val="24"/>
                <w:szCs w:val="24"/>
              </w:rPr>
              <w:t>ship System</w:t>
            </w:r>
          </w:p>
        </w:tc>
        <w:tc>
          <w:tcPr>
            <w:tcW w:w="2250" w:type="dxa"/>
            <w:shd w:val="clear" w:color="auto" w:fill="auto"/>
            <w:vAlign w:val="center"/>
          </w:tcPr>
          <w:p w14:paraId="71B6492A" w14:textId="446B91F2" w:rsidR="000B35AD" w:rsidRPr="006C5CC7" w:rsidRDefault="0099530F" w:rsidP="145A6549">
            <w:pPr>
              <w:tabs>
                <w:tab w:val="left" w:pos="720"/>
              </w:tabs>
              <w:jc w:val="center"/>
            </w:pPr>
            <w:r>
              <w:rPr>
                <w:rFonts w:ascii="Arial" w:eastAsia="Arial" w:hAnsi="Arial" w:cs="Arial"/>
                <w:sz w:val="24"/>
                <w:szCs w:val="24"/>
              </w:rPr>
              <w:t>15</w:t>
            </w:r>
          </w:p>
        </w:tc>
      </w:tr>
      <w:tr w:rsidR="000B35AD" w:rsidRPr="000F31CD" w14:paraId="00CB81F5" w14:textId="77777777" w:rsidTr="00AF09E7">
        <w:trPr>
          <w:trHeight w:val="389"/>
          <w:jc w:val="center"/>
        </w:trPr>
        <w:tc>
          <w:tcPr>
            <w:tcW w:w="5670" w:type="dxa"/>
            <w:shd w:val="clear" w:color="auto" w:fill="auto"/>
            <w:vAlign w:val="center"/>
          </w:tcPr>
          <w:p w14:paraId="1F3068AC" w14:textId="06430438" w:rsidR="000B35AD" w:rsidRPr="006C5CC7" w:rsidDel="00535A7D" w:rsidRDefault="000B35AD" w:rsidP="738D2579">
            <w:pPr>
              <w:widowControl/>
              <w:tabs>
                <w:tab w:val="left" w:pos="720"/>
              </w:tabs>
              <w:autoSpaceDE/>
              <w:autoSpaceDN/>
              <w:rPr>
                <w:rFonts w:ascii="Arial" w:eastAsia="Arial" w:hAnsi="Arial" w:cs="Arial"/>
                <w:sz w:val="24"/>
                <w:szCs w:val="24"/>
              </w:rPr>
            </w:pPr>
            <w:r w:rsidRPr="738D2579">
              <w:rPr>
                <w:rFonts w:ascii="Arial" w:eastAsia="Arial" w:hAnsi="Arial" w:cs="Arial"/>
                <w:sz w:val="24"/>
                <w:szCs w:val="24"/>
              </w:rPr>
              <w:t xml:space="preserve">Part </w:t>
            </w:r>
            <w:r w:rsidR="7B4B0D72" w:rsidRPr="738D2579">
              <w:rPr>
                <w:rFonts w:ascii="Arial" w:eastAsia="Arial" w:hAnsi="Arial" w:cs="Arial"/>
                <w:sz w:val="24"/>
                <w:szCs w:val="24"/>
              </w:rPr>
              <w:t>6</w:t>
            </w:r>
            <w:r w:rsidRPr="738D2579">
              <w:rPr>
                <w:rFonts w:ascii="Arial" w:eastAsia="Arial" w:hAnsi="Arial" w:cs="Arial"/>
                <w:sz w:val="24"/>
                <w:szCs w:val="24"/>
              </w:rPr>
              <w:t xml:space="preserve"> –</w:t>
            </w:r>
            <w:r w:rsidR="11E50A79" w:rsidRPr="738D2579">
              <w:rPr>
                <w:rFonts w:ascii="Arial" w:eastAsia="Arial" w:hAnsi="Arial" w:cs="Arial"/>
                <w:sz w:val="24"/>
                <w:szCs w:val="24"/>
              </w:rPr>
              <w:t xml:space="preserve"> Budget and Budget Narrative</w:t>
            </w:r>
          </w:p>
        </w:tc>
        <w:tc>
          <w:tcPr>
            <w:tcW w:w="2250" w:type="dxa"/>
            <w:shd w:val="clear" w:color="auto" w:fill="auto"/>
            <w:vAlign w:val="center"/>
          </w:tcPr>
          <w:p w14:paraId="1F2C47CF" w14:textId="3BD311FA" w:rsidR="000B35AD" w:rsidRPr="006C5CC7" w:rsidDel="00535A7D" w:rsidRDefault="20070F8A" w:rsidP="145A6549">
            <w:pPr>
              <w:tabs>
                <w:tab w:val="left" w:pos="720"/>
              </w:tabs>
              <w:jc w:val="center"/>
            </w:pPr>
            <w:r w:rsidRPr="145A6549">
              <w:rPr>
                <w:rFonts w:ascii="Arial" w:eastAsia="Arial" w:hAnsi="Arial" w:cs="Arial"/>
                <w:sz w:val="24"/>
                <w:szCs w:val="24"/>
              </w:rPr>
              <w:t>20</w:t>
            </w:r>
          </w:p>
        </w:tc>
      </w:tr>
      <w:tr w:rsidR="69B84992" w14:paraId="7D2A1C23" w14:textId="77777777" w:rsidTr="00AF09E7">
        <w:trPr>
          <w:trHeight w:val="389"/>
          <w:jc w:val="center"/>
        </w:trPr>
        <w:tc>
          <w:tcPr>
            <w:tcW w:w="5670" w:type="dxa"/>
            <w:tcBorders>
              <w:bottom w:val="single" w:sz="12" w:space="0" w:color="auto"/>
            </w:tcBorders>
            <w:shd w:val="clear" w:color="auto" w:fill="auto"/>
            <w:vAlign w:val="center"/>
          </w:tcPr>
          <w:p w14:paraId="3ED5878B" w14:textId="7DE143A5" w:rsidR="18481D5E" w:rsidRDefault="5C5384EB" w:rsidP="738D2579">
            <w:pPr>
              <w:tabs>
                <w:tab w:val="left" w:pos="720"/>
              </w:tabs>
              <w:rPr>
                <w:rFonts w:ascii="Arial" w:eastAsia="Arial" w:hAnsi="Arial" w:cs="Arial"/>
                <w:sz w:val="24"/>
                <w:szCs w:val="24"/>
              </w:rPr>
            </w:pPr>
            <w:r w:rsidRPr="738D2579">
              <w:rPr>
                <w:rFonts w:ascii="Arial" w:eastAsia="Arial" w:hAnsi="Arial" w:cs="Arial"/>
                <w:sz w:val="24"/>
                <w:szCs w:val="24"/>
              </w:rPr>
              <w:t>Part 7 – Partnerships</w:t>
            </w:r>
            <w:r w:rsidR="001F5334">
              <w:rPr>
                <w:rFonts w:ascii="Arial" w:eastAsia="Arial" w:hAnsi="Arial" w:cs="Arial"/>
                <w:sz w:val="24"/>
                <w:szCs w:val="24"/>
              </w:rPr>
              <w:t xml:space="preserve"> Table</w:t>
            </w:r>
          </w:p>
        </w:tc>
        <w:tc>
          <w:tcPr>
            <w:tcW w:w="2250" w:type="dxa"/>
            <w:tcBorders>
              <w:bottom w:val="single" w:sz="12" w:space="0" w:color="auto"/>
            </w:tcBorders>
            <w:shd w:val="clear" w:color="auto" w:fill="auto"/>
            <w:vAlign w:val="center"/>
          </w:tcPr>
          <w:p w14:paraId="25C3FD21" w14:textId="34E3F57F" w:rsidR="18481D5E" w:rsidRDefault="5C5384EB" w:rsidP="738D2579">
            <w:pPr>
              <w:jc w:val="center"/>
              <w:rPr>
                <w:rFonts w:ascii="Arial" w:eastAsia="Arial" w:hAnsi="Arial" w:cs="Arial"/>
                <w:sz w:val="24"/>
                <w:szCs w:val="24"/>
              </w:rPr>
            </w:pPr>
            <w:r w:rsidRPr="738D2579">
              <w:rPr>
                <w:rFonts w:ascii="Arial" w:eastAsia="Arial" w:hAnsi="Arial" w:cs="Arial"/>
                <w:sz w:val="24"/>
                <w:szCs w:val="24"/>
              </w:rPr>
              <w:t>10</w:t>
            </w:r>
          </w:p>
        </w:tc>
      </w:tr>
      <w:tr w:rsidR="000B35AD" w:rsidRPr="000F31CD" w14:paraId="30C1CCD1" w14:textId="77777777" w:rsidTr="00AF09E7">
        <w:trPr>
          <w:trHeight w:val="386"/>
          <w:jc w:val="center"/>
        </w:trPr>
        <w:tc>
          <w:tcPr>
            <w:tcW w:w="5670" w:type="dxa"/>
            <w:tcBorders>
              <w:top w:val="single" w:sz="12" w:space="0" w:color="auto"/>
            </w:tcBorders>
            <w:shd w:val="clear" w:color="auto" w:fill="auto"/>
            <w:vAlign w:val="center"/>
          </w:tcPr>
          <w:p w14:paraId="1A45387F" w14:textId="77777777" w:rsidR="000B35AD" w:rsidRPr="000F31CD" w:rsidRDefault="000B35AD" w:rsidP="00703C09">
            <w:pPr>
              <w:widowControl/>
              <w:tabs>
                <w:tab w:val="left" w:pos="-90"/>
                <w:tab w:val="left" w:pos="0"/>
                <w:tab w:val="left" w:pos="720"/>
              </w:tabs>
              <w:autoSpaceDE/>
              <w:autoSpaceDN/>
              <w:jc w:val="right"/>
              <w:rPr>
                <w:rFonts w:ascii="Arial" w:hAnsi="Arial" w:cs="Arial"/>
                <w:b/>
                <w:sz w:val="24"/>
                <w:szCs w:val="24"/>
              </w:rPr>
            </w:pPr>
            <w:r w:rsidRPr="000F31CD">
              <w:rPr>
                <w:rFonts w:ascii="Arial" w:hAnsi="Arial" w:cs="Arial"/>
                <w:b/>
                <w:sz w:val="24"/>
                <w:szCs w:val="24"/>
              </w:rPr>
              <w:t>Total Points</w:t>
            </w:r>
            <w:r>
              <w:rPr>
                <w:rFonts w:ascii="Arial" w:hAnsi="Arial" w:cs="Arial"/>
                <w:b/>
                <w:sz w:val="24"/>
                <w:szCs w:val="24"/>
              </w:rPr>
              <w:t xml:space="preserve"> </w:t>
            </w:r>
          </w:p>
        </w:tc>
        <w:tc>
          <w:tcPr>
            <w:tcW w:w="2250" w:type="dxa"/>
            <w:tcBorders>
              <w:top w:val="single" w:sz="12" w:space="0" w:color="auto"/>
            </w:tcBorders>
            <w:shd w:val="clear" w:color="auto" w:fill="auto"/>
            <w:vAlign w:val="center"/>
          </w:tcPr>
          <w:p w14:paraId="6C952538" w14:textId="07709483" w:rsidR="000B35AD" w:rsidRPr="00AF09E7" w:rsidRDefault="00AF09E7" w:rsidP="00AF09E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100</w:t>
            </w:r>
          </w:p>
        </w:tc>
      </w:tr>
      <w:bookmarkEnd w:id="20"/>
    </w:tbl>
    <w:p w14:paraId="15DB4CB7" w14:textId="77777777" w:rsidR="000B35AD" w:rsidRDefault="000B35AD" w:rsidP="000B35AD">
      <w:pPr>
        <w:widowControl/>
        <w:autoSpaceDE/>
        <w:autoSpaceDN/>
        <w:ind w:left="720"/>
        <w:contextualSpacing/>
        <w:rPr>
          <w:rFonts w:ascii="Arial" w:hAnsi="Arial" w:cs="Arial"/>
          <w:sz w:val="24"/>
          <w:szCs w:val="24"/>
        </w:rPr>
      </w:pPr>
    </w:p>
    <w:p w14:paraId="191AB358" w14:textId="77777777" w:rsidR="000B35AD" w:rsidRPr="000F31CD" w:rsidRDefault="000B35AD" w:rsidP="000B35AD">
      <w:pPr>
        <w:widowControl/>
        <w:autoSpaceDE/>
        <w:autoSpaceDN/>
        <w:ind w:left="720"/>
        <w:contextualSpacing/>
        <w:rPr>
          <w:rFonts w:ascii="Arial" w:hAnsi="Arial" w:cs="Arial"/>
          <w:sz w:val="24"/>
          <w:szCs w:val="24"/>
        </w:rPr>
      </w:pPr>
    </w:p>
    <w:p w14:paraId="57A69548" w14:textId="2636C731" w:rsidR="000B35AD" w:rsidRDefault="000B35AD" w:rsidP="00580544">
      <w:pPr>
        <w:pStyle w:val="ListParagraph"/>
        <w:widowControl/>
        <w:numPr>
          <w:ilvl w:val="0"/>
          <w:numId w:val="14"/>
        </w:numPr>
        <w:autoSpaceDE/>
        <w:autoSpaceDN/>
        <w:adjustRightInd w:val="0"/>
        <w:contextualSpacing/>
        <w:rPr>
          <w:rFonts w:ascii="Arial" w:hAnsi="Arial" w:cs="Arial"/>
          <w:b/>
          <w:bCs/>
        </w:rPr>
      </w:pPr>
      <w:r w:rsidRPr="00BB1739">
        <w:rPr>
          <w:rFonts w:ascii="Arial" w:hAnsi="Arial" w:cs="Arial"/>
          <w:b/>
          <w:bCs/>
          <w:sz w:val="24"/>
          <w:szCs w:val="24"/>
        </w:rPr>
        <w:t xml:space="preserve">Scoring Process: </w:t>
      </w:r>
      <w:r w:rsidR="00BB1739" w:rsidRPr="00BB1739">
        <w:rPr>
          <w:rFonts w:ascii="Arial" w:hAnsi="Arial" w:cs="Arial"/>
          <w:sz w:val="24"/>
          <w:szCs w:val="24"/>
        </w:rPr>
        <w:t xml:space="preserve">The Grant Review Team will use a </w:t>
      </w:r>
      <w:r w:rsidR="00BB1739" w:rsidRPr="00BB1739">
        <w:rPr>
          <w:rFonts w:ascii="Arial" w:hAnsi="Arial" w:cs="Arial"/>
          <w:sz w:val="24"/>
          <w:szCs w:val="24"/>
          <w:u w:val="single"/>
        </w:rPr>
        <w:t>consensus</w:t>
      </w:r>
      <w:r w:rsidR="00BB1739" w:rsidRPr="00BB1739">
        <w:rPr>
          <w:rFonts w:ascii="Arial" w:hAnsi="Arial" w:cs="Arial"/>
          <w:sz w:val="24"/>
          <w:szCs w:val="24"/>
        </w:rPr>
        <w:t xml:space="preserve"> approach to evaluate and score all sections listed above. </w:t>
      </w:r>
      <w:r w:rsidR="00BB1739">
        <w:rPr>
          <w:rFonts w:ascii="Arial" w:hAnsi="Arial" w:cs="Arial"/>
          <w:sz w:val="24"/>
          <w:szCs w:val="24"/>
        </w:rPr>
        <w:t xml:space="preserve"> </w:t>
      </w:r>
      <w:r w:rsidR="00BB1739" w:rsidRPr="00BB1739">
        <w:rPr>
          <w:rFonts w:ascii="Arial" w:hAnsi="Arial" w:cs="Arial"/>
          <w:sz w:val="24"/>
          <w:szCs w:val="24"/>
        </w:rPr>
        <w:t xml:space="preserve">Members of the review team will not score those sections individually but, instead, will arrive at a consensus as to the assignment of points for each of those sections. </w:t>
      </w:r>
      <w:r w:rsidR="00BB1739">
        <w:rPr>
          <w:rFonts w:ascii="Arial" w:hAnsi="Arial" w:cs="Arial"/>
          <w:sz w:val="24"/>
          <w:szCs w:val="24"/>
        </w:rPr>
        <w:t xml:space="preserve"> </w:t>
      </w:r>
      <w:r w:rsidR="00BB1739" w:rsidRPr="00BB1739">
        <w:rPr>
          <w:rFonts w:ascii="Arial" w:hAnsi="Arial" w:cs="Arial"/>
          <w:sz w:val="24"/>
          <w:szCs w:val="24"/>
        </w:rPr>
        <w:t>All eligible applications will be rated, and rank-ordered according to the rating score in each allocation category. Applications will be funded in descending order, highest to lowest score, subject to funding availability.</w:t>
      </w:r>
      <w:r w:rsidR="003C5446">
        <w:rPr>
          <w:rFonts w:ascii="Arial" w:hAnsi="Arial" w:cs="Arial"/>
          <w:sz w:val="24"/>
          <w:szCs w:val="24"/>
        </w:rPr>
        <w:t xml:space="preserve"> </w:t>
      </w:r>
      <w:r w:rsidR="003C5446" w:rsidRPr="003C5446">
        <w:rPr>
          <w:rFonts w:ascii="Arial" w:hAnsi="Arial" w:cs="Arial"/>
          <w:b/>
          <w:bCs/>
          <w:sz w:val="24"/>
          <w:szCs w:val="24"/>
        </w:rPr>
        <w:t xml:space="preserve"> </w:t>
      </w:r>
      <w:bookmarkStart w:id="21" w:name="QuickMark"/>
      <w:bookmarkEnd w:id="17"/>
      <w:bookmarkEnd w:id="18"/>
      <w:bookmarkEnd w:id="19"/>
      <w:bookmarkEnd w:id="21"/>
      <w:r w:rsidRPr="003326F9">
        <w:rPr>
          <w:rFonts w:ascii="Arial" w:hAnsi="Arial" w:cs="Arial"/>
          <w:b/>
          <w:bCs/>
        </w:rPr>
        <w:br w:type="page"/>
      </w:r>
    </w:p>
    <w:p w14:paraId="2CB9D495" w14:textId="77777777" w:rsidR="000B35AD" w:rsidRPr="00FB73B9" w:rsidRDefault="000B35AD" w:rsidP="000B35AD">
      <w:pPr>
        <w:rPr>
          <w:rFonts w:ascii="Arial" w:hAnsi="Arial" w:cs="Arial"/>
          <w:b/>
          <w:bCs/>
          <w:sz w:val="24"/>
          <w:szCs w:val="24"/>
        </w:rPr>
      </w:pPr>
      <w:r w:rsidRPr="00FB73B9">
        <w:rPr>
          <w:rFonts w:ascii="Arial" w:hAnsi="Arial" w:cs="Arial"/>
          <w:b/>
          <w:bCs/>
          <w:sz w:val="24"/>
          <w:szCs w:val="24"/>
        </w:rPr>
        <w:t>A</w:t>
      </w:r>
      <w:r>
        <w:rPr>
          <w:rFonts w:ascii="Arial" w:hAnsi="Arial" w:cs="Arial"/>
          <w:b/>
          <w:bCs/>
          <w:sz w:val="24"/>
          <w:szCs w:val="24"/>
        </w:rPr>
        <w:t>PPENDIX</w:t>
      </w:r>
      <w:r w:rsidRPr="00FB73B9">
        <w:rPr>
          <w:rFonts w:ascii="Arial" w:hAnsi="Arial" w:cs="Arial"/>
          <w:b/>
          <w:bCs/>
          <w:sz w:val="24"/>
          <w:szCs w:val="24"/>
        </w:rPr>
        <w:t xml:space="preserve"> A</w:t>
      </w:r>
    </w:p>
    <w:p w14:paraId="28978559"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57E376D4" w14:textId="790748B1" w:rsidR="000B35AD" w:rsidRPr="00C9191E" w:rsidRDefault="000D5074" w:rsidP="000B35AD">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4C529881" w14:textId="3E617E19" w:rsidR="000B35AD" w:rsidRDefault="000D5074" w:rsidP="000B35AD">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17B15F83" w14:textId="77777777" w:rsidR="000B35AD" w:rsidRPr="00D27641" w:rsidRDefault="000B35AD" w:rsidP="000B35AD">
      <w:pPr>
        <w:pStyle w:val="DefaultText"/>
        <w:jc w:val="center"/>
        <w:rPr>
          <w:rStyle w:val="InitialStyle"/>
          <w:rFonts w:ascii="Arial" w:hAnsi="Arial" w:cs="Arial"/>
          <w:b/>
          <w:sz w:val="28"/>
          <w:szCs w:val="28"/>
        </w:rPr>
      </w:pPr>
      <w:r w:rsidRPr="00704D9F">
        <w:rPr>
          <w:rStyle w:val="InitialStyle"/>
          <w:rFonts w:ascii="Arial" w:hAnsi="Arial" w:cs="Arial"/>
          <w:b/>
          <w:sz w:val="28"/>
          <w:szCs w:val="28"/>
        </w:rPr>
        <w:t>GRANT FUNDING APPLICATION – COVER PAGE</w:t>
      </w:r>
    </w:p>
    <w:p w14:paraId="0AA9E57B" w14:textId="3EBBB261" w:rsidR="000B35AD" w:rsidRPr="008848AA" w:rsidRDefault="000B35AD" w:rsidP="000B35AD">
      <w:pPr>
        <w:pStyle w:val="DefaultText"/>
        <w:jc w:val="center"/>
        <w:rPr>
          <w:rStyle w:val="InitialStyle"/>
          <w:rFonts w:ascii="Arial" w:hAnsi="Arial" w:cs="Arial"/>
          <w:b/>
          <w:sz w:val="28"/>
          <w:szCs w:val="28"/>
        </w:rPr>
      </w:pPr>
      <w:r w:rsidRPr="2BCD56E6">
        <w:rPr>
          <w:rStyle w:val="InitialStyle"/>
          <w:rFonts w:ascii="Arial" w:hAnsi="Arial" w:cs="Arial"/>
          <w:b/>
          <w:bCs/>
          <w:sz w:val="28"/>
          <w:szCs w:val="28"/>
        </w:rPr>
        <w:t>RF</w:t>
      </w:r>
      <w:r w:rsidRPr="00B41C7C">
        <w:rPr>
          <w:rStyle w:val="InitialStyle"/>
          <w:rFonts w:ascii="Arial" w:hAnsi="Arial" w:cs="Arial"/>
          <w:b/>
          <w:bCs/>
          <w:sz w:val="28"/>
          <w:szCs w:val="28"/>
        </w:rPr>
        <w:t>A#</w:t>
      </w:r>
      <w:r w:rsidRPr="00B41C7C">
        <w:rPr>
          <w:rStyle w:val="InitialStyle"/>
          <w:rFonts w:ascii="Arial" w:hAnsi="Arial" w:cs="Arial"/>
          <w:b/>
          <w:bCs/>
          <w:color w:val="0070C0"/>
          <w:sz w:val="28"/>
          <w:szCs w:val="28"/>
        </w:rPr>
        <w:t xml:space="preserve"> </w:t>
      </w:r>
      <w:r w:rsidR="001478F7">
        <w:rPr>
          <w:rStyle w:val="InitialStyle"/>
          <w:rFonts w:ascii="Arial" w:hAnsi="Arial" w:cs="Arial"/>
          <w:b/>
          <w:bCs/>
          <w:sz w:val="28"/>
          <w:szCs w:val="28"/>
        </w:rPr>
        <w:t>202307161</w:t>
      </w:r>
    </w:p>
    <w:p w14:paraId="16AF3EFD" w14:textId="77777777" w:rsidR="00434A1D" w:rsidRPr="00D87B35" w:rsidRDefault="00434A1D" w:rsidP="00434A1D">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6D23F7DE" w14:textId="58183781" w:rsidR="004E6BA9" w:rsidRDefault="00434A1D" w:rsidP="00E2632E">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6CAAD03A" w14:textId="77777777" w:rsidR="000B35AD" w:rsidRPr="003F04C7" w:rsidRDefault="000B35AD" w:rsidP="000B35AD">
      <w:pPr>
        <w:rPr>
          <w:rFonts w:ascii="Arial" w:hAnsi="Arial" w:cs="Arial"/>
        </w:rPr>
      </w:pPr>
    </w:p>
    <w:tbl>
      <w:tblPr>
        <w:tblW w:w="10169" w:type="dxa"/>
        <w:tblInd w:w="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120" w:type="dxa"/>
          <w:right w:w="120" w:type="dxa"/>
        </w:tblCellMar>
        <w:tblLook w:val="00A0" w:firstRow="1" w:lastRow="0" w:firstColumn="1" w:lastColumn="0" w:noHBand="0" w:noVBand="0"/>
      </w:tblPr>
      <w:tblGrid>
        <w:gridCol w:w="720"/>
        <w:gridCol w:w="3195"/>
        <w:gridCol w:w="1710"/>
        <w:gridCol w:w="450"/>
        <w:gridCol w:w="630"/>
        <w:gridCol w:w="3464"/>
      </w:tblGrid>
      <w:tr w:rsidR="000B35AD" w:rsidRPr="003326F9" w14:paraId="12540D5F" w14:textId="77777777" w:rsidTr="2BCD56E6">
        <w:trPr>
          <w:cantSplit/>
          <w:trHeight w:val="402"/>
        </w:trPr>
        <w:tc>
          <w:tcPr>
            <w:tcW w:w="3915" w:type="dxa"/>
            <w:gridSpan w:val="2"/>
            <w:tcBorders>
              <w:top w:val="double" w:sz="4" w:space="0" w:color="auto"/>
              <w:left w:val="double" w:sz="4" w:space="0" w:color="auto"/>
              <w:right w:val="single" w:sz="4" w:space="0" w:color="auto"/>
            </w:tcBorders>
            <w:shd w:val="clear" w:color="auto" w:fill="C6D9F1"/>
            <w:vAlign w:val="center"/>
          </w:tcPr>
          <w:p w14:paraId="700322A0" w14:textId="77777777" w:rsidR="000B35AD" w:rsidRPr="003326F9" w:rsidRDefault="000B35AD" w:rsidP="00703C09">
            <w:pPr>
              <w:rPr>
                <w:rFonts w:ascii="Arial" w:hAnsi="Arial" w:cs="Arial"/>
                <w:b/>
                <w:sz w:val="24"/>
                <w:szCs w:val="24"/>
              </w:rPr>
            </w:pPr>
            <w:r>
              <w:rPr>
                <w:rFonts w:ascii="Arial" w:hAnsi="Arial" w:cs="Arial"/>
                <w:b/>
                <w:sz w:val="24"/>
                <w:szCs w:val="24"/>
              </w:rPr>
              <w:t>Applicant</w:t>
            </w:r>
            <w:r w:rsidRPr="003326F9">
              <w:rPr>
                <w:rFonts w:ascii="Arial" w:hAnsi="Arial" w:cs="Arial"/>
                <w:b/>
                <w:sz w:val="24"/>
                <w:szCs w:val="24"/>
              </w:rPr>
              <w:t>’s Organization Name:</w:t>
            </w:r>
          </w:p>
        </w:tc>
        <w:tc>
          <w:tcPr>
            <w:tcW w:w="6254" w:type="dxa"/>
            <w:gridSpan w:val="4"/>
            <w:tcBorders>
              <w:top w:val="double" w:sz="4" w:space="0" w:color="auto"/>
              <w:left w:val="single" w:sz="4" w:space="0" w:color="auto"/>
              <w:right w:val="double" w:sz="4" w:space="0" w:color="auto"/>
            </w:tcBorders>
            <w:vAlign w:val="center"/>
          </w:tcPr>
          <w:p w14:paraId="43544125" w14:textId="77777777" w:rsidR="000B35AD" w:rsidRPr="003326F9" w:rsidRDefault="000B35AD" w:rsidP="00703C09">
            <w:pPr>
              <w:rPr>
                <w:rFonts w:ascii="Arial" w:hAnsi="Arial" w:cs="Arial"/>
                <w:sz w:val="24"/>
                <w:szCs w:val="24"/>
              </w:rPr>
            </w:pPr>
          </w:p>
        </w:tc>
      </w:tr>
      <w:tr w:rsidR="000B35AD" w:rsidRPr="003326F9" w14:paraId="7D0FE503" w14:textId="77777777" w:rsidTr="2BCD56E6">
        <w:trPr>
          <w:cantSplit/>
          <w:trHeight w:val="435"/>
        </w:trPr>
        <w:tc>
          <w:tcPr>
            <w:tcW w:w="3915" w:type="dxa"/>
            <w:gridSpan w:val="2"/>
            <w:tcBorders>
              <w:left w:val="double" w:sz="4" w:space="0" w:color="auto"/>
              <w:right w:val="single" w:sz="4" w:space="0" w:color="auto"/>
            </w:tcBorders>
            <w:shd w:val="clear" w:color="auto" w:fill="C6D9F1"/>
            <w:vAlign w:val="center"/>
          </w:tcPr>
          <w:p w14:paraId="3D91C2B0" w14:textId="77777777" w:rsidR="000B35AD" w:rsidRPr="003326F9" w:rsidRDefault="000B35AD" w:rsidP="00703C09">
            <w:pPr>
              <w:rPr>
                <w:rFonts w:ascii="Arial" w:hAnsi="Arial" w:cs="Arial"/>
                <w:b/>
                <w:sz w:val="24"/>
                <w:szCs w:val="24"/>
              </w:rPr>
            </w:pPr>
            <w:r w:rsidRPr="003326F9">
              <w:rPr>
                <w:rFonts w:ascii="Arial" w:hAnsi="Arial" w:cs="Arial"/>
                <w:b/>
                <w:sz w:val="24"/>
                <w:szCs w:val="24"/>
              </w:rPr>
              <w:t>Chief Executive - Name/Title:</w:t>
            </w:r>
          </w:p>
        </w:tc>
        <w:tc>
          <w:tcPr>
            <w:tcW w:w="6254" w:type="dxa"/>
            <w:gridSpan w:val="4"/>
            <w:tcBorders>
              <w:left w:val="single" w:sz="4" w:space="0" w:color="auto"/>
              <w:right w:val="double" w:sz="4" w:space="0" w:color="auto"/>
            </w:tcBorders>
            <w:vAlign w:val="center"/>
          </w:tcPr>
          <w:p w14:paraId="1BE6B73A" w14:textId="77777777" w:rsidR="000B35AD" w:rsidRPr="003326F9" w:rsidRDefault="000B35AD" w:rsidP="00703C09">
            <w:pPr>
              <w:rPr>
                <w:rFonts w:ascii="Arial" w:hAnsi="Arial" w:cs="Arial"/>
                <w:sz w:val="24"/>
                <w:szCs w:val="24"/>
              </w:rPr>
            </w:pPr>
          </w:p>
        </w:tc>
      </w:tr>
      <w:tr w:rsidR="000B35AD" w:rsidRPr="003326F9" w14:paraId="72D61E0F" w14:textId="77777777" w:rsidTr="004F552C">
        <w:trPr>
          <w:cantSplit/>
          <w:trHeight w:val="426"/>
        </w:trPr>
        <w:tc>
          <w:tcPr>
            <w:tcW w:w="720" w:type="dxa"/>
            <w:tcBorders>
              <w:left w:val="double" w:sz="4" w:space="0" w:color="auto"/>
              <w:right w:val="single" w:sz="4" w:space="0" w:color="auto"/>
            </w:tcBorders>
            <w:shd w:val="clear" w:color="auto" w:fill="C6D9F1"/>
            <w:vAlign w:val="center"/>
          </w:tcPr>
          <w:p w14:paraId="65D1A617" w14:textId="77777777" w:rsidR="000B35AD" w:rsidRPr="003326F9" w:rsidRDefault="000B35AD" w:rsidP="00703C09">
            <w:pPr>
              <w:rPr>
                <w:rFonts w:ascii="Arial" w:hAnsi="Arial" w:cs="Arial"/>
                <w:b/>
                <w:sz w:val="24"/>
                <w:szCs w:val="24"/>
              </w:rPr>
            </w:pPr>
            <w:r w:rsidRPr="003326F9">
              <w:rPr>
                <w:rFonts w:ascii="Arial" w:hAnsi="Arial" w:cs="Arial"/>
                <w:b/>
                <w:sz w:val="24"/>
                <w:szCs w:val="24"/>
              </w:rPr>
              <w:t>Tel:</w:t>
            </w:r>
          </w:p>
        </w:tc>
        <w:tc>
          <w:tcPr>
            <w:tcW w:w="4905" w:type="dxa"/>
            <w:gridSpan w:val="2"/>
            <w:tcBorders>
              <w:left w:val="single" w:sz="4" w:space="0" w:color="auto"/>
              <w:right w:val="single" w:sz="4" w:space="0" w:color="auto"/>
            </w:tcBorders>
            <w:vAlign w:val="center"/>
          </w:tcPr>
          <w:p w14:paraId="36DD9FE4" w14:textId="77777777" w:rsidR="000B35AD" w:rsidRPr="003326F9" w:rsidRDefault="000B35AD" w:rsidP="00703C09">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6F4BB801" w14:textId="77777777" w:rsidR="000B35AD" w:rsidRPr="003326F9" w:rsidRDefault="000B35AD" w:rsidP="00703C09">
            <w:pPr>
              <w:rPr>
                <w:rFonts w:ascii="Arial" w:hAnsi="Arial" w:cs="Arial"/>
                <w:b/>
                <w:sz w:val="24"/>
                <w:szCs w:val="24"/>
              </w:rPr>
            </w:pPr>
            <w:r w:rsidRPr="003326F9">
              <w:rPr>
                <w:rFonts w:ascii="Arial" w:hAnsi="Arial" w:cs="Arial"/>
                <w:b/>
                <w:sz w:val="24"/>
                <w:szCs w:val="24"/>
              </w:rPr>
              <w:t>E-mail:</w:t>
            </w:r>
          </w:p>
        </w:tc>
        <w:tc>
          <w:tcPr>
            <w:tcW w:w="3464" w:type="dxa"/>
            <w:tcBorders>
              <w:left w:val="single" w:sz="4" w:space="0" w:color="auto"/>
              <w:right w:val="double" w:sz="4" w:space="0" w:color="auto"/>
            </w:tcBorders>
            <w:vAlign w:val="center"/>
          </w:tcPr>
          <w:p w14:paraId="46DEF7D2" w14:textId="77777777" w:rsidR="000B35AD" w:rsidRPr="003326F9" w:rsidRDefault="000B35AD" w:rsidP="00703C09">
            <w:pPr>
              <w:rPr>
                <w:rFonts w:ascii="Arial" w:hAnsi="Arial" w:cs="Arial"/>
                <w:sz w:val="24"/>
                <w:szCs w:val="24"/>
              </w:rPr>
            </w:pPr>
          </w:p>
        </w:tc>
      </w:tr>
      <w:tr w:rsidR="000B35AD" w:rsidRPr="003326F9" w14:paraId="162F1313" w14:textId="77777777" w:rsidTr="2BCD56E6">
        <w:trPr>
          <w:cantSplit/>
          <w:trHeight w:val="435"/>
        </w:trPr>
        <w:tc>
          <w:tcPr>
            <w:tcW w:w="3915" w:type="dxa"/>
            <w:gridSpan w:val="2"/>
            <w:tcBorders>
              <w:left w:val="double" w:sz="4" w:space="0" w:color="auto"/>
              <w:right w:val="single" w:sz="4" w:space="0" w:color="auto"/>
            </w:tcBorders>
            <w:shd w:val="clear" w:color="auto" w:fill="C6D9F1"/>
            <w:vAlign w:val="center"/>
          </w:tcPr>
          <w:p w14:paraId="1B4C1F6F"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Street Address:</w:t>
            </w:r>
          </w:p>
        </w:tc>
        <w:tc>
          <w:tcPr>
            <w:tcW w:w="6254" w:type="dxa"/>
            <w:gridSpan w:val="4"/>
            <w:tcBorders>
              <w:left w:val="single" w:sz="4" w:space="0" w:color="auto"/>
              <w:right w:val="double" w:sz="4" w:space="0" w:color="auto"/>
            </w:tcBorders>
            <w:vAlign w:val="center"/>
          </w:tcPr>
          <w:p w14:paraId="525EB413" w14:textId="77777777" w:rsidR="000B35AD" w:rsidRPr="003326F9" w:rsidRDefault="000B35AD" w:rsidP="00703C09">
            <w:pPr>
              <w:rPr>
                <w:rFonts w:ascii="Arial" w:hAnsi="Arial" w:cs="Arial"/>
                <w:sz w:val="24"/>
                <w:szCs w:val="24"/>
              </w:rPr>
            </w:pPr>
          </w:p>
        </w:tc>
      </w:tr>
      <w:tr w:rsidR="000B35AD" w:rsidRPr="003326F9" w14:paraId="13DBC361" w14:textId="77777777" w:rsidTr="2BCD56E6">
        <w:trPr>
          <w:cantSplit/>
          <w:trHeight w:val="426"/>
        </w:trPr>
        <w:tc>
          <w:tcPr>
            <w:tcW w:w="3915" w:type="dxa"/>
            <w:gridSpan w:val="2"/>
            <w:tcBorders>
              <w:left w:val="double" w:sz="4" w:space="0" w:color="auto"/>
              <w:bottom w:val="double" w:sz="4" w:space="0" w:color="auto"/>
              <w:right w:val="single" w:sz="4" w:space="0" w:color="auto"/>
            </w:tcBorders>
            <w:shd w:val="clear" w:color="auto" w:fill="C6D9F1"/>
            <w:vAlign w:val="center"/>
          </w:tcPr>
          <w:p w14:paraId="26FB6F09"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City/State/Zip:</w:t>
            </w:r>
          </w:p>
        </w:tc>
        <w:tc>
          <w:tcPr>
            <w:tcW w:w="6254" w:type="dxa"/>
            <w:gridSpan w:val="4"/>
            <w:tcBorders>
              <w:left w:val="single" w:sz="4" w:space="0" w:color="auto"/>
              <w:bottom w:val="double" w:sz="4" w:space="0" w:color="auto"/>
              <w:right w:val="double" w:sz="4" w:space="0" w:color="auto"/>
            </w:tcBorders>
            <w:vAlign w:val="center"/>
          </w:tcPr>
          <w:p w14:paraId="16DF696A" w14:textId="77777777" w:rsidR="000B35AD" w:rsidRPr="003326F9" w:rsidRDefault="000B35AD" w:rsidP="00703C09">
            <w:pPr>
              <w:rPr>
                <w:rFonts w:ascii="Arial" w:hAnsi="Arial" w:cs="Arial"/>
                <w:sz w:val="24"/>
                <w:szCs w:val="24"/>
              </w:rPr>
            </w:pPr>
          </w:p>
        </w:tc>
      </w:tr>
      <w:tr w:rsidR="000B35AD" w:rsidRPr="003326F9" w14:paraId="5338BC7D" w14:textId="77777777" w:rsidTr="2BCD56E6">
        <w:trPr>
          <w:cantSplit/>
          <w:trHeight w:val="33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70E318BB" w14:textId="77777777" w:rsidR="000B35AD" w:rsidRPr="003326F9" w:rsidRDefault="000B35AD" w:rsidP="00703C09">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0B35AD" w:rsidRPr="003326F9" w14:paraId="4B64CFB7" w14:textId="77777777" w:rsidTr="004F552C">
        <w:trPr>
          <w:cantSplit/>
          <w:trHeight w:val="411"/>
        </w:trPr>
        <w:tc>
          <w:tcPr>
            <w:tcW w:w="6075" w:type="dxa"/>
            <w:gridSpan w:val="4"/>
            <w:tcBorders>
              <w:top w:val="double" w:sz="4" w:space="0" w:color="auto"/>
              <w:left w:val="double" w:sz="4" w:space="0" w:color="auto"/>
              <w:right w:val="single" w:sz="4" w:space="0" w:color="auto"/>
            </w:tcBorders>
            <w:shd w:val="clear" w:color="auto" w:fill="C6D9F1"/>
            <w:vAlign w:val="center"/>
          </w:tcPr>
          <w:p w14:paraId="42A3D94F" w14:textId="77777777" w:rsidR="000B35AD" w:rsidRPr="003326F9" w:rsidRDefault="000B35AD" w:rsidP="00703C09">
            <w:pPr>
              <w:rPr>
                <w:rFonts w:ascii="Arial" w:hAnsi="Arial" w:cs="Arial"/>
                <w:b/>
                <w:sz w:val="24"/>
                <w:szCs w:val="24"/>
              </w:rPr>
            </w:pPr>
            <w:r w:rsidRPr="003326F9">
              <w:rPr>
                <w:rFonts w:ascii="Arial" w:hAnsi="Arial" w:cs="Arial"/>
                <w:b/>
                <w:sz w:val="24"/>
                <w:szCs w:val="24"/>
              </w:rPr>
              <w:t xml:space="preserve">Lead Point of Contact for </w:t>
            </w:r>
            <w:r>
              <w:rPr>
                <w:rFonts w:ascii="Arial" w:hAnsi="Arial" w:cs="Arial"/>
                <w:b/>
                <w:sz w:val="24"/>
                <w:szCs w:val="24"/>
              </w:rPr>
              <w:t>Application</w:t>
            </w:r>
            <w:r w:rsidRPr="003326F9">
              <w:rPr>
                <w:rFonts w:ascii="Arial" w:hAnsi="Arial" w:cs="Arial"/>
                <w:b/>
                <w:sz w:val="24"/>
                <w:szCs w:val="24"/>
              </w:rPr>
              <w:t xml:space="preserve"> - Name/Title:</w:t>
            </w:r>
          </w:p>
        </w:tc>
        <w:tc>
          <w:tcPr>
            <w:tcW w:w="4094" w:type="dxa"/>
            <w:gridSpan w:val="2"/>
            <w:tcBorders>
              <w:top w:val="double" w:sz="4" w:space="0" w:color="auto"/>
              <w:left w:val="single" w:sz="4" w:space="0" w:color="auto"/>
              <w:right w:val="double" w:sz="4" w:space="0" w:color="auto"/>
            </w:tcBorders>
            <w:vAlign w:val="center"/>
          </w:tcPr>
          <w:p w14:paraId="22D473A2" w14:textId="77777777" w:rsidR="000B35AD" w:rsidRPr="003326F9" w:rsidRDefault="000B35AD" w:rsidP="00703C09">
            <w:pPr>
              <w:rPr>
                <w:rFonts w:ascii="Arial" w:hAnsi="Arial" w:cs="Arial"/>
                <w:sz w:val="24"/>
                <w:szCs w:val="24"/>
              </w:rPr>
            </w:pPr>
          </w:p>
        </w:tc>
      </w:tr>
      <w:tr w:rsidR="000B35AD" w:rsidRPr="003326F9" w14:paraId="1DAD432A" w14:textId="77777777" w:rsidTr="004F552C">
        <w:trPr>
          <w:cantSplit/>
          <w:trHeight w:val="444"/>
        </w:trPr>
        <w:tc>
          <w:tcPr>
            <w:tcW w:w="720" w:type="dxa"/>
            <w:tcBorders>
              <w:left w:val="double" w:sz="4" w:space="0" w:color="auto"/>
              <w:right w:val="single" w:sz="4" w:space="0" w:color="auto"/>
            </w:tcBorders>
            <w:shd w:val="clear" w:color="auto" w:fill="C6D9F1"/>
            <w:vAlign w:val="center"/>
          </w:tcPr>
          <w:p w14:paraId="75816C5B" w14:textId="77777777" w:rsidR="000B35AD" w:rsidRPr="003326F9" w:rsidRDefault="000B35AD" w:rsidP="00703C09">
            <w:pPr>
              <w:rPr>
                <w:rFonts w:ascii="Arial" w:hAnsi="Arial" w:cs="Arial"/>
                <w:b/>
                <w:sz w:val="24"/>
                <w:szCs w:val="24"/>
              </w:rPr>
            </w:pPr>
            <w:r w:rsidRPr="003326F9">
              <w:rPr>
                <w:rFonts w:ascii="Arial" w:hAnsi="Arial" w:cs="Arial"/>
                <w:b/>
                <w:sz w:val="24"/>
                <w:szCs w:val="24"/>
              </w:rPr>
              <w:t>Tel:</w:t>
            </w:r>
          </w:p>
        </w:tc>
        <w:tc>
          <w:tcPr>
            <w:tcW w:w="4905" w:type="dxa"/>
            <w:gridSpan w:val="2"/>
            <w:tcBorders>
              <w:left w:val="single" w:sz="4" w:space="0" w:color="auto"/>
              <w:right w:val="single" w:sz="4" w:space="0" w:color="auto"/>
            </w:tcBorders>
            <w:vAlign w:val="center"/>
          </w:tcPr>
          <w:p w14:paraId="0126C6D7" w14:textId="77777777" w:rsidR="000B35AD" w:rsidRPr="003326F9" w:rsidRDefault="000B35AD" w:rsidP="00703C09">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47A6C93F" w14:textId="77777777" w:rsidR="000B35AD" w:rsidRPr="003326F9" w:rsidRDefault="000B35AD" w:rsidP="00703C09">
            <w:pPr>
              <w:rPr>
                <w:rFonts w:ascii="Arial" w:hAnsi="Arial" w:cs="Arial"/>
                <w:b/>
                <w:sz w:val="24"/>
                <w:szCs w:val="24"/>
              </w:rPr>
            </w:pPr>
            <w:r w:rsidRPr="003326F9">
              <w:rPr>
                <w:rFonts w:ascii="Arial" w:hAnsi="Arial" w:cs="Arial"/>
                <w:b/>
                <w:sz w:val="24"/>
                <w:szCs w:val="24"/>
              </w:rPr>
              <w:t>E-mail:</w:t>
            </w:r>
          </w:p>
        </w:tc>
        <w:tc>
          <w:tcPr>
            <w:tcW w:w="3464" w:type="dxa"/>
            <w:tcBorders>
              <w:left w:val="single" w:sz="4" w:space="0" w:color="auto"/>
              <w:right w:val="double" w:sz="4" w:space="0" w:color="auto"/>
            </w:tcBorders>
            <w:vAlign w:val="center"/>
          </w:tcPr>
          <w:p w14:paraId="648356FE" w14:textId="77777777" w:rsidR="000B35AD" w:rsidRPr="003326F9" w:rsidRDefault="000B35AD" w:rsidP="00703C09">
            <w:pPr>
              <w:rPr>
                <w:rFonts w:ascii="Arial" w:hAnsi="Arial" w:cs="Arial"/>
                <w:sz w:val="24"/>
                <w:szCs w:val="24"/>
              </w:rPr>
            </w:pPr>
          </w:p>
        </w:tc>
      </w:tr>
      <w:tr w:rsidR="000B35AD" w:rsidRPr="003326F9" w14:paraId="4469C55E" w14:textId="77777777" w:rsidTr="2BCD56E6">
        <w:trPr>
          <w:cantSplit/>
          <w:trHeight w:val="426"/>
        </w:trPr>
        <w:tc>
          <w:tcPr>
            <w:tcW w:w="3915" w:type="dxa"/>
            <w:gridSpan w:val="2"/>
            <w:tcBorders>
              <w:left w:val="double" w:sz="4" w:space="0" w:color="auto"/>
              <w:bottom w:val="single" w:sz="6" w:space="0" w:color="000000" w:themeColor="text1"/>
              <w:right w:val="single" w:sz="4" w:space="0" w:color="auto"/>
            </w:tcBorders>
            <w:shd w:val="clear" w:color="auto" w:fill="C6D9F1"/>
            <w:vAlign w:val="center"/>
          </w:tcPr>
          <w:p w14:paraId="1AF66386"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Street Address:</w:t>
            </w:r>
          </w:p>
        </w:tc>
        <w:tc>
          <w:tcPr>
            <w:tcW w:w="6254" w:type="dxa"/>
            <w:gridSpan w:val="4"/>
            <w:tcBorders>
              <w:left w:val="single" w:sz="4" w:space="0" w:color="auto"/>
              <w:bottom w:val="single" w:sz="6" w:space="0" w:color="000000" w:themeColor="text1"/>
              <w:right w:val="double" w:sz="4" w:space="0" w:color="auto"/>
            </w:tcBorders>
            <w:vAlign w:val="center"/>
          </w:tcPr>
          <w:p w14:paraId="7954C72B" w14:textId="77777777" w:rsidR="000B35AD" w:rsidRPr="003326F9" w:rsidRDefault="000B35AD" w:rsidP="00703C09">
            <w:pPr>
              <w:rPr>
                <w:rFonts w:ascii="Arial" w:hAnsi="Arial" w:cs="Arial"/>
                <w:sz w:val="24"/>
                <w:szCs w:val="24"/>
              </w:rPr>
            </w:pPr>
          </w:p>
        </w:tc>
      </w:tr>
      <w:tr w:rsidR="000B35AD" w:rsidRPr="003326F9" w14:paraId="33EDE4BA" w14:textId="77777777" w:rsidTr="2BCD56E6">
        <w:trPr>
          <w:cantSplit/>
          <w:trHeight w:val="444"/>
        </w:trPr>
        <w:tc>
          <w:tcPr>
            <w:tcW w:w="3915" w:type="dxa"/>
            <w:gridSpan w:val="2"/>
            <w:tcBorders>
              <w:left w:val="double" w:sz="4" w:space="0" w:color="auto"/>
              <w:bottom w:val="double" w:sz="4" w:space="0" w:color="auto"/>
              <w:right w:val="single" w:sz="4" w:space="0" w:color="auto"/>
            </w:tcBorders>
            <w:shd w:val="clear" w:color="auto" w:fill="C6D9F1"/>
            <w:vAlign w:val="center"/>
          </w:tcPr>
          <w:p w14:paraId="28C56DA8" w14:textId="77777777" w:rsidR="000B35AD" w:rsidRPr="003326F9" w:rsidRDefault="000B35AD" w:rsidP="00703C09">
            <w:pPr>
              <w:rPr>
                <w:rFonts w:ascii="Arial" w:hAnsi="Arial" w:cs="Arial"/>
                <w:b/>
                <w:sz w:val="24"/>
                <w:szCs w:val="24"/>
              </w:rPr>
            </w:pPr>
            <w:r w:rsidRPr="003326F9">
              <w:rPr>
                <w:rFonts w:ascii="Arial" w:hAnsi="Arial" w:cs="Arial"/>
                <w:b/>
                <w:sz w:val="24"/>
                <w:szCs w:val="24"/>
              </w:rPr>
              <w:t>Headquarters City/State/Zip:</w:t>
            </w:r>
          </w:p>
        </w:tc>
        <w:tc>
          <w:tcPr>
            <w:tcW w:w="6254" w:type="dxa"/>
            <w:gridSpan w:val="4"/>
            <w:tcBorders>
              <w:left w:val="single" w:sz="4" w:space="0" w:color="auto"/>
              <w:bottom w:val="double" w:sz="4" w:space="0" w:color="auto"/>
              <w:right w:val="double" w:sz="4" w:space="0" w:color="auto"/>
            </w:tcBorders>
            <w:vAlign w:val="center"/>
          </w:tcPr>
          <w:p w14:paraId="390C9CF3" w14:textId="77777777" w:rsidR="000B35AD" w:rsidRPr="003326F9" w:rsidRDefault="000B35AD" w:rsidP="00703C09">
            <w:pPr>
              <w:rPr>
                <w:rFonts w:ascii="Arial" w:hAnsi="Arial" w:cs="Arial"/>
                <w:sz w:val="24"/>
                <w:szCs w:val="24"/>
              </w:rPr>
            </w:pPr>
          </w:p>
        </w:tc>
      </w:tr>
    </w:tbl>
    <w:p w14:paraId="486C943A" w14:textId="77777777" w:rsidR="000B35AD" w:rsidRPr="003326F9" w:rsidRDefault="000B35AD" w:rsidP="000B35AD">
      <w:pPr>
        <w:rPr>
          <w:rFonts w:ascii="Arial" w:hAnsi="Arial" w:cs="Arial"/>
          <w:sz w:val="24"/>
          <w:szCs w:val="24"/>
        </w:rPr>
      </w:pPr>
    </w:p>
    <w:p w14:paraId="087F5B0D" w14:textId="77777777" w:rsidR="000B35AD" w:rsidRPr="003326F9" w:rsidRDefault="000B35AD" w:rsidP="00580544">
      <w:pPr>
        <w:numPr>
          <w:ilvl w:val="0"/>
          <w:numId w:val="5"/>
        </w:numPr>
        <w:rPr>
          <w:rFonts w:ascii="Arial" w:hAnsi="Arial" w:cs="Arial"/>
          <w:sz w:val="24"/>
          <w:szCs w:val="24"/>
        </w:rPr>
      </w:pPr>
      <w:bookmarkStart w:id="22" w:name="_Hlk510374961"/>
      <w:r w:rsidRPr="003326F9">
        <w:rPr>
          <w:rFonts w:ascii="Arial" w:hAnsi="Arial" w:cs="Arial"/>
          <w:sz w:val="24"/>
          <w:szCs w:val="24"/>
        </w:rPr>
        <w:t xml:space="preserve">This </w:t>
      </w:r>
      <w:r>
        <w:rPr>
          <w:rFonts w:ascii="Arial" w:hAnsi="Arial" w:cs="Arial"/>
          <w:sz w:val="24"/>
          <w:szCs w:val="24"/>
        </w:rPr>
        <w:t>Application</w:t>
      </w:r>
      <w:r w:rsidRPr="003326F9">
        <w:rPr>
          <w:rFonts w:ascii="Arial" w:hAnsi="Arial" w:cs="Arial"/>
          <w:sz w:val="24"/>
          <w:szCs w:val="24"/>
        </w:rPr>
        <w:t xml:space="preserve"> and the pricing structure contained herein will remain firm for a period of one hundred eighty (180) days from the date and time of the bid opening.</w:t>
      </w:r>
    </w:p>
    <w:p w14:paraId="18D4BD5E" w14:textId="77777777" w:rsidR="000B35AD" w:rsidRPr="003326F9" w:rsidRDefault="000B35AD" w:rsidP="00580544">
      <w:pPr>
        <w:numPr>
          <w:ilvl w:val="0"/>
          <w:numId w:val="3"/>
        </w:numPr>
        <w:tabs>
          <w:tab w:val="left" w:pos="360"/>
        </w:tabs>
        <w:rPr>
          <w:rFonts w:ascii="Arial" w:hAnsi="Arial" w:cs="Arial"/>
          <w:sz w:val="24"/>
          <w:szCs w:val="24"/>
        </w:rPr>
      </w:pPr>
      <w:r w:rsidRPr="003326F9">
        <w:rPr>
          <w:rFonts w:ascii="Arial" w:hAnsi="Arial" w:cs="Arial"/>
          <w:sz w:val="24"/>
          <w:szCs w:val="24"/>
        </w:rPr>
        <w:t xml:space="preserve">No personnel currently employed by the </w:t>
      </w:r>
      <w:proofErr w:type="gramStart"/>
      <w:r w:rsidRPr="003326F9">
        <w:rPr>
          <w:rFonts w:ascii="Arial" w:hAnsi="Arial" w:cs="Arial"/>
          <w:sz w:val="24"/>
          <w:szCs w:val="24"/>
        </w:rPr>
        <w:t>Department</w:t>
      </w:r>
      <w:proofErr w:type="gramEnd"/>
      <w:r w:rsidRPr="003326F9">
        <w:rPr>
          <w:rFonts w:ascii="Arial" w:hAnsi="Arial" w:cs="Arial"/>
          <w:sz w:val="24"/>
          <w:szCs w:val="24"/>
        </w:rPr>
        <w:t xml:space="preserve"> or any other State agency participated, either directly or indirectly, in any activities relating to the preparation of the </w:t>
      </w:r>
      <w:r>
        <w:rPr>
          <w:rFonts w:ascii="Arial" w:hAnsi="Arial" w:cs="Arial"/>
          <w:sz w:val="24"/>
          <w:szCs w:val="24"/>
        </w:rPr>
        <w:t>Applicant</w:t>
      </w:r>
      <w:r w:rsidRPr="003326F9">
        <w:rPr>
          <w:rFonts w:ascii="Arial" w:hAnsi="Arial" w:cs="Arial"/>
          <w:sz w:val="24"/>
          <w:szCs w:val="24"/>
        </w:rPr>
        <w:t xml:space="preserve">’s </w:t>
      </w:r>
      <w:r>
        <w:rPr>
          <w:rFonts w:ascii="Arial" w:hAnsi="Arial" w:cs="Arial"/>
          <w:sz w:val="24"/>
          <w:szCs w:val="24"/>
        </w:rPr>
        <w:t>Application</w:t>
      </w:r>
      <w:r w:rsidRPr="003326F9">
        <w:rPr>
          <w:rFonts w:ascii="Arial" w:hAnsi="Arial" w:cs="Arial"/>
          <w:sz w:val="24"/>
          <w:szCs w:val="24"/>
        </w:rPr>
        <w:t>.</w:t>
      </w:r>
    </w:p>
    <w:p w14:paraId="3471891B" w14:textId="77777777" w:rsidR="000B35AD" w:rsidRPr="003326F9" w:rsidRDefault="000B35AD" w:rsidP="00580544">
      <w:pPr>
        <w:numPr>
          <w:ilvl w:val="0"/>
          <w:numId w:val="3"/>
        </w:numPr>
        <w:rPr>
          <w:rFonts w:ascii="Arial" w:hAnsi="Arial" w:cs="Arial"/>
          <w:sz w:val="24"/>
          <w:szCs w:val="24"/>
        </w:rPr>
      </w:pPr>
      <w:r w:rsidRPr="003326F9">
        <w:rPr>
          <w:rFonts w:ascii="Arial" w:hAnsi="Arial" w:cs="Arial"/>
          <w:sz w:val="24"/>
          <w:szCs w:val="24"/>
        </w:rPr>
        <w:t xml:space="preserve">No attempt has been made, or will be made, by the </w:t>
      </w:r>
      <w:r>
        <w:rPr>
          <w:rFonts w:ascii="Arial" w:hAnsi="Arial" w:cs="Arial"/>
          <w:sz w:val="24"/>
          <w:szCs w:val="24"/>
        </w:rPr>
        <w:t>Applicant</w:t>
      </w:r>
      <w:r w:rsidRPr="003326F9">
        <w:rPr>
          <w:rFonts w:ascii="Arial" w:hAnsi="Arial" w:cs="Arial"/>
          <w:sz w:val="24"/>
          <w:szCs w:val="24"/>
        </w:rPr>
        <w:t xml:space="preserve"> to induce any other person or firm to submit or not to submit an </w:t>
      </w:r>
      <w:proofErr w:type="gramStart"/>
      <w:r>
        <w:rPr>
          <w:rFonts w:ascii="Arial" w:hAnsi="Arial" w:cs="Arial"/>
          <w:sz w:val="24"/>
          <w:szCs w:val="24"/>
        </w:rPr>
        <w:t>Application</w:t>
      </w:r>
      <w:proofErr w:type="gramEnd"/>
      <w:r w:rsidRPr="003326F9">
        <w:rPr>
          <w:rFonts w:ascii="Arial" w:hAnsi="Arial" w:cs="Arial"/>
          <w:sz w:val="24"/>
          <w:szCs w:val="24"/>
        </w:rPr>
        <w:t>.</w:t>
      </w:r>
    </w:p>
    <w:p w14:paraId="02A58F01" w14:textId="77777777" w:rsidR="000B35AD" w:rsidRPr="003326F9" w:rsidRDefault="000B35AD" w:rsidP="00580544">
      <w:pPr>
        <w:numPr>
          <w:ilvl w:val="0"/>
          <w:numId w:val="3"/>
        </w:numPr>
        <w:rPr>
          <w:rFonts w:ascii="Arial" w:hAnsi="Arial" w:cs="Arial"/>
          <w:sz w:val="24"/>
          <w:szCs w:val="24"/>
        </w:rPr>
      </w:pPr>
      <w:r w:rsidRPr="003326F9">
        <w:rPr>
          <w:rFonts w:ascii="Arial" w:hAnsi="Arial" w:cs="Arial"/>
          <w:sz w:val="24"/>
          <w:szCs w:val="24"/>
        </w:rPr>
        <w:t>The above-named organization is the legal entity entering into the resulting contract with the Department should they be awarded the contract.</w:t>
      </w:r>
    </w:p>
    <w:p w14:paraId="246BC3B3" w14:textId="77777777" w:rsidR="000B35AD" w:rsidRPr="003326F9" w:rsidRDefault="000B35AD" w:rsidP="00580544">
      <w:pPr>
        <w:numPr>
          <w:ilvl w:val="0"/>
          <w:numId w:val="3"/>
        </w:numPr>
        <w:rPr>
          <w:rFonts w:ascii="Arial" w:hAnsi="Arial" w:cs="Arial"/>
          <w:sz w:val="24"/>
          <w:szCs w:val="24"/>
        </w:rPr>
      </w:pPr>
      <w:r w:rsidRPr="003326F9">
        <w:rPr>
          <w:rFonts w:ascii="Arial" w:hAnsi="Arial" w:cs="Arial"/>
          <w:sz w:val="24"/>
          <w:szCs w:val="24"/>
        </w:rPr>
        <w:t>The undersigned is authorized to enter contractual obligations on behalf of the above-named organization.</w:t>
      </w:r>
    </w:p>
    <w:bookmarkEnd w:id="22"/>
    <w:p w14:paraId="553F758E" w14:textId="77777777" w:rsidR="000B35AD" w:rsidRPr="003F04C7" w:rsidRDefault="000B35AD" w:rsidP="000B35AD">
      <w:pPr>
        <w:rPr>
          <w:rFonts w:ascii="Arial" w:hAnsi="Arial" w:cs="Arial"/>
          <w:sz w:val="14"/>
          <w:szCs w:val="14"/>
        </w:rPr>
      </w:pPr>
    </w:p>
    <w:p w14:paraId="7E8DBD05" w14:textId="77777777" w:rsidR="000B35AD" w:rsidRPr="003326F9" w:rsidRDefault="000B35AD" w:rsidP="000B35AD">
      <w:pPr>
        <w:rPr>
          <w:rFonts w:ascii="Arial" w:hAnsi="Arial" w:cs="Arial"/>
          <w:i/>
          <w:sz w:val="24"/>
          <w:szCs w:val="24"/>
        </w:rPr>
      </w:pPr>
      <w:r w:rsidRPr="003326F9">
        <w:rPr>
          <w:rFonts w:ascii="Arial" w:hAnsi="Arial" w:cs="Arial"/>
          <w:i/>
          <w:sz w:val="24"/>
          <w:szCs w:val="24"/>
        </w:rPr>
        <w:t xml:space="preserve">To the best of my knowledge, all information provided in the enclosed </w:t>
      </w:r>
      <w:r>
        <w:rPr>
          <w:rFonts w:ascii="Arial" w:hAnsi="Arial" w:cs="Arial"/>
          <w:i/>
          <w:sz w:val="24"/>
          <w:szCs w:val="24"/>
        </w:rPr>
        <w:t>application, both programmatic and financial,</w:t>
      </w:r>
      <w:r w:rsidRPr="003326F9">
        <w:rPr>
          <w:rFonts w:ascii="Arial" w:hAnsi="Arial" w:cs="Arial"/>
          <w:i/>
          <w:sz w:val="24"/>
          <w:szCs w:val="24"/>
        </w:rPr>
        <w:t xml:space="preserve"> is complete and accurate at the time of submission.</w:t>
      </w:r>
    </w:p>
    <w:p w14:paraId="1E99735C" w14:textId="77777777" w:rsidR="000B35AD" w:rsidRPr="003326F9" w:rsidRDefault="000B35AD" w:rsidP="000B35AD">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0B35AD" w:rsidRPr="003326F9" w14:paraId="05F477E8" w14:textId="77777777" w:rsidTr="00703C09">
        <w:trPr>
          <w:cantSplit/>
          <w:trHeight w:val="674"/>
        </w:trPr>
        <w:tc>
          <w:tcPr>
            <w:tcW w:w="6127" w:type="dxa"/>
          </w:tcPr>
          <w:p w14:paraId="7FEB64B6" w14:textId="77777777" w:rsidR="000B35AD" w:rsidRPr="003326F9" w:rsidRDefault="000B35AD" w:rsidP="00703C09">
            <w:pPr>
              <w:rPr>
                <w:rFonts w:ascii="Arial" w:hAnsi="Arial" w:cs="Arial"/>
                <w:sz w:val="24"/>
                <w:szCs w:val="24"/>
              </w:rPr>
            </w:pPr>
            <w:r w:rsidRPr="003326F9">
              <w:rPr>
                <w:rFonts w:ascii="Arial" w:hAnsi="Arial" w:cs="Arial"/>
                <w:b/>
                <w:sz w:val="24"/>
                <w:szCs w:val="24"/>
              </w:rPr>
              <w:t>Name (Print):</w:t>
            </w:r>
          </w:p>
          <w:p w14:paraId="0483A796" w14:textId="77777777" w:rsidR="000B35AD" w:rsidRPr="003326F9" w:rsidRDefault="000B35AD" w:rsidP="00703C09">
            <w:pPr>
              <w:rPr>
                <w:rFonts w:ascii="Arial" w:hAnsi="Arial" w:cs="Arial"/>
                <w:sz w:val="24"/>
                <w:szCs w:val="24"/>
              </w:rPr>
            </w:pPr>
          </w:p>
        </w:tc>
        <w:tc>
          <w:tcPr>
            <w:tcW w:w="4043" w:type="dxa"/>
          </w:tcPr>
          <w:p w14:paraId="49C0D692" w14:textId="77777777" w:rsidR="000B35AD" w:rsidRPr="003326F9" w:rsidRDefault="000B35AD" w:rsidP="00703C09">
            <w:pPr>
              <w:ind w:left="82"/>
              <w:rPr>
                <w:rFonts w:ascii="Arial" w:hAnsi="Arial" w:cs="Arial"/>
                <w:b/>
                <w:sz w:val="24"/>
                <w:szCs w:val="24"/>
              </w:rPr>
            </w:pPr>
            <w:r w:rsidRPr="003326F9">
              <w:rPr>
                <w:rFonts w:ascii="Arial" w:hAnsi="Arial" w:cs="Arial"/>
                <w:b/>
                <w:sz w:val="24"/>
                <w:szCs w:val="24"/>
              </w:rPr>
              <w:t>Title:</w:t>
            </w:r>
          </w:p>
        </w:tc>
      </w:tr>
      <w:tr w:rsidR="000B35AD" w:rsidRPr="003326F9" w14:paraId="280295AB" w14:textId="77777777" w:rsidTr="004F552C">
        <w:trPr>
          <w:cantSplit/>
          <w:trHeight w:val="677"/>
        </w:trPr>
        <w:tc>
          <w:tcPr>
            <w:tcW w:w="6127" w:type="dxa"/>
          </w:tcPr>
          <w:p w14:paraId="0EA8C318" w14:textId="77777777" w:rsidR="000B35AD" w:rsidRPr="003326F9" w:rsidRDefault="000B35AD" w:rsidP="00703C09">
            <w:pPr>
              <w:rPr>
                <w:rFonts w:ascii="Arial" w:hAnsi="Arial" w:cs="Arial"/>
                <w:sz w:val="24"/>
                <w:szCs w:val="24"/>
              </w:rPr>
            </w:pPr>
            <w:r w:rsidRPr="003326F9">
              <w:rPr>
                <w:rFonts w:ascii="Arial" w:hAnsi="Arial" w:cs="Arial"/>
                <w:b/>
                <w:sz w:val="24"/>
                <w:szCs w:val="24"/>
              </w:rPr>
              <w:t>Authorized Signature:</w:t>
            </w:r>
          </w:p>
          <w:p w14:paraId="7B5131F4" w14:textId="77777777" w:rsidR="000B35AD" w:rsidRPr="003326F9" w:rsidRDefault="000B35AD" w:rsidP="00703C09">
            <w:pPr>
              <w:rPr>
                <w:rFonts w:ascii="Arial" w:hAnsi="Arial" w:cs="Arial"/>
                <w:sz w:val="24"/>
                <w:szCs w:val="24"/>
              </w:rPr>
            </w:pPr>
          </w:p>
        </w:tc>
        <w:tc>
          <w:tcPr>
            <w:tcW w:w="4043" w:type="dxa"/>
          </w:tcPr>
          <w:p w14:paraId="74F64D5B" w14:textId="77777777" w:rsidR="000B35AD" w:rsidRPr="003326F9" w:rsidRDefault="000B35AD" w:rsidP="00703C09">
            <w:pPr>
              <w:ind w:left="82"/>
              <w:rPr>
                <w:rFonts w:ascii="Arial" w:hAnsi="Arial" w:cs="Arial"/>
                <w:b/>
                <w:sz w:val="24"/>
                <w:szCs w:val="24"/>
              </w:rPr>
            </w:pPr>
            <w:r w:rsidRPr="003326F9">
              <w:rPr>
                <w:rFonts w:ascii="Arial" w:hAnsi="Arial" w:cs="Arial"/>
                <w:b/>
                <w:sz w:val="24"/>
                <w:szCs w:val="24"/>
              </w:rPr>
              <w:t>Date:</w:t>
            </w:r>
          </w:p>
        </w:tc>
      </w:tr>
    </w:tbl>
    <w:p w14:paraId="06349379" w14:textId="77777777" w:rsidR="000B35AD" w:rsidRPr="003326F9" w:rsidRDefault="000B35AD" w:rsidP="000B35AD">
      <w:pPr>
        <w:pStyle w:val="DefaultText"/>
        <w:rPr>
          <w:rStyle w:val="InitialStyle"/>
          <w:rFonts w:ascii="Arial" w:hAnsi="Arial" w:cs="Arial"/>
          <w:i/>
        </w:rPr>
        <w:sectPr w:rsidR="000B35AD" w:rsidRPr="003326F9" w:rsidSect="00703C09">
          <w:headerReference w:type="default" r:id="rId35"/>
          <w:footerReference w:type="default" r:id="rId36"/>
          <w:pgSz w:w="12240" w:h="15840" w:code="1"/>
          <w:pgMar w:top="720" w:right="900" w:bottom="990" w:left="1080" w:header="720" w:footer="720" w:gutter="0"/>
          <w:paperSrc w:first="15" w:other="15"/>
          <w:cols w:space="720"/>
          <w:docGrid w:linePitch="360"/>
        </w:sectPr>
      </w:pPr>
    </w:p>
    <w:p w14:paraId="2A0A2DF9" w14:textId="77777777" w:rsidR="000B35AD" w:rsidRPr="00FB73B9" w:rsidRDefault="000B35AD" w:rsidP="000B35AD">
      <w:pPr>
        <w:rPr>
          <w:rFonts w:ascii="Arial" w:hAnsi="Arial" w:cs="Arial"/>
          <w:b/>
          <w:sz w:val="24"/>
          <w:szCs w:val="24"/>
        </w:rPr>
      </w:pPr>
      <w:r w:rsidRPr="00892F35">
        <w:rPr>
          <w:rFonts w:ascii="Arial" w:hAnsi="Arial" w:cs="Arial"/>
          <w:b/>
          <w:sz w:val="24"/>
          <w:szCs w:val="24"/>
        </w:rPr>
        <w:t>A</w:t>
      </w:r>
      <w:r>
        <w:rPr>
          <w:rFonts w:ascii="Arial" w:hAnsi="Arial" w:cs="Arial"/>
          <w:b/>
          <w:sz w:val="24"/>
          <w:szCs w:val="24"/>
        </w:rPr>
        <w:t>PPENDIX</w:t>
      </w:r>
      <w:r w:rsidRPr="00892F35">
        <w:rPr>
          <w:rFonts w:ascii="Arial" w:hAnsi="Arial" w:cs="Arial"/>
          <w:b/>
          <w:sz w:val="24"/>
          <w:szCs w:val="24"/>
        </w:rPr>
        <w:t xml:space="preserve"> B</w:t>
      </w:r>
    </w:p>
    <w:p w14:paraId="639278F4" w14:textId="77777777" w:rsidR="000B35AD" w:rsidRPr="00FB73B9" w:rsidRDefault="000B35AD" w:rsidP="000B35AD">
      <w:pPr>
        <w:jc w:val="center"/>
        <w:rPr>
          <w:rFonts w:ascii="Arial" w:hAnsi="Arial" w:cs="Arial"/>
          <w:b/>
          <w:sz w:val="24"/>
          <w:szCs w:val="24"/>
        </w:rPr>
      </w:pPr>
    </w:p>
    <w:p w14:paraId="05371E22"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6711EE79"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35F68CD9"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7A90FAD2" w14:textId="77777777" w:rsidR="000B35AD" w:rsidRPr="00B41C7C" w:rsidRDefault="000B35AD" w:rsidP="000B35AD">
      <w:pPr>
        <w:pStyle w:val="DefaultText"/>
        <w:jc w:val="center"/>
        <w:rPr>
          <w:rStyle w:val="InitialStyle"/>
          <w:rFonts w:ascii="Arial" w:hAnsi="Arial" w:cs="Arial"/>
          <w:bCs/>
          <w:i/>
          <w:sz w:val="28"/>
          <w:szCs w:val="28"/>
        </w:rPr>
      </w:pPr>
      <w:r w:rsidRPr="00704D9F">
        <w:rPr>
          <w:rStyle w:val="InitialStyle"/>
          <w:rFonts w:ascii="Arial" w:hAnsi="Arial" w:cs="Arial"/>
          <w:b/>
          <w:sz w:val="28"/>
          <w:szCs w:val="28"/>
        </w:rPr>
        <w:t>DEBARMENT, PERFORMANC</w:t>
      </w:r>
      <w:r w:rsidRPr="00B41C7C">
        <w:rPr>
          <w:rStyle w:val="InitialStyle"/>
          <w:rFonts w:ascii="Arial" w:hAnsi="Arial" w:cs="Arial"/>
          <w:b/>
          <w:sz w:val="28"/>
          <w:szCs w:val="28"/>
        </w:rPr>
        <w:t>E and NON-COLLUSION CERTIFICATION</w:t>
      </w:r>
    </w:p>
    <w:p w14:paraId="17E8FECE" w14:textId="23A6B74A" w:rsidR="004E6BA9" w:rsidRDefault="000B35AD" w:rsidP="00434A1D">
      <w:pPr>
        <w:pStyle w:val="DefaultText"/>
        <w:jc w:val="center"/>
        <w:rPr>
          <w:rStyle w:val="InitialStyle"/>
          <w:rFonts w:ascii="Arial" w:hAnsi="Arial" w:cs="Arial"/>
          <w:b/>
          <w:bCs/>
          <w:sz w:val="28"/>
          <w:szCs w:val="28"/>
        </w:rPr>
      </w:pPr>
      <w:r w:rsidRPr="00B41C7C">
        <w:rPr>
          <w:rStyle w:val="InitialStyle"/>
          <w:rFonts w:ascii="Arial" w:hAnsi="Arial" w:cs="Arial"/>
          <w:b/>
          <w:bCs/>
          <w:sz w:val="28"/>
          <w:szCs w:val="28"/>
        </w:rPr>
        <w:t xml:space="preserve">RFA# </w:t>
      </w:r>
      <w:r w:rsidR="001478F7">
        <w:rPr>
          <w:rStyle w:val="InitialStyle"/>
          <w:rFonts w:ascii="Arial" w:hAnsi="Arial" w:cs="Arial"/>
          <w:b/>
          <w:bCs/>
          <w:sz w:val="28"/>
          <w:szCs w:val="28"/>
        </w:rPr>
        <w:t>202307161</w:t>
      </w:r>
    </w:p>
    <w:p w14:paraId="4E867D2D" w14:textId="77777777" w:rsidR="00434A1D" w:rsidRPr="00D87B35" w:rsidRDefault="00434A1D" w:rsidP="00434A1D">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187CFC52" w14:textId="5275A29D" w:rsidR="00434A1D" w:rsidRDefault="00434A1D" w:rsidP="00434A1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4135F861" w14:textId="77777777" w:rsidR="00434A1D" w:rsidRDefault="00434A1D" w:rsidP="00434A1D">
      <w:pPr>
        <w:pStyle w:val="DefaultText"/>
        <w:jc w:val="center"/>
        <w:rPr>
          <w:rStyle w:val="InitialStyle"/>
          <w:rFonts w:ascii="Arial" w:hAnsi="Arial" w:cs="Arial"/>
          <w:b/>
          <w:bCs/>
          <w:sz w:val="28"/>
          <w:szCs w:val="28"/>
          <w:u w:val="single"/>
        </w:rPr>
      </w:pPr>
    </w:p>
    <w:p w14:paraId="634F971E" w14:textId="77777777" w:rsidR="000B35AD" w:rsidRPr="003326F9" w:rsidRDefault="000B35AD" w:rsidP="000B35AD">
      <w:pPr>
        <w:pStyle w:val="DefaultText"/>
        <w:rPr>
          <w:rStyle w:val="InitialStyle"/>
          <w:rFonts w:ascii="Arial" w:hAnsi="Arial" w:cs="Arial"/>
          <w:i/>
        </w:rPr>
      </w:pPr>
    </w:p>
    <w:p w14:paraId="7F65572D" w14:textId="77777777" w:rsidR="000B35AD" w:rsidRPr="003326F9" w:rsidRDefault="000B35AD" w:rsidP="000B35AD">
      <w:pPr>
        <w:spacing w:after="240"/>
        <w:rPr>
          <w:rFonts w:ascii="Arial" w:hAnsi="Arial" w:cs="Arial"/>
          <w:i/>
          <w:iCs/>
          <w:sz w:val="24"/>
          <w:szCs w:val="24"/>
        </w:rPr>
      </w:pPr>
      <w:r w:rsidRPr="003326F9">
        <w:rPr>
          <w:rFonts w:ascii="Arial" w:hAnsi="Arial" w:cs="Arial"/>
          <w:i/>
          <w:iCs/>
          <w:sz w:val="24"/>
          <w:szCs w:val="24"/>
        </w:rPr>
        <w:t xml:space="preserve">By signing this document, I certify to the best of my knowledge and belief that the </w:t>
      </w:r>
      <w:proofErr w:type="gramStart"/>
      <w:r w:rsidRPr="003326F9">
        <w:rPr>
          <w:rFonts w:ascii="Arial" w:hAnsi="Arial" w:cs="Arial"/>
          <w:i/>
          <w:iCs/>
          <w:sz w:val="24"/>
          <w:szCs w:val="24"/>
        </w:rPr>
        <w:t>aforementioned organization</w:t>
      </w:r>
      <w:proofErr w:type="gramEnd"/>
      <w:r w:rsidRPr="003326F9">
        <w:rPr>
          <w:rFonts w:ascii="Arial" w:hAnsi="Arial" w:cs="Arial"/>
          <w:i/>
          <w:iCs/>
          <w:sz w:val="24"/>
          <w:szCs w:val="24"/>
        </w:rPr>
        <w:t xml:space="preserve">, its principals and any subcontractors and/or consultants named in this </w:t>
      </w:r>
      <w:r>
        <w:rPr>
          <w:rFonts w:ascii="Arial" w:hAnsi="Arial" w:cs="Arial"/>
          <w:i/>
          <w:iCs/>
          <w:sz w:val="24"/>
          <w:szCs w:val="24"/>
        </w:rPr>
        <w:t>application</w:t>
      </w:r>
      <w:r w:rsidRPr="003326F9">
        <w:rPr>
          <w:rFonts w:ascii="Arial" w:hAnsi="Arial" w:cs="Arial"/>
          <w:i/>
          <w:iCs/>
          <w:sz w:val="24"/>
          <w:szCs w:val="24"/>
        </w:rPr>
        <w:t>:</w:t>
      </w:r>
    </w:p>
    <w:p w14:paraId="6DCE4E29" w14:textId="77777777" w:rsidR="000B35AD" w:rsidRPr="003326F9" w:rsidRDefault="000B35AD" w:rsidP="00580544">
      <w:pPr>
        <w:widowControl/>
        <w:numPr>
          <w:ilvl w:val="0"/>
          <w:numId w:val="7"/>
        </w:numPr>
        <w:autoSpaceDE/>
        <w:autoSpaceDN/>
        <w:spacing w:after="240"/>
        <w:ind w:left="540"/>
        <w:contextualSpacing/>
        <w:rPr>
          <w:rFonts w:ascii="Arial" w:hAnsi="Arial" w:cs="Arial"/>
          <w:i/>
          <w:iCs/>
          <w:sz w:val="24"/>
          <w:szCs w:val="24"/>
        </w:rPr>
      </w:pPr>
      <w:r w:rsidRPr="003326F9">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E995BA1" w14:textId="77777777" w:rsidR="000B35AD" w:rsidRPr="003326F9" w:rsidRDefault="000B35AD" w:rsidP="00580544">
      <w:pPr>
        <w:widowControl/>
        <w:numPr>
          <w:ilvl w:val="0"/>
          <w:numId w:val="7"/>
        </w:numPr>
        <w:autoSpaceDE/>
        <w:autoSpaceDN/>
        <w:spacing w:after="240"/>
        <w:ind w:left="540"/>
        <w:contextualSpacing/>
        <w:rPr>
          <w:rFonts w:ascii="Arial" w:hAnsi="Arial" w:cs="Arial"/>
          <w:i/>
          <w:iCs/>
          <w:sz w:val="24"/>
          <w:szCs w:val="24"/>
        </w:rPr>
      </w:pPr>
      <w:r w:rsidRPr="003326F9">
        <w:rPr>
          <w:rFonts w:ascii="Arial" w:hAnsi="Arial" w:cs="Arial"/>
          <w:i/>
          <w:iCs/>
          <w:sz w:val="24"/>
          <w:szCs w:val="24"/>
        </w:rPr>
        <w:t xml:space="preserve">Have not within three </w:t>
      </w:r>
      <w:r>
        <w:rPr>
          <w:rFonts w:ascii="Arial" w:hAnsi="Arial" w:cs="Arial"/>
          <w:i/>
          <w:iCs/>
          <w:sz w:val="24"/>
          <w:szCs w:val="24"/>
        </w:rPr>
        <w:t xml:space="preserve">(3) </w:t>
      </w:r>
      <w:r w:rsidRPr="003326F9">
        <w:rPr>
          <w:rFonts w:ascii="Arial" w:hAnsi="Arial" w:cs="Arial"/>
          <w:i/>
          <w:iCs/>
          <w:sz w:val="24"/>
          <w:szCs w:val="24"/>
        </w:rPr>
        <w:t xml:space="preserve">years of submitting the </w:t>
      </w:r>
      <w:r>
        <w:rPr>
          <w:rFonts w:ascii="Arial" w:hAnsi="Arial" w:cs="Arial"/>
          <w:i/>
          <w:iCs/>
          <w:sz w:val="24"/>
          <w:szCs w:val="24"/>
        </w:rPr>
        <w:t>application</w:t>
      </w:r>
      <w:r w:rsidRPr="003326F9">
        <w:rPr>
          <w:rFonts w:ascii="Arial" w:hAnsi="Arial" w:cs="Arial"/>
          <w:i/>
          <w:iCs/>
          <w:sz w:val="24"/>
          <w:szCs w:val="24"/>
        </w:rPr>
        <w:t xml:space="preserve"> for this contract been convicted of or had a civil judgment rendered against them for:</w:t>
      </w:r>
    </w:p>
    <w:p w14:paraId="7C5CF624" w14:textId="77777777" w:rsidR="000B35AD" w:rsidRPr="003326F9" w:rsidRDefault="000B35AD" w:rsidP="00580544">
      <w:pPr>
        <w:widowControl/>
        <w:numPr>
          <w:ilvl w:val="1"/>
          <w:numId w:val="8"/>
        </w:numPr>
        <w:autoSpaceDE/>
        <w:autoSpaceDN/>
        <w:spacing w:after="240"/>
        <w:ind w:left="1080" w:hanging="180"/>
        <w:contextualSpacing/>
        <w:rPr>
          <w:rFonts w:ascii="Arial" w:hAnsi="Arial" w:cs="Arial"/>
          <w:i/>
          <w:iCs/>
          <w:sz w:val="24"/>
          <w:szCs w:val="24"/>
        </w:rPr>
      </w:pPr>
      <w:r w:rsidRPr="003326F9">
        <w:rPr>
          <w:rFonts w:ascii="Arial" w:hAnsi="Arial" w:cs="Arial"/>
          <w:i/>
          <w:iCs/>
          <w:sz w:val="24"/>
          <w:szCs w:val="24"/>
        </w:rPr>
        <w:t xml:space="preserve">Fraud or a criminal offense in connection with obtaining, attempting to obtain, or performing a federal, </w:t>
      </w:r>
      <w:proofErr w:type="gramStart"/>
      <w:r w:rsidRPr="003326F9">
        <w:rPr>
          <w:rFonts w:ascii="Arial" w:hAnsi="Arial" w:cs="Arial"/>
          <w:i/>
          <w:iCs/>
          <w:sz w:val="24"/>
          <w:szCs w:val="24"/>
        </w:rPr>
        <w:t>state</w:t>
      </w:r>
      <w:proofErr w:type="gramEnd"/>
      <w:r w:rsidRPr="003326F9">
        <w:rPr>
          <w:rFonts w:ascii="Arial" w:hAnsi="Arial" w:cs="Arial"/>
          <w:i/>
          <w:iCs/>
          <w:sz w:val="24"/>
          <w:szCs w:val="24"/>
        </w:rPr>
        <w:t xml:space="preserve"> or local government transaction or contract.</w:t>
      </w:r>
    </w:p>
    <w:p w14:paraId="155BCE4C" w14:textId="77777777" w:rsidR="000B35AD" w:rsidRPr="003326F9" w:rsidRDefault="000B35AD" w:rsidP="00580544">
      <w:pPr>
        <w:widowControl/>
        <w:numPr>
          <w:ilvl w:val="1"/>
          <w:numId w:val="8"/>
        </w:numPr>
        <w:autoSpaceDE/>
        <w:autoSpaceDN/>
        <w:spacing w:after="240"/>
        <w:ind w:left="1080" w:hanging="180"/>
        <w:contextualSpacing/>
        <w:rPr>
          <w:rFonts w:ascii="Arial" w:hAnsi="Arial" w:cs="Arial"/>
          <w:i/>
          <w:iCs/>
          <w:sz w:val="24"/>
          <w:szCs w:val="24"/>
        </w:rPr>
      </w:pPr>
      <w:r w:rsidRPr="003326F9">
        <w:rPr>
          <w:rFonts w:ascii="Arial" w:hAnsi="Arial" w:cs="Arial"/>
          <w:i/>
          <w:iCs/>
          <w:sz w:val="24"/>
          <w:szCs w:val="24"/>
        </w:rPr>
        <w:t xml:space="preserve">Violating Federal or State antitrust statutes or committing embezzlement, theft, forgery, bribery, falsification or destruction of records, making false statements, or receiving stolen </w:t>
      </w:r>
      <w:proofErr w:type="gramStart"/>
      <w:r w:rsidRPr="003326F9">
        <w:rPr>
          <w:rFonts w:ascii="Arial" w:hAnsi="Arial" w:cs="Arial"/>
          <w:i/>
          <w:iCs/>
          <w:sz w:val="24"/>
          <w:szCs w:val="24"/>
        </w:rPr>
        <w:t>property;</w:t>
      </w:r>
      <w:proofErr w:type="gramEnd"/>
    </w:p>
    <w:p w14:paraId="7E05FFF7" w14:textId="77777777" w:rsidR="000B35AD" w:rsidRPr="003326F9" w:rsidRDefault="000B35AD" w:rsidP="00580544">
      <w:pPr>
        <w:widowControl/>
        <w:numPr>
          <w:ilvl w:val="1"/>
          <w:numId w:val="8"/>
        </w:numPr>
        <w:autoSpaceDE/>
        <w:autoSpaceDN/>
        <w:spacing w:after="240"/>
        <w:ind w:left="1080" w:hanging="180"/>
        <w:contextualSpacing/>
        <w:rPr>
          <w:rFonts w:ascii="Arial" w:hAnsi="Arial" w:cs="Arial"/>
          <w:i/>
          <w:iCs/>
          <w:sz w:val="24"/>
          <w:szCs w:val="24"/>
        </w:rPr>
      </w:pPr>
      <w:r w:rsidRPr="003326F9">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 and</w:t>
      </w:r>
    </w:p>
    <w:p w14:paraId="47399613" w14:textId="77777777" w:rsidR="000B35AD" w:rsidRPr="003326F9" w:rsidRDefault="000B35AD" w:rsidP="00580544">
      <w:pPr>
        <w:widowControl/>
        <w:numPr>
          <w:ilvl w:val="1"/>
          <w:numId w:val="8"/>
        </w:numPr>
        <w:autoSpaceDE/>
        <w:autoSpaceDN/>
        <w:spacing w:after="240"/>
        <w:ind w:left="1080" w:hanging="180"/>
        <w:contextualSpacing/>
        <w:rPr>
          <w:rFonts w:ascii="Arial" w:hAnsi="Arial" w:cs="Arial"/>
          <w:sz w:val="24"/>
          <w:szCs w:val="24"/>
        </w:rPr>
      </w:pPr>
      <w:r w:rsidRPr="003326F9">
        <w:rPr>
          <w:rFonts w:ascii="Arial" w:hAnsi="Arial" w:cs="Arial"/>
          <w:i/>
          <w:iCs/>
          <w:sz w:val="24"/>
          <w:szCs w:val="24"/>
        </w:rPr>
        <w:t xml:space="preserve">Have not within a three (3) year period preceding this </w:t>
      </w:r>
      <w:r>
        <w:rPr>
          <w:rFonts w:ascii="Arial" w:hAnsi="Arial" w:cs="Arial"/>
          <w:i/>
          <w:iCs/>
          <w:sz w:val="24"/>
          <w:szCs w:val="24"/>
        </w:rPr>
        <w:t>application</w:t>
      </w:r>
      <w:r w:rsidRPr="003326F9">
        <w:rPr>
          <w:rFonts w:ascii="Arial" w:hAnsi="Arial" w:cs="Arial"/>
          <w:i/>
          <w:iCs/>
          <w:sz w:val="24"/>
          <w:szCs w:val="24"/>
        </w:rPr>
        <w:t xml:space="preserve"> had one </w:t>
      </w:r>
      <w:r>
        <w:rPr>
          <w:rFonts w:ascii="Arial" w:hAnsi="Arial" w:cs="Arial"/>
          <w:i/>
          <w:iCs/>
          <w:sz w:val="24"/>
          <w:szCs w:val="24"/>
        </w:rPr>
        <w:t xml:space="preserve">(1) </w:t>
      </w:r>
      <w:r w:rsidRPr="003326F9">
        <w:rPr>
          <w:rFonts w:ascii="Arial" w:hAnsi="Arial" w:cs="Arial"/>
          <w:i/>
          <w:iCs/>
          <w:sz w:val="24"/>
          <w:szCs w:val="24"/>
        </w:rPr>
        <w:t xml:space="preserve">or more federal, </w:t>
      </w:r>
      <w:proofErr w:type="gramStart"/>
      <w:r w:rsidRPr="003326F9">
        <w:rPr>
          <w:rFonts w:ascii="Arial" w:hAnsi="Arial" w:cs="Arial"/>
          <w:i/>
          <w:iCs/>
          <w:sz w:val="24"/>
          <w:szCs w:val="24"/>
        </w:rPr>
        <w:t>state</w:t>
      </w:r>
      <w:proofErr w:type="gramEnd"/>
      <w:r w:rsidRPr="003326F9">
        <w:rPr>
          <w:rFonts w:ascii="Arial" w:hAnsi="Arial" w:cs="Arial"/>
          <w:i/>
          <w:iCs/>
          <w:sz w:val="24"/>
          <w:szCs w:val="24"/>
        </w:rPr>
        <w:t xml:space="preserve"> or local government transactions terminated for cause or default</w:t>
      </w:r>
      <w:r w:rsidRPr="003326F9">
        <w:rPr>
          <w:rFonts w:ascii="Arial" w:hAnsi="Arial" w:cs="Arial"/>
          <w:sz w:val="24"/>
          <w:szCs w:val="24"/>
        </w:rPr>
        <w:t>.</w:t>
      </w:r>
    </w:p>
    <w:p w14:paraId="073F2DBF" w14:textId="77777777" w:rsidR="000B35AD" w:rsidRPr="003326F9" w:rsidRDefault="000B35AD" w:rsidP="00580544">
      <w:pPr>
        <w:widowControl/>
        <w:numPr>
          <w:ilvl w:val="0"/>
          <w:numId w:val="7"/>
        </w:numPr>
        <w:autoSpaceDE/>
        <w:autoSpaceDN/>
        <w:spacing w:after="240"/>
        <w:ind w:left="540"/>
        <w:contextualSpacing/>
        <w:rPr>
          <w:rFonts w:ascii="Arial" w:hAnsi="Arial" w:cs="Arial"/>
          <w:i/>
          <w:iCs/>
          <w:sz w:val="24"/>
          <w:szCs w:val="24"/>
        </w:rPr>
      </w:pPr>
      <w:r w:rsidRPr="003326F9">
        <w:rPr>
          <w:rFonts w:ascii="Arial" w:hAnsi="Arial" w:cs="Arial"/>
          <w:i/>
          <w:iCs/>
          <w:sz w:val="24"/>
          <w:szCs w:val="24"/>
        </w:rPr>
        <w:t xml:space="preserve">Have not </w:t>
      </w:r>
      <w:proofErr w:type="gramStart"/>
      <w:r w:rsidRPr="003326F9">
        <w:rPr>
          <w:rFonts w:ascii="Arial" w:hAnsi="Arial" w:cs="Arial"/>
          <w:i/>
          <w:iCs/>
          <w:sz w:val="24"/>
          <w:szCs w:val="24"/>
        </w:rPr>
        <w:t>entered into</w:t>
      </w:r>
      <w:proofErr w:type="gramEnd"/>
      <w:r w:rsidRPr="003326F9">
        <w:rPr>
          <w:rFonts w:ascii="Arial" w:hAnsi="Arial" w:cs="Arial"/>
          <w:i/>
          <w:iCs/>
          <w:sz w:val="24"/>
          <w:szCs w:val="24"/>
        </w:rPr>
        <w:t xml:space="preserve"> a prior understanding, contract, or connection with any corporation, firm, or person submitting a response for the same materials, supplies, equipment, or services and this </w:t>
      </w:r>
      <w:r>
        <w:rPr>
          <w:rFonts w:ascii="Arial" w:hAnsi="Arial" w:cs="Arial"/>
          <w:i/>
          <w:iCs/>
          <w:sz w:val="24"/>
          <w:szCs w:val="24"/>
        </w:rPr>
        <w:t>application</w:t>
      </w:r>
      <w:r w:rsidRPr="003326F9">
        <w:rPr>
          <w:rFonts w:ascii="Arial" w:hAnsi="Arial" w:cs="Arial"/>
          <w:i/>
          <w:iCs/>
          <w:sz w:val="24"/>
          <w:szCs w:val="24"/>
        </w:rPr>
        <w:t xml:space="preserve"> is in all respects fair and without collusion or fraud. The above-mentioned entities understand and agree that collusive bidding is a violation of state and federal law and can result in fines, prison sentences, and civil damage awards.</w:t>
      </w:r>
    </w:p>
    <w:p w14:paraId="1DCABFDF" w14:textId="77777777" w:rsidR="000B35AD" w:rsidRPr="003326F9" w:rsidRDefault="000B35AD" w:rsidP="000B35AD">
      <w:pPr>
        <w:pStyle w:val="DefaultText"/>
        <w:spacing w:after="240"/>
        <w:ind w:left="-270" w:right="-360"/>
        <w:rPr>
          <w:rStyle w:val="InitialStyle"/>
          <w:rFonts w:ascii="Arial" w:hAnsi="Arial" w:cs="Arial"/>
          <w:b/>
          <w:sz w:val="20"/>
          <w:szCs w:val="20"/>
        </w:rPr>
      </w:pPr>
      <w:r w:rsidRPr="003326F9">
        <w:rPr>
          <w:rStyle w:val="InitialStyle"/>
          <w:rFonts w:ascii="Arial" w:hAnsi="Arial" w:cs="Arial"/>
          <w:b/>
        </w:rPr>
        <w:t xml:space="preserve">Failure to provide this certification will result in the disqualification of the </w:t>
      </w:r>
      <w:r>
        <w:rPr>
          <w:rStyle w:val="InitialStyle"/>
          <w:rFonts w:ascii="Arial" w:hAnsi="Arial" w:cs="Arial"/>
          <w:b/>
        </w:rPr>
        <w:t>Applicant</w:t>
      </w:r>
      <w:r w:rsidRPr="003326F9">
        <w:rPr>
          <w:rStyle w:val="InitialStyle"/>
          <w:rFonts w:ascii="Arial" w:hAnsi="Arial" w:cs="Arial"/>
          <w:b/>
        </w:rPr>
        <w:t xml:space="preserve">’s </w:t>
      </w:r>
      <w:r>
        <w:rPr>
          <w:rStyle w:val="InitialStyle"/>
          <w:rFonts w:ascii="Arial" w:hAnsi="Arial" w:cs="Arial"/>
          <w:b/>
        </w:rPr>
        <w:t>Application</w:t>
      </w:r>
      <w:r w:rsidRPr="003326F9">
        <w:rPr>
          <w:rStyle w:val="InitialStyle"/>
          <w:rFonts w:ascii="Arial" w:hAnsi="Arial" w:cs="Arial"/>
          <w:b/>
        </w:rPr>
        <w:t>.</w:t>
      </w:r>
    </w:p>
    <w:tbl>
      <w:tblPr>
        <w:tblW w:w="105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0B35AD" w:rsidRPr="003326F9" w14:paraId="09D128A6" w14:textId="77777777" w:rsidTr="00703C09">
        <w:trPr>
          <w:cantSplit/>
          <w:trHeight w:val="674"/>
          <w:jc w:val="center"/>
        </w:trPr>
        <w:tc>
          <w:tcPr>
            <w:tcW w:w="6300" w:type="dxa"/>
          </w:tcPr>
          <w:p w14:paraId="062F8C6E"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Name (Print):</w:t>
            </w:r>
          </w:p>
          <w:p w14:paraId="692B1733" w14:textId="77777777" w:rsidR="000B35AD" w:rsidRPr="003326F9" w:rsidRDefault="000B35AD" w:rsidP="00703C09">
            <w:pPr>
              <w:pStyle w:val="DefaultText"/>
              <w:rPr>
                <w:rStyle w:val="InitialStyle"/>
                <w:rFonts w:ascii="Arial" w:hAnsi="Arial" w:cs="Arial"/>
              </w:rPr>
            </w:pPr>
          </w:p>
        </w:tc>
        <w:tc>
          <w:tcPr>
            <w:tcW w:w="4249" w:type="dxa"/>
          </w:tcPr>
          <w:p w14:paraId="3525E50E"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Title:</w:t>
            </w:r>
          </w:p>
        </w:tc>
      </w:tr>
      <w:tr w:rsidR="000B35AD" w:rsidRPr="003326F9" w14:paraId="173BFE70" w14:textId="77777777" w:rsidTr="00703C09">
        <w:trPr>
          <w:cantSplit/>
          <w:trHeight w:val="791"/>
          <w:jc w:val="center"/>
        </w:trPr>
        <w:tc>
          <w:tcPr>
            <w:tcW w:w="6300" w:type="dxa"/>
          </w:tcPr>
          <w:p w14:paraId="3811249F"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Authorized Signature:</w:t>
            </w:r>
          </w:p>
          <w:p w14:paraId="04B6CA12" w14:textId="77777777" w:rsidR="000B35AD" w:rsidRPr="003326F9" w:rsidRDefault="000B35AD" w:rsidP="00703C09">
            <w:pPr>
              <w:pStyle w:val="DefaultText"/>
              <w:rPr>
                <w:rStyle w:val="InitialStyle"/>
                <w:rFonts w:ascii="Arial" w:hAnsi="Arial" w:cs="Arial"/>
              </w:rPr>
            </w:pPr>
          </w:p>
        </w:tc>
        <w:tc>
          <w:tcPr>
            <w:tcW w:w="4249" w:type="dxa"/>
          </w:tcPr>
          <w:p w14:paraId="7372D400" w14:textId="77777777" w:rsidR="000B35AD" w:rsidRPr="003326F9" w:rsidRDefault="000B35AD" w:rsidP="00703C09">
            <w:pPr>
              <w:pStyle w:val="DefaultText"/>
              <w:rPr>
                <w:rStyle w:val="InitialStyle"/>
                <w:rFonts w:ascii="Arial" w:hAnsi="Arial" w:cs="Arial"/>
              </w:rPr>
            </w:pPr>
            <w:r w:rsidRPr="003326F9">
              <w:rPr>
                <w:rStyle w:val="InitialStyle"/>
                <w:rFonts w:ascii="Arial" w:hAnsi="Arial" w:cs="Arial"/>
              </w:rPr>
              <w:t>Date:</w:t>
            </w:r>
          </w:p>
        </w:tc>
      </w:tr>
    </w:tbl>
    <w:p w14:paraId="739CBAAB" w14:textId="6B938C53" w:rsidR="000B35AD" w:rsidRDefault="000B35AD" w:rsidP="000B35AD">
      <w:pPr>
        <w:rPr>
          <w:rFonts w:ascii="Arial" w:hAnsi="Arial" w:cs="Arial"/>
          <w:b/>
          <w:bCs/>
          <w:sz w:val="24"/>
          <w:szCs w:val="24"/>
        </w:rPr>
      </w:pPr>
    </w:p>
    <w:p w14:paraId="167B4BC2" w14:textId="131611D8" w:rsidR="004E6BA9" w:rsidRDefault="004E6BA9" w:rsidP="000B35AD">
      <w:pPr>
        <w:rPr>
          <w:rFonts w:ascii="Arial" w:hAnsi="Arial" w:cs="Arial"/>
          <w:b/>
          <w:bCs/>
          <w:sz w:val="24"/>
          <w:szCs w:val="24"/>
        </w:rPr>
      </w:pPr>
    </w:p>
    <w:p w14:paraId="50B74011" w14:textId="2121B9A6" w:rsidR="004E6BA9" w:rsidRDefault="004E6BA9" w:rsidP="000B35AD">
      <w:pPr>
        <w:rPr>
          <w:rFonts w:ascii="Arial" w:hAnsi="Arial" w:cs="Arial"/>
          <w:b/>
          <w:bCs/>
          <w:sz w:val="24"/>
          <w:szCs w:val="24"/>
        </w:rPr>
      </w:pPr>
    </w:p>
    <w:p w14:paraId="5EB223DC" w14:textId="77777777" w:rsidR="000B35AD" w:rsidRDefault="000B35AD" w:rsidP="000B35AD">
      <w:pPr>
        <w:rPr>
          <w:rFonts w:ascii="Arial" w:hAnsi="Arial" w:cs="Arial"/>
        </w:rPr>
      </w:pPr>
      <w:r>
        <w:rPr>
          <w:rFonts w:ascii="Arial" w:hAnsi="Arial" w:cs="Arial"/>
          <w:b/>
          <w:bCs/>
          <w:sz w:val="24"/>
          <w:szCs w:val="24"/>
        </w:rPr>
        <w:t>APPENDIX C</w:t>
      </w:r>
    </w:p>
    <w:p w14:paraId="7316A4EE" w14:textId="77777777" w:rsidR="000B35AD" w:rsidRDefault="000B35AD" w:rsidP="000B35AD">
      <w:pPr>
        <w:rPr>
          <w:rFonts w:ascii="Arial" w:hAnsi="Arial" w:cs="Arial"/>
        </w:rPr>
      </w:pPr>
    </w:p>
    <w:p w14:paraId="46C241E3"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4E862218"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0AD6D494"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0169916D" w14:textId="77777777" w:rsidR="000B35AD" w:rsidRPr="008848AA" w:rsidRDefault="000B35AD" w:rsidP="000B35AD">
      <w:pPr>
        <w:pStyle w:val="Heading2"/>
        <w:spacing w:before="0" w:after="0"/>
        <w:jc w:val="center"/>
        <w:rPr>
          <w:rStyle w:val="InitialStyle"/>
          <w:rFonts w:ascii="Times New Roman" w:hAnsi="Times New Roman" w:cs="Times New Roman"/>
          <w:b w:val="0"/>
          <w:bCs w:val="0"/>
          <w:sz w:val="28"/>
          <w:szCs w:val="28"/>
        </w:rPr>
      </w:pPr>
      <w:r w:rsidRPr="738D2579">
        <w:rPr>
          <w:rStyle w:val="InitialStyle"/>
          <w:sz w:val="28"/>
          <w:szCs w:val="28"/>
        </w:rPr>
        <w:t>APPLICATION FORM</w:t>
      </w:r>
    </w:p>
    <w:p w14:paraId="49FCAAC2" w14:textId="7CA501DB" w:rsidR="000B35AD" w:rsidRPr="008848AA" w:rsidRDefault="000B35AD" w:rsidP="000B35AD">
      <w:pPr>
        <w:pStyle w:val="DefaultText"/>
        <w:jc w:val="center"/>
        <w:rPr>
          <w:rStyle w:val="InitialStyle"/>
          <w:rFonts w:ascii="Arial" w:hAnsi="Arial" w:cs="Arial"/>
          <w:b/>
          <w:bCs/>
          <w:sz w:val="28"/>
          <w:szCs w:val="28"/>
        </w:rPr>
      </w:pPr>
      <w:r w:rsidRPr="2BCD56E6">
        <w:rPr>
          <w:rStyle w:val="InitialStyle"/>
          <w:rFonts w:ascii="Arial" w:hAnsi="Arial" w:cs="Arial"/>
          <w:b/>
          <w:bCs/>
          <w:sz w:val="28"/>
          <w:szCs w:val="28"/>
        </w:rPr>
        <w:t>RFA#</w:t>
      </w:r>
      <w:r w:rsidRPr="2BCD56E6">
        <w:rPr>
          <w:rStyle w:val="InitialStyle"/>
          <w:rFonts w:ascii="Arial" w:hAnsi="Arial" w:cs="Arial"/>
          <w:b/>
          <w:bCs/>
          <w:color w:val="0070C0"/>
          <w:sz w:val="28"/>
          <w:szCs w:val="28"/>
        </w:rPr>
        <w:t xml:space="preserve"> </w:t>
      </w:r>
      <w:r w:rsidR="00B466F0" w:rsidRPr="00B41C7C">
        <w:rPr>
          <w:rStyle w:val="InitialStyle"/>
          <w:rFonts w:ascii="Arial" w:hAnsi="Arial" w:cs="Arial"/>
          <w:b/>
          <w:bCs/>
          <w:sz w:val="28"/>
          <w:szCs w:val="28"/>
        </w:rPr>
        <w:t>202111177</w:t>
      </w:r>
    </w:p>
    <w:p w14:paraId="7AE20DD1" w14:textId="77777777" w:rsidR="00434A1D" w:rsidRPr="00D87B35" w:rsidRDefault="00434A1D" w:rsidP="00434A1D">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4D390D86" w14:textId="518D4134" w:rsidR="00434A1D" w:rsidRDefault="00434A1D" w:rsidP="00434A1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3BB91FA4" w14:textId="77777777" w:rsidR="000B35AD" w:rsidRDefault="000B35AD" w:rsidP="000B35AD">
      <w:pPr>
        <w:pStyle w:val="DefaultText"/>
        <w:jc w:val="center"/>
        <w:rPr>
          <w:rStyle w:val="InitialStyle"/>
          <w:rFonts w:ascii="Arial" w:hAnsi="Arial" w:cs="Arial"/>
          <w:b/>
          <w:sz w:val="28"/>
          <w:szCs w:val="28"/>
          <w:u w:val="single"/>
        </w:rPr>
      </w:pPr>
    </w:p>
    <w:p w14:paraId="67CD6EBD" w14:textId="457CD49B" w:rsidR="002C2E17" w:rsidRDefault="000B35AD" w:rsidP="000B35AD">
      <w:pPr>
        <w:pStyle w:val="Heading2"/>
        <w:spacing w:before="0" w:after="0"/>
      </w:pPr>
      <w:r w:rsidRPr="00FB73B9">
        <w:t xml:space="preserve">The </w:t>
      </w:r>
      <w:r>
        <w:t>Application</w:t>
      </w:r>
      <w:r w:rsidRPr="00FB73B9">
        <w:t xml:space="preserve"> may be obtained in a Word (.docx) format by double clicking on the document icon below.  </w:t>
      </w:r>
    </w:p>
    <w:p w14:paraId="38815AA3" w14:textId="06F1B631" w:rsidR="000B35AD" w:rsidRDefault="000B35AD" w:rsidP="00A6588E">
      <w:pPr>
        <w:pStyle w:val="DefaultText"/>
        <w:rPr>
          <w:rStyle w:val="InitialStyle"/>
          <w:rFonts w:ascii="Arial" w:hAnsi="Arial" w:cs="Arial"/>
          <w:b/>
          <w:sz w:val="28"/>
          <w:szCs w:val="28"/>
          <w:u w:val="single"/>
        </w:rPr>
      </w:pPr>
    </w:p>
    <w:p w14:paraId="64A7DF80" w14:textId="77777777" w:rsidR="002C2E17" w:rsidRDefault="002C2E17" w:rsidP="000B35AD">
      <w:pPr>
        <w:pStyle w:val="DefaultText"/>
        <w:jc w:val="center"/>
        <w:rPr>
          <w:rStyle w:val="InitialStyle"/>
          <w:rFonts w:ascii="Arial" w:hAnsi="Arial" w:cs="Arial"/>
          <w:b/>
          <w:sz w:val="28"/>
          <w:szCs w:val="28"/>
          <w:u w:val="single"/>
        </w:rPr>
      </w:pPr>
    </w:p>
    <w:bookmarkStart w:id="23" w:name="_MON_1752565485"/>
    <w:bookmarkEnd w:id="23"/>
    <w:p w14:paraId="557EF070" w14:textId="120A1D24" w:rsidR="000B35AD" w:rsidRPr="00FB73B9" w:rsidRDefault="00E2632E" w:rsidP="000B35AD">
      <w:pPr>
        <w:pStyle w:val="DefaultText"/>
        <w:jc w:val="center"/>
        <w:rPr>
          <w:rStyle w:val="InitialStyle"/>
          <w:rFonts w:ascii="Arial" w:hAnsi="Arial" w:cs="Arial"/>
          <w:b/>
          <w:sz w:val="28"/>
          <w:szCs w:val="28"/>
          <w:u w:val="single"/>
        </w:rPr>
      </w:pPr>
      <w:r>
        <w:rPr>
          <w:rStyle w:val="InitialStyle"/>
          <w:rFonts w:ascii="Arial" w:hAnsi="Arial" w:cs="Arial"/>
          <w:b/>
          <w:sz w:val="28"/>
          <w:szCs w:val="28"/>
          <w:u w:val="single"/>
        </w:rPr>
        <w:object w:dxaOrig="1520" w:dyaOrig="985" w14:anchorId="75956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37" o:title=""/>
          </v:shape>
          <o:OLEObject Type="Embed" ProgID="Word.Document.12" ShapeID="_x0000_i1025" DrawAspect="Icon" ObjectID="_1755442668" r:id="rId38">
            <o:FieldCodes>\s</o:FieldCodes>
          </o:OLEObject>
        </w:object>
      </w:r>
    </w:p>
    <w:p w14:paraId="01DACEA2" w14:textId="77777777" w:rsidR="000B35AD" w:rsidRPr="003326F9" w:rsidRDefault="000B35AD" w:rsidP="000B35A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235DD71" w14:textId="77777777" w:rsidR="000B35AD" w:rsidRDefault="000B35AD" w:rsidP="000B35AD">
      <w:pPr>
        <w:widowControl/>
        <w:autoSpaceDE/>
        <w:autoSpaceDN/>
        <w:rPr>
          <w:rFonts w:ascii="Arial" w:hAnsi="Arial" w:cs="Arial"/>
          <w:sz w:val="24"/>
          <w:szCs w:val="24"/>
        </w:rPr>
      </w:pPr>
      <w:r>
        <w:rPr>
          <w:rFonts w:ascii="Arial" w:hAnsi="Arial" w:cs="Arial"/>
          <w:sz w:val="24"/>
          <w:szCs w:val="24"/>
        </w:rPr>
        <w:br w:type="page"/>
      </w:r>
    </w:p>
    <w:p w14:paraId="277D018F" w14:textId="77777777" w:rsidR="000B35AD" w:rsidRDefault="000B35AD" w:rsidP="000B35AD">
      <w:pPr>
        <w:rPr>
          <w:rFonts w:ascii="Arial" w:hAnsi="Arial" w:cs="Arial"/>
        </w:rPr>
      </w:pPr>
      <w:r>
        <w:rPr>
          <w:rFonts w:ascii="Arial" w:hAnsi="Arial" w:cs="Arial"/>
          <w:b/>
          <w:bCs/>
          <w:sz w:val="24"/>
          <w:szCs w:val="24"/>
        </w:rPr>
        <w:t>APPENDIX D</w:t>
      </w:r>
    </w:p>
    <w:p w14:paraId="01B19CB3" w14:textId="77777777" w:rsidR="000B35AD" w:rsidRDefault="000B35AD" w:rsidP="000B35AD">
      <w:pPr>
        <w:rPr>
          <w:rFonts w:ascii="Arial" w:hAnsi="Arial" w:cs="Arial"/>
        </w:rPr>
      </w:pPr>
    </w:p>
    <w:p w14:paraId="15D53906" w14:textId="77777777" w:rsidR="000B35AD" w:rsidRPr="008848AA" w:rsidRDefault="000B35AD" w:rsidP="000B35AD">
      <w:pPr>
        <w:jc w:val="center"/>
        <w:rPr>
          <w:rFonts w:ascii="Arial" w:hAnsi="Arial" w:cs="Arial"/>
          <w:b/>
          <w:sz w:val="24"/>
          <w:szCs w:val="24"/>
        </w:rPr>
      </w:pPr>
      <w:r w:rsidRPr="008848AA">
        <w:rPr>
          <w:rFonts w:ascii="Arial" w:hAnsi="Arial" w:cs="Arial"/>
          <w:b/>
          <w:sz w:val="28"/>
          <w:szCs w:val="28"/>
        </w:rPr>
        <w:t xml:space="preserve">State of Maine </w:t>
      </w:r>
    </w:p>
    <w:p w14:paraId="6EA5EDC8"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6E9FFE73"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2180BA0F" w14:textId="77777777" w:rsidR="000B35AD" w:rsidRPr="008848AA" w:rsidRDefault="000B35AD" w:rsidP="000B35AD">
      <w:pPr>
        <w:pStyle w:val="Heading2"/>
        <w:spacing w:before="0" w:after="0"/>
        <w:jc w:val="center"/>
        <w:rPr>
          <w:rStyle w:val="InitialStyle"/>
          <w:rFonts w:ascii="Times New Roman" w:hAnsi="Times New Roman" w:cs="Times New Roman"/>
          <w:b w:val="0"/>
          <w:bCs w:val="0"/>
          <w:sz w:val="28"/>
          <w:szCs w:val="20"/>
        </w:rPr>
      </w:pPr>
      <w:r>
        <w:rPr>
          <w:rStyle w:val="InitialStyle"/>
          <w:sz w:val="28"/>
        </w:rPr>
        <w:t>FUNDING GUIDELINES</w:t>
      </w:r>
    </w:p>
    <w:p w14:paraId="3E787671" w14:textId="4F3B9432" w:rsidR="004E6BA9" w:rsidRDefault="000B35AD" w:rsidP="00434A1D">
      <w:pPr>
        <w:pStyle w:val="DefaultText"/>
        <w:jc w:val="center"/>
        <w:rPr>
          <w:rStyle w:val="InitialStyle"/>
          <w:rFonts w:ascii="Arial" w:hAnsi="Arial" w:cs="Arial"/>
          <w:b/>
          <w:bCs/>
          <w:sz w:val="28"/>
          <w:szCs w:val="28"/>
        </w:rPr>
      </w:pPr>
      <w:r w:rsidRPr="00C726E4">
        <w:rPr>
          <w:rStyle w:val="InitialStyle"/>
          <w:rFonts w:ascii="Arial" w:hAnsi="Arial" w:cs="Arial"/>
          <w:b/>
          <w:bCs/>
          <w:sz w:val="28"/>
          <w:szCs w:val="28"/>
        </w:rPr>
        <w:t xml:space="preserve">RFA# </w:t>
      </w:r>
      <w:r w:rsidR="001478F7">
        <w:rPr>
          <w:rStyle w:val="InitialStyle"/>
          <w:rFonts w:ascii="Arial" w:hAnsi="Arial" w:cs="Arial"/>
          <w:b/>
          <w:bCs/>
          <w:sz w:val="28"/>
          <w:szCs w:val="28"/>
        </w:rPr>
        <w:t>202307161</w:t>
      </w:r>
    </w:p>
    <w:p w14:paraId="655F0D23" w14:textId="77777777" w:rsidR="00434A1D" w:rsidRPr="00D87B35" w:rsidRDefault="00434A1D" w:rsidP="00434A1D">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0A87ED48" w14:textId="5263EEEA" w:rsidR="00434A1D" w:rsidRDefault="00434A1D" w:rsidP="00434A1D">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790F91F3" w14:textId="77777777" w:rsidR="00434A1D" w:rsidRDefault="00434A1D" w:rsidP="00434A1D">
      <w:pPr>
        <w:pStyle w:val="DefaultText"/>
        <w:jc w:val="center"/>
        <w:rPr>
          <w:rStyle w:val="InitialStyle"/>
          <w:rFonts w:ascii="Arial" w:hAnsi="Arial" w:cs="Arial"/>
          <w:b/>
          <w:bCs/>
          <w:sz w:val="28"/>
          <w:szCs w:val="28"/>
          <w:u w:val="single"/>
        </w:rPr>
      </w:pPr>
    </w:p>
    <w:p w14:paraId="2D792194" w14:textId="77777777" w:rsidR="000B35AD" w:rsidRDefault="000B35AD" w:rsidP="000B35AD">
      <w:pPr>
        <w:widowControl/>
        <w:tabs>
          <w:tab w:val="left" w:pos="360"/>
          <w:tab w:val="left" w:pos="720"/>
          <w:tab w:val="left" w:pos="1080"/>
          <w:tab w:val="left" w:pos="1440"/>
        </w:tabs>
        <w:rPr>
          <w:rFonts w:ascii="Arial" w:hAnsi="Arial" w:cs="Arial"/>
          <w:sz w:val="24"/>
          <w:szCs w:val="24"/>
        </w:rPr>
      </w:pPr>
    </w:p>
    <w:p w14:paraId="1B09E763" w14:textId="77777777" w:rsidR="000B35AD" w:rsidRDefault="000B35AD" w:rsidP="000B35AD">
      <w:pPr>
        <w:widowControl/>
        <w:tabs>
          <w:tab w:val="left" w:pos="360"/>
          <w:tab w:val="left" w:pos="720"/>
          <w:tab w:val="left" w:pos="1080"/>
          <w:tab w:val="left" w:pos="1440"/>
        </w:tabs>
        <w:rPr>
          <w:rFonts w:ascii="Arial" w:hAnsi="Arial" w:cs="Arial"/>
          <w:sz w:val="24"/>
          <w:szCs w:val="24"/>
        </w:rPr>
      </w:pPr>
    </w:p>
    <w:p w14:paraId="5EEB8827" w14:textId="55855450" w:rsidR="000B35AD" w:rsidRDefault="000B35AD" w:rsidP="2BCD56E6">
      <w:pPr>
        <w:widowControl/>
        <w:tabs>
          <w:tab w:val="left" w:pos="360"/>
          <w:tab w:val="left" w:pos="720"/>
          <w:tab w:val="left" w:pos="1080"/>
          <w:tab w:val="left" w:pos="1440"/>
        </w:tabs>
        <w:rPr>
          <w:rFonts w:ascii="Arial" w:hAnsi="Arial" w:cs="Arial"/>
          <w:sz w:val="24"/>
          <w:szCs w:val="24"/>
        </w:rPr>
      </w:pPr>
      <w:r w:rsidRPr="4FF15018">
        <w:rPr>
          <w:rFonts w:ascii="Arial" w:hAnsi="Arial" w:cs="Arial"/>
          <w:sz w:val="24"/>
          <w:szCs w:val="24"/>
        </w:rPr>
        <w:t xml:space="preserve">Funding for </w:t>
      </w:r>
      <w:r w:rsidR="008B566B">
        <w:rPr>
          <w:rFonts w:ascii="Arial" w:hAnsi="Arial" w:cs="Arial"/>
          <w:sz w:val="24"/>
          <w:szCs w:val="24"/>
        </w:rPr>
        <w:t>Apprentice</w:t>
      </w:r>
      <w:r w:rsidR="006C375B" w:rsidRPr="4FF15018">
        <w:rPr>
          <w:rFonts w:ascii="Arial" w:hAnsi="Arial" w:cs="Arial"/>
          <w:sz w:val="24"/>
          <w:szCs w:val="24"/>
        </w:rPr>
        <w:t>ship programming</w:t>
      </w:r>
      <w:r w:rsidRPr="4FF15018">
        <w:rPr>
          <w:rFonts w:ascii="Arial" w:hAnsi="Arial" w:cs="Arial"/>
          <w:sz w:val="24"/>
          <w:szCs w:val="24"/>
        </w:rPr>
        <w:t xml:space="preserve"> is based on </w:t>
      </w:r>
      <w:r w:rsidR="006C375B" w:rsidRPr="4FF15018">
        <w:rPr>
          <w:rFonts w:ascii="Arial" w:hAnsi="Arial" w:cs="Arial"/>
          <w:sz w:val="24"/>
          <w:szCs w:val="24"/>
        </w:rPr>
        <w:t xml:space="preserve">the total number of </w:t>
      </w:r>
      <w:r w:rsidR="00551ACA">
        <w:rPr>
          <w:rFonts w:ascii="Arial" w:hAnsi="Arial" w:cs="Arial"/>
          <w:sz w:val="24"/>
          <w:szCs w:val="24"/>
        </w:rPr>
        <w:t xml:space="preserve">new </w:t>
      </w:r>
      <w:r w:rsidR="008B566B">
        <w:rPr>
          <w:rFonts w:ascii="Arial" w:hAnsi="Arial" w:cs="Arial"/>
          <w:sz w:val="24"/>
          <w:szCs w:val="24"/>
        </w:rPr>
        <w:t>Apprentice</w:t>
      </w:r>
      <w:r w:rsidR="006C375B" w:rsidRPr="4FF15018">
        <w:rPr>
          <w:rFonts w:ascii="Arial" w:hAnsi="Arial" w:cs="Arial"/>
          <w:sz w:val="24"/>
          <w:szCs w:val="24"/>
        </w:rPr>
        <w:t>s</w:t>
      </w:r>
      <w:r w:rsidR="00551ACA">
        <w:rPr>
          <w:rFonts w:ascii="Arial" w:hAnsi="Arial" w:cs="Arial"/>
          <w:sz w:val="24"/>
          <w:szCs w:val="24"/>
        </w:rPr>
        <w:t xml:space="preserve"> and or pre-</w:t>
      </w:r>
      <w:r w:rsidR="008B566B">
        <w:rPr>
          <w:rFonts w:ascii="Arial" w:hAnsi="Arial" w:cs="Arial"/>
          <w:sz w:val="24"/>
          <w:szCs w:val="24"/>
        </w:rPr>
        <w:t>Apprentice</w:t>
      </w:r>
      <w:r w:rsidR="00551ACA">
        <w:rPr>
          <w:rFonts w:ascii="Arial" w:hAnsi="Arial" w:cs="Arial"/>
          <w:sz w:val="24"/>
          <w:szCs w:val="24"/>
        </w:rPr>
        <w:t>s</w:t>
      </w:r>
      <w:r w:rsidR="006C375B" w:rsidRPr="4FF15018">
        <w:rPr>
          <w:rFonts w:ascii="Arial" w:hAnsi="Arial" w:cs="Arial"/>
          <w:sz w:val="24"/>
          <w:szCs w:val="24"/>
        </w:rPr>
        <w:t xml:space="preserve"> served through the grant opportunity.</w:t>
      </w:r>
      <w:r w:rsidRPr="4FF15018">
        <w:rPr>
          <w:rFonts w:ascii="Arial" w:hAnsi="Arial" w:cs="Arial"/>
          <w:sz w:val="24"/>
          <w:szCs w:val="24"/>
        </w:rPr>
        <w:t xml:space="preserve">  </w:t>
      </w:r>
      <w:r w:rsidR="004F552C" w:rsidRPr="27A689B8">
        <w:rPr>
          <w:rFonts w:ascii="Arial" w:hAnsi="Arial" w:cs="Arial"/>
          <w:sz w:val="24"/>
          <w:szCs w:val="24"/>
        </w:rPr>
        <w:t>Total funding requested may not exceed $</w:t>
      </w:r>
      <w:r w:rsidR="00B7159E">
        <w:rPr>
          <w:rFonts w:ascii="Arial" w:hAnsi="Arial" w:cs="Arial"/>
          <w:sz w:val="24"/>
          <w:szCs w:val="24"/>
        </w:rPr>
        <w:t>6</w:t>
      </w:r>
      <w:r w:rsidR="004F552C" w:rsidRPr="27A689B8">
        <w:rPr>
          <w:rFonts w:ascii="Arial" w:hAnsi="Arial" w:cs="Arial"/>
          <w:sz w:val="24"/>
          <w:szCs w:val="24"/>
        </w:rPr>
        <w:t xml:space="preserve">,000 per </w:t>
      </w:r>
      <w:r w:rsidR="008B566B">
        <w:rPr>
          <w:rFonts w:ascii="Arial" w:hAnsi="Arial" w:cs="Arial"/>
          <w:sz w:val="24"/>
          <w:szCs w:val="24"/>
        </w:rPr>
        <w:t>Apprentice</w:t>
      </w:r>
      <w:r w:rsidR="004F552C" w:rsidRPr="27A689B8">
        <w:rPr>
          <w:rFonts w:ascii="Arial" w:hAnsi="Arial" w:cs="Arial"/>
          <w:sz w:val="24"/>
          <w:szCs w:val="24"/>
        </w:rPr>
        <w:t xml:space="preserve"> or pre-</w:t>
      </w:r>
      <w:r w:rsidR="008B566B">
        <w:rPr>
          <w:rFonts w:ascii="Arial" w:hAnsi="Arial" w:cs="Arial"/>
          <w:sz w:val="24"/>
          <w:szCs w:val="24"/>
        </w:rPr>
        <w:t>Apprentice</w:t>
      </w:r>
      <w:r w:rsidR="004F552C" w:rsidRPr="27A689B8">
        <w:rPr>
          <w:rFonts w:ascii="Arial" w:hAnsi="Arial" w:cs="Arial"/>
          <w:sz w:val="24"/>
          <w:szCs w:val="24"/>
        </w:rPr>
        <w:t xml:space="preserve"> served. </w:t>
      </w:r>
    </w:p>
    <w:p w14:paraId="55181AAC" w14:textId="2BD6BDAE" w:rsidR="000B35AD" w:rsidRDefault="000B35AD" w:rsidP="4FF15018">
      <w:pPr>
        <w:widowControl/>
        <w:tabs>
          <w:tab w:val="left" w:pos="360"/>
          <w:tab w:val="left" w:pos="720"/>
          <w:tab w:val="left" w:pos="1080"/>
          <w:tab w:val="left" w:pos="1440"/>
        </w:tabs>
      </w:pPr>
    </w:p>
    <w:p w14:paraId="23BF2C90" w14:textId="7E55DFCE" w:rsidR="000B35AD" w:rsidRPr="00AF40FC" w:rsidRDefault="797FD2A0" w:rsidP="4FF15018">
      <w:pPr>
        <w:widowControl/>
        <w:tabs>
          <w:tab w:val="left" w:pos="360"/>
          <w:tab w:val="left" w:pos="720"/>
          <w:tab w:val="left" w:pos="1080"/>
          <w:tab w:val="left" w:pos="1440"/>
        </w:tabs>
        <w:rPr>
          <w:rFonts w:ascii="Arial" w:hAnsi="Arial" w:cs="Arial"/>
          <w:sz w:val="24"/>
          <w:szCs w:val="24"/>
        </w:rPr>
      </w:pPr>
      <w:r w:rsidRPr="00AF40FC">
        <w:rPr>
          <w:rFonts w:ascii="Arial" w:hAnsi="Arial" w:cs="Arial"/>
          <w:sz w:val="24"/>
          <w:szCs w:val="24"/>
        </w:rPr>
        <w:t>Minimum award is $</w:t>
      </w:r>
      <w:r w:rsidR="005257AE" w:rsidRPr="00AF40FC">
        <w:rPr>
          <w:rFonts w:ascii="Arial" w:hAnsi="Arial" w:cs="Arial"/>
          <w:sz w:val="24"/>
          <w:szCs w:val="24"/>
        </w:rPr>
        <w:t>7</w:t>
      </w:r>
      <w:r w:rsidR="018ECBF0" w:rsidRPr="00AF40FC">
        <w:rPr>
          <w:rFonts w:ascii="Arial" w:hAnsi="Arial" w:cs="Arial"/>
          <w:sz w:val="24"/>
          <w:szCs w:val="24"/>
        </w:rPr>
        <w:t>5</w:t>
      </w:r>
      <w:r w:rsidRPr="00AF40FC">
        <w:rPr>
          <w:rFonts w:ascii="Arial" w:hAnsi="Arial" w:cs="Arial"/>
          <w:sz w:val="24"/>
          <w:szCs w:val="24"/>
        </w:rPr>
        <w:t xml:space="preserve">,000, serving at least </w:t>
      </w:r>
      <w:r w:rsidR="00A1711D" w:rsidRPr="00AF40FC">
        <w:rPr>
          <w:rFonts w:ascii="Arial" w:hAnsi="Arial" w:cs="Arial"/>
          <w:sz w:val="24"/>
          <w:szCs w:val="24"/>
        </w:rPr>
        <w:t>12</w:t>
      </w:r>
      <w:r w:rsidR="008A0DA6" w:rsidRPr="00AF40FC">
        <w:rPr>
          <w:rFonts w:ascii="Arial" w:hAnsi="Arial" w:cs="Arial"/>
          <w:sz w:val="24"/>
          <w:szCs w:val="24"/>
        </w:rPr>
        <w:t xml:space="preserve"> new</w:t>
      </w:r>
      <w:r w:rsidRPr="00AF40FC">
        <w:rPr>
          <w:rFonts w:ascii="Arial" w:hAnsi="Arial" w:cs="Arial"/>
          <w:sz w:val="24"/>
          <w:szCs w:val="24"/>
        </w:rPr>
        <w:t xml:space="preserve"> </w:t>
      </w:r>
      <w:r w:rsidR="008B566B" w:rsidRPr="00AF40FC">
        <w:rPr>
          <w:rFonts w:ascii="Arial" w:hAnsi="Arial" w:cs="Arial"/>
          <w:sz w:val="24"/>
          <w:szCs w:val="24"/>
        </w:rPr>
        <w:t>Apprentice</w:t>
      </w:r>
      <w:r w:rsidRPr="00AF40FC">
        <w:rPr>
          <w:rFonts w:ascii="Arial" w:hAnsi="Arial" w:cs="Arial"/>
          <w:sz w:val="24"/>
          <w:szCs w:val="24"/>
        </w:rPr>
        <w:t>s</w:t>
      </w:r>
      <w:r w:rsidR="008A0DA6" w:rsidRPr="00AF40FC">
        <w:rPr>
          <w:rFonts w:ascii="Arial" w:hAnsi="Arial" w:cs="Arial"/>
          <w:sz w:val="24"/>
          <w:szCs w:val="24"/>
        </w:rPr>
        <w:t xml:space="preserve"> and/or pre-</w:t>
      </w:r>
      <w:r w:rsidR="008B566B" w:rsidRPr="00AF40FC">
        <w:rPr>
          <w:rFonts w:ascii="Arial" w:hAnsi="Arial" w:cs="Arial"/>
          <w:sz w:val="24"/>
          <w:szCs w:val="24"/>
        </w:rPr>
        <w:t>Apprentice</w:t>
      </w:r>
      <w:r w:rsidR="008A0DA6" w:rsidRPr="00AF40FC">
        <w:rPr>
          <w:rFonts w:ascii="Arial" w:hAnsi="Arial" w:cs="Arial"/>
          <w:sz w:val="24"/>
          <w:szCs w:val="24"/>
        </w:rPr>
        <w:t>s</w:t>
      </w:r>
      <w:r w:rsidRPr="00AF40FC">
        <w:rPr>
          <w:rFonts w:ascii="Arial" w:hAnsi="Arial" w:cs="Arial"/>
          <w:sz w:val="24"/>
          <w:szCs w:val="24"/>
        </w:rPr>
        <w:t>.</w:t>
      </w:r>
    </w:p>
    <w:p w14:paraId="60681C7D" w14:textId="7C4F0C44" w:rsidR="000B35AD" w:rsidRPr="00AF40FC" w:rsidRDefault="000B35AD" w:rsidP="4FF15018">
      <w:pPr>
        <w:widowControl/>
        <w:tabs>
          <w:tab w:val="left" w:pos="360"/>
          <w:tab w:val="left" w:pos="720"/>
          <w:tab w:val="left" w:pos="1080"/>
          <w:tab w:val="left" w:pos="1440"/>
        </w:tabs>
        <w:rPr>
          <w:rFonts w:ascii="Arial" w:hAnsi="Arial" w:cs="Arial"/>
          <w:sz w:val="24"/>
          <w:szCs w:val="24"/>
        </w:rPr>
      </w:pPr>
    </w:p>
    <w:p w14:paraId="6B6AE6A7" w14:textId="5AC43E11" w:rsidR="000B35AD" w:rsidRPr="00AF40FC" w:rsidRDefault="797FD2A0" w:rsidP="4FF15018">
      <w:pPr>
        <w:widowControl/>
        <w:tabs>
          <w:tab w:val="left" w:pos="360"/>
          <w:tab w:val="left" w:pos="720"/>
          <w:tab w:val="left" w:pos="1080"/>
          <w:tab w:val="left" w:pos="1440"/>
        </w:tabs>
      </w:pPr>
      <w:r w:rsidRPr="00AF40FC">
        <w:rPr>
          <w:rFonts w:ascii="Arial" w:hAnsi="Arial" w:cs="Arial"/>
          <w:sz w:val="24"/>
          <w:szCs w:val="24"/>
        </w:rPr>
        <w:t>Maximum award is $</w:t>
      </w:r>
      <w:r w:rsidR="00A1711D" w:rsidRPr="00AF40FC">
        <w:rPr>
          <w:rFonts w:ascii="Arial" w:hAnsi="Arial" w:cs="Arial"/>
          <w:sz w:val="24"/>
          <w:szCs w:val="24"/>
        </w:rPr>
        <w:t>250</w:t>
      </w:r>
      <w:r w:rsidRPr="00AF40FC">
        <w:rPr>
          <w:rFonts w:ascii="Arial" w:hAnsi="Arial" w:cs="Arial"/>
          <w:sz w:val="24"/>
          <w:szCs w:val="24"/>
        </w:rPr>
        <w:t xml:space="preserve">,000, serving at least </w:t>
      </w:r>
      <w:r w:rsidR="2DDA4224" w:rsidRPr="00AF40FC">
        <w:rPr>
          <w:rFonts w:ascii="Arial" w:hAnsi="Arial" w:cs="Arial"/>
          <w:sz w:val="24"/>
          <w:szCs w:val="24"/>
        </w:rPr>
        <w:t>4</w:t>
      </w:r>
      <w:r w:rsidR="5E209D03" w:rsidRPr="00AF40FC">
        <w:rPr>
          <w:rFonts w:ascii="Arial" w:hAnsi="Arial" w:cs="Arial"/>
          <w:sz w:val="24"/>
          <w:szCs w:val="24"/>
        </w:rPr>
        <w:t>2</w:t>
      </w:r>
      <w:r w:rsidRPr="00AF40FC">
        <w:rPr>
          <w:rFonts w:ascii="Arial" w:hAnsi="Arial" w:cs="Arial"/>
          <w:sz w:val="24"/>
          <w:szCs w:val="24"/>
        </w:rPr>
        <w:t xml:space="preserve"> </w:t>
      </w:r>
      <w:r w:rsidR="008A0DA6" w:rsidRPr="00AF40FC">
        <w:rPr>
          <w:rFonts w:ascii="Arial" w:hAnsi="Arial" w:cs="Arial"/>
          <w:sz w:val="24"/>
          <w:szCs w:val="24"/>
        </w:rPr>
        <w:t xml:space="preserve">new </w:t>
      </w:r>
      <w:r w:rsidR="008B566B" w:rsidRPr="00AF40FC">
        <w:rPr>
          <w:rFonts w:ascii="Arial" w:hAnsi="Arial" w:cs="Arial"/>
          <w:sz w:val="24"/>
          <w:szCs w:val="24"/>
        </w:rPr>
        <w:t>Apprentice</w:t>
      </w:r>
      <w:r w:rsidR="008A0DA6" w:rsidRPr="00AF40FC">
        <w:rPr>
          <w:rFonts w:ascii="Arial" w:hAnsi="Arial" w:cs="Arial"/>
          <w:sz w:val="24"/>
          <w:szCs w:val="24"/>
        </w:rPr>
        <w:t>s and/or pre-</w:t>
      </w:r>
      <w:r w:rsidR="008B566B" w:rsidRPr="00AF40FC">
        <w:rPr>
          <w:rFonts w:ascii="Arial" w:hAnsi="Arial" w:cs="Arial"/>
          <w:sz w:val="24"/>
          <w:szCs w:val="24"/>
        </w:rPr>
        <w:t>Apprentice</w:t>
      </w:r>
      <w:r w:rsidR="008A0DA6" w:rsidRPr="00AF40FC">
        <w:rPr>
          <w:rFonts w:ascii="Arial" w:hAnsi="Arial" w:cs="Arial"/>
          <w:sz w:val="24"/>
          <w:szCs w:val="24"/>
        </w:rPr>
        <w:t>s.</w:t>
      </w:r>
    </w:p>
    <w:p w14:paraId="35CD2F28" w14:textId="72FCC1BD" w:rsidR="000B35AD" w:rsidRPr="00AF40FC" w:rsidRDefault="000B35AD" w:rsidP="4FF15018">
      <w:pPr>
        <w:widowControl/>
        <w:tabs>
          <w:tab w:val="left" w:pos="360"/>
          <w:tab w:val="left" w:pos="720"/>
          <w:tab w:val="left" w:pos="1080"/>
          <w:tab w:val="left" w:pos="1440"/>
        </w:tabs>
      </w:pPr>
    </w:p>
    <w:p w14:paraId="6959B5ED" w14:textId="6A1F9CB3" w:rsidR="00DF443B" w:rsidRPr="00551ACA" w:rsidRDefault="00DF443B" w:rsidP="2BCD56E6">
      <w:pPr>
        <w:widowControl/>
        <w:tabs>
          <w:tab w:val="left" w:pos="360"/>
          <w:tab w:val="left" w:pos="720"/>
          <w:tab w:val="left" w:pos="1080"/>
          <w:tab w:val="left" w:pos="1440"/>
        </w:tabs>
        <w:rPr>
          <w:rFonts w:ascii="Arial" w:hAnsi="Arial" w:cs="Arial"/>
          <w:sz w:val="24"/>
          <w:szCs w:val="24"/>
        </w:rPr>
      </w:pPr>
      <w:r w:rsidRPr="00AF40FC">
        <w:rPr>
          <w:rFonts w:ascii="Arial" w:hAnsi="Arial" w:cs="Arial"/>
          <w:sz w:val="24"/>
          <w:szCs w:val="24"/>
        </w:rPr>
        <w:t xml:space="preserve">Funding for this grant opportunity must be expended by </w:t>
      </w:r>
      <w:r w:rsidR="00021C41" w:rsidRPr="00AF40FC">
        <w:rPr>
          <w:rFonts w:ascii="Arial" w:hAnsi="Arial" w:cs="Arial"/>
          <w:sz w:val="24"/>
          <w:szCs w:val="24"/>
        </w:rPr>
        <w:t>June</w:t>
      </w:r>
      <w:r w:rsidRPr="00AF40FC">
        <w:rPr>
          <w:rFonts w:ascii="Arial" w:hAnsi="Arial" w:cs="Arial"/>
          <w:sz w:val="24"/>
          <w:szCs w:val="24"/>
        </w:rPr>
        <w:t xml:space="preserve"> 3</w:t>
      </w:r>
      <w:r w:rsidR="00021C41" w:rsidRPr="00AF40FC">
        <w:rPr>
          <w:rFonts w:ascii="Arial" w:hAnsi="Arial" w:cs="Arial"/>
          <w:sz w:val="24"/>
          <w:szCs w:val="24"/>
        </w:rPr>
        <w:t>0</w:t>
      </w:r>
      <w:r w:rsidRPr="00AF40FC">
        <w:rPr>
          <w:rFonts w:ascii="Arial" w:hAnsi="Arial" w:cs="Arial"/>
          <w:sz w:val="24"/>
          <w:szCs w:val="24"/>
        </w:rPr>
        <w:t>, 202</w:t>
      </w:r>
      <w:r w:rsidR="00021C41" w:rsidRPr="00AF40FC">
        <w:rPr>
          <w:rFonts w:ascii="Arial" w:hAnsi="Arial" w:cs="Arial"/>
          <w:sz w:val="24"/>
          <w:szCs w:val="24"/>
        </w:rPr>
        <w:t>5, pending contract extensions based on performance and availability</w:t>
      </w:r>
      <w:r w:rsidR="00021C41">
        <w:rPr>
          <w:rFonts w:ascii="Arial" w:hAnsi="Arial" w:cs="Arial"/>
          <w:sz w:val="24"/>
          <w:szCs w:val="24"/>
        </w:rPr>
        <w:t xml:space="preserve"> of funds</w:t>
      </w:r>
      <w:r w:rsidRPr="00551ACA">
        <w:rPr>
          <w:rFonts w:ascii="Arial" w:hAnsi="Arial" w:cs="Arial"/>
          <w:sz w:val="24"/>
          <w:szCs w:val="24"/>
        </w:rPr>
        <w:t>.</w:t>
      </w:r>
    </w:p>
    <w:p w14:paraId="3F81BB21" w14:textId="6EF4BA13" w:rsidR="00DF443B" w:rsidRPr="00375F11" w:rsidRDefault="00DF443B" w:rsidP="000B35AD">
      <w:pPr>
        <w:widowControl/>
        <w:tabs>
          <w:tab w:val="left" w:pos="360"/>
          <w:tab w:val="left" w:pos="720"/>
          <w:tab w:val="left" w:pos="1080"/>
          <w:tab w:val="left" w:pos="1440"/>
        </w:tabs>
        <w:rPr>
          <w:rFonts w:ascii="Arial" w:hAnsi="Arial" w:cs="Arial"/>
          <w:bCs/>
          <w:sz w:val="24"/>
          <w:szCs w:val="24"/>
          <w:highlight w:val="cyan"/>
        </w:rPr>
      </w:pPr>
    </w:p>
    <w:p w14:paraId="085C1EA3" w14:textId="1B53D654" w:rsidR="000B35AD" w:rsidRPr="003C5446" w:rsidRDefault="000B35AD" w:rsidP="000B35AD">
      <w:pPr>
        <w:rPr>
          <w:rFonts w:ascii="Arial" w:hAnsi="Arial" w:cs="Arial"/>
          <w:b/>
          <w:bCs/>
          <w:sz w:val="24"/>
          <w:szCs w:val="24"/>
        </w:rPr>
      </w:pPr>
      <w:r w:rsidRPr="003C5446">
        <w:rPr>
          <w:rFonts w:ascii="Arial" w:hAnsi="Arial" w:cs="Arial"/>
          <w:b/>
          <w:bCs/>
          <w:color w:val="FF0000"/>
          <w:sz w:val="24"/>
          <w:szCs w:val="24"/>
        </w:rPr>
        <w:br w:type="page"/>
      </w:r>
    </w:p>
    <w:p w14:paraId="511011C7" w14:textId="77777777" w:rsidR="000B35AD" w:rsidRDefault="000B35AD" w:rsidP="000B35AD">
      <w:pPr>
        <w:pStyle w:val="Heading2"/>
        <w:spacing w:before="0" w:after="0"/>
      </w:pPr>
      <w:r>
        <w:t>APPENDIX E</w:t>
      </w:r>
    </w:p>
    <w:p w14:paraId="7086F2D4" w14:textId="77777777" w:rsidR="000B35AD" w:rsidRDefault="000B35AD" w:rsidP="000B35AD">
      <w:pPr>
        <w:pStyle w:val="Heading2"/>
        <w:spacing w:before="0" w:after="0"/>
      </w:pPr>
    </w:p>
    <w:p w14:paraId="041EB2AB" w14:textId="77777777" w:rsidR="000B35AD" w:rsidRPr="00D27641" w:rsidRDefault="000B35AD" w:rsidP="000B35AD">
      <w:pPr>
        <w:pStyle w:val="DefaultText"/>
        <w:jc w:val="center"/>
        <w:rPr>
          <w:rFonts w:ascii="Arial" w:hAnsi="Arial" w:cs="Arial"/>
          <w:b/>
          <w:bCs/>
          <w:sz w:val="28"/>
          <w:szCs w:val="28"/>
        </w:rPr>
      </w:pPr>
      <w:r w:rsidRPr="00D27641">
        <w:rPr>
          <w:rFonts w:ascii="Arial" w:hAnsi="Arial" w:cs="Arial"/>
          <w:b/>
          <w:bCs/>
          <w:sz w:val="28"/>
          <w:szCs w:val="28"/>
        </w:rPr>
        <w:t>STATE OF MAINE</w:t>
      </w:r>
    </w:p>
    <w:p w14:paraId="0AF17818"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6C98DD00"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4DFFCEAC" w14:textId="6FCDE3ED" w:rsidR="000B35AD" w:rsidRDefault="000B35AD" w:rsidP="00EF6A9C">
      <w:pPr>
        <w:pStyle w:val="DefaultText"/>
        <w:jc w:val="center"/>
      </w:pPr>
      <w:r w:rsidRPr="2BCD56E6">
        <w:rPr>
          <w:rStyle w:val="InitialStyle"/>
          <w:rFonts w:ascii="Arial" w:hAnsi="Arial" w:cs="Arial"/>
          <w:b/>
          <w:bCs/>
          <w:sz w:val="28"/>
          <w:szCs w:val="28"/>
        </w:rPr>
        <w:t xml:space="preserve">RFA# </w:t>
      </w:r>
      <w:r w:rsidR="001478F7" w:rsidRPr="006000EB">
        <w:rPr>
          <w:rStyle w:val="InitialStyle"/>
          <w:rFonts w:ascii="Arial" w:hAnsi="Arial" w:cs="Arial"/>
          <w:b/>
          <w:bCs/>
          <w:sz w:val="28"/>
          <w:szCs w:val="28"/>
        </w:rPr>
        <w:t>202307161</w:t>
      </w:r>
    </w:p>
    <w:p w14:paraId="5C9C0866" w14:textId="77777777" w:rsidR="00EF6A9C" w:rsidRPr="00C80766" w:rsidRDefault="00EF6A9C" w:rsidP="00EF6A9C">
      <w:pPr>
        <w:jc w:val="center"/>
        <w:rPr>
          <w:rFonts w:ascii="Arial" w:hAnsi="Arial" w:cs="Arial"/>
          <w:b/>
          <w:bCs/>
          <w:sz w:val="28"/>
          <w:szCs w:val="28"/>
        </w:rPr>
      </w:pPr>
      <w:bookmarkStart w:id="24" w:name="_Hlk75449554"/>
      <w:bookmarkStart w:id="25" w:name="_MON_1679290642"/>
      <w:bookmarkEnd w:id="24"/>
      <w:bookmarkEnd w:id="25"/>
      <w:r>
        <w:rPr>
          <w:rFonts w:ascii="Arial" w:hAnsi="Arial" w:cs="Arial"/>
          <w:b/>
          <w:bCs/>
          <w:sz w:val="28"/>
          <w:szCs w:val="28"/>
        </w:rPr>
        <w:t>Teacher Apprenticeship Pilot Program</w:t>
      </w:r>
    </w:p>
    <w:p w14:paraId="68FB07E5" w14:textId="77777777" w:rsidR="00EF6A9C" w:rsidRPr="00411816" w:rsidRDefault="00EF6A9C" w:rsidP="00EF6A9C">
      <w:pPr>
        <w:jc w:val="center"/>
        <w:rPr>
          <w:rFonts w:ascii="Arial" w:hAnsi="Arial" w:cs="Arial"/>
          <w:b/>
          <w:bCs/>
          <w:sz w:val="36"/>
          <w:szCs w:val="36"/>
          <w:u w:val="single"/>
        </w:rPr>
      </w:pPr>
      <w:r w:rsidRPr="00411816">
        <w:rPr>
          <w:rFonts w:ascii="Arial" w:hAnsi="Arial" w:cs="Arial"/>
          <w:b/>
          <w:bCs/>
          <w:sz w:val="28"/>
          <w:szCs w:val="28"/>
          <w:u w:val="single"/>
        </w:rPr>
        <w:t>FY 2024 Grant Funding</w:t>
      </w:r>
    </w:p>
    <w:p w14:paraId="016ACA0A" w14:textId="77777777" w:rsidR="00EF6A9C" w:rsidRPr="00B0652C" w:rsidRDefault="00EF6A9C" w:rsidP="00EF6A9C">
      <w:pPr>
        <w:jc w:val="center"/>
        <w:rPr>
          <w:rFonts w:ascii="Arial" w:hAnsi="Arial" w:cs="Arial"/>
          <w:b/>
          <w:bCs/>
          <w:sz w:val="28"/>
          <w:szCs w:val="28"/>
        </w:rPr>
      </w:pPr>
      <w:r>
        <w:rPr>
          <w:rFonts w:ascii="Arial" w:hAnsi="Arial" w:cs="Arial"/>
          <w:b/>
          <w:bCs/>
          <w:sz w:val="28"/>
          <w:szCs w:val="28"/>
        </w:rPr>
        <w:t>Performance Metrics Table</w:t>
      </w:r>
    </w:p>
    <w:p w14:paraId="282B6ED6" w14:textId="77777777" w:rsidR="00EF6A9C" w:rsidRDefault="00EF6A9C" w:rsidP="00EF6A9C">
      <w:pPr>
        <w:rPr>
          <w:rFonts w:ascii="Arial" w:hAnsi="Arial" w:cs="Arial"/>
          <w:sz w:val="24"/>
          <w:szCs w:val="24"/>
        </w:rPr>
      </w:pPr>
    </w:p>
    <w:tbl>
      <w:tblPr>
        <w:tblW w:w="981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857"/>
        <w:gridCol w:w="1612"/>
        <w:gridCol w:w="2102"/>
      </w:tblGrid>
      <w:tr w:rsidR="00EF6A9C" w:rsidRPr="00216BCD" w14:paraId="4C5FD14D" w14:textId="77777777" w:rsidTr="11868AD5">
        <w:trPr>
          <w:trHeight w:val="1575"/>
        </w:trPr>
        <w:tc>
          <w:tcPr>
            <w:tcW w:w="4248" w:type="dxa"/>
            <w:shd w:val="clear" w:color="auto" w:fill="BDD6EE" w:themeFill="accent5" w:themeFillTint="66"/>
            <w:vAlign w:val="center"/>
          </w:tcPr>
          <w:p w14:paraId="2547D598" w14:textId="77777777" w:rsidR="00EF6A9C" w:rsidRPr="00BC2D1B" w:rsidRDefault="00EF6A9C">
            <w:pPr>
              <w:jc w:val="center"/>
              <w:rPr>
                <w:rFonts w:ascii="Arial" w:hAnsi="Arial" w:cs="Arial"/>
                <w:b/>
                <w:bCs/>
                <w:sz w:val="24"/>
                <w:szCs w:val="24"/>
              </w:rPr>
            </w:pPr>
            <w:r>
              <w:rPr>
                <w:rFonts w:ascii="Arial" w:hAnsi="Arial" w:cs="Arial"/>
                <w:b/>
                <w:bCs/>
                <w:sz w:val="24"/>
                <w:szCs w:val="24"/>
              </w:rPr>
              <w:t>Type of Activity</w:t>
            </w:r>
          </w:p>
        </w:tc>
        <w:tc>
          <w:tcPr>
            <w:tcW w:w="1857" w:type="dxa"/>
            <w:shd w:val="clear" w:color="auto" w:fill="BDD6EE" w:themeFill="accent5" w:themeFillTint="66"/>
            <w:vAlign w:val="center"/>
          </w:tcPr>
          <w:p w14:paraId="4FD9F77E" w14:textId="77777777" w:rsidR="00EF6A9C" w:rsidRPr="00BC2D1B" w:rsidRDefault="00EF6A9C">
            <w:pPr>
              <w:jc w:val="center"/>
              <w:rPr>
                <w:rFonts w:ascii="Arial" w:hAnsi="Arial" w:cs="Arial"/>
                <w:b/>
                <w:bCs/>
                <w:sz w:val="24"/>
                <w:szCs w:val="24"/>
              </w:rPr>
            </w:pPr>
            <w:r>
              <w:rPr>
                <w:rFonts w:ascii="Arial" w:hAnsi="Arial" w:cs="Arial"/>
                <w:b/>
                <w:bCs/>
                <w:sz w:val="24"/>
                <w:szCs w:val="24"/>
              </w:rPr>
              <w:t>9/1/23 – 8/31/24</w:t>
            </w:r>
          </w:p>
        </w:tc>
        <w:tc>
          <w:tcPr>
            <w:tcW w:w="1612" w:type="dxa"/>
            <w:shd w:val="clear" w:color="auto" w:fill="BDD6EE" w:themeFill="accent5" w:themeFillTint="66"/>
            <w:vAlign w:val="center"/>
          </w:tcPr>
          <w:p w14:paraId="77F87D5A" w14:textId="77777777" w:rsidR="00EF6A9C" w:rsidRPr="00BC2D1B" w:rsidRDefault="00EF6A9C">
            <w:pPr>
              <w:jc w:val="center"/>
              <w:rPr>
                <w:rFonts w:ascii="Arial" w:hAnsi="Arial" w:cs="Arial"/>
                <w:b/>
                <w:bCs/>
                <w:sz w:val="24"/>
                <w:szCs w:val="24"/>
              </w:rPr>
            </w:pPr>
            <w:r>
              <w:rPr>
                <w:rFonts w:ascii="Arial" w:hAnsi="Arial" w:cs="Arial"/>
                <w:b/>
                <w:bCs/>
                <w:sz w:val="24"/>
                <w:szCs w:val="24"/>
              </w:rPr>
              <w:t>9/1/24 – 6/30/25</w:t>
            </w:r>
          </w:p>
        </w:tc>
        <w:tc>
          <w:tcPr>
            <w:tcW w:w="2102" w:type="dxa"/>
            <w:shd w:val="clear" w:color="auto" w:fill="BDD6EE" w:themeFill="accent5" w:themeFillTint="66"/>
            <w:vAlign w:val="center"/>
          </w:tcPr>
          <w:p w14:paraId="12EDEB12" w14:textId="77777777" w:rsidR="00EF6A9C" w:rsidRPr="00BC2D1B" w:rsidRDefault="00EF6A9C">
            <w:pPr>
              <w:jc w:val="center"/>
              <w:rPr>
                <w:rFonts w:ascii="Arial" w:hAnsi="Arial" w:cs="Arial"/>
                <w:b/>
                <w:bCs/>
                <w:sz w:val="24"/>
                <w:szCs w:val="24"/>
              </w:rPr>
            </w:pPr>
            <w:r>
              <w:rPr>
                <w:rFonts w:ascii="Arial" w:hAnsi="Arial" w:cs="Arial"/>
                <w:b/>
                <w:bCs/>
                <w:sz w:val="24"/>
                <w:szCs w:val="24"/>
              </w:rPr>
              <w:t>Totals</w:t>
            </w:r>
          </w:p>
        </w:tc>
      </w:tr>
      <w:tr w:rsidR="00EF6A9C" w:rsidRPr="00216BCD" w14:paraId="34EF265D" w14:textId="77777777" w:rsidTr="11868AD5">
        <w:trPr>
          <w:trHeight w:val="546"/>
        </w:trPr>
        <w:tc>
          <w:tcPr>
            <w:tcW w:w="4248" w:type="dxa"/>
            <w:vAlign w:val="center"/>
          </w:tcPr>
          <w:p w14:paraId="12ED66EB" w14:textId="77777777" w:rsidR="00EF6A9C" w:rsidRPr="00216BCD" w:rsidRDefault="00EF6A9C">
            <w:pPr>
              <w:rPr>
                <w:rFonts w:ascii="Arial" w:hAnsi="Arial" w:cs="Arial"/>
                <w:sz w:val="24"/>
                <w:szCs w:val="24"/>
              </w:rPr>
            </w:pPr>
            <w:r>
              <w:rPr>
                <w:rFonts w:ascii="Arial" w:hAnsi="Arial" w:cs="Arial"/>
                <w:sz w:val="24"/>
                <w:szCs w:val="24"/>
              </w:rPr>
              <w:t>New apprentices registered with MAP</w:t>
            </w:r>
          </w:p>
        </w:tc>
        <w:tc>
          <w:tcPr>
            <w:tcW w:w="1857" w:type="dxa"/>
            <w:vAlign w:val="center"/>
          </w:tcPr>
          <w:p w14:paraId="38920716" w14:textId="77777777" w:rsidR="00EF6A9C" w:rsidRPr="00216BCD" w:rsidRDefault="00EF6A9C">
            <w:pPr>
              <w:jc w:val="center"/>
              <w:rPr>
                <w:rFonts w:ascii="Arial" w:hAnsi="Arial" w:cs="Arial"/>
                <w:sz w:val="24"/>
                <w:szCs w:val="24"/>
              </w:rPr>
            </w:pPr>
          </w:p>
        </w:tc>
        <w:tc>
          <w:tcPr>
            <w:tcW w:w="1612" w:type="dxa"/>
            <w:vAlign w:val="center"/>
          </w:tcPr>
          <w:p w14:paraId="552695EE" w14:textId="77777777" w:rsidR="00EF6A9C" w:rsidRPr="00216BCD" w:rsidRDefault="00EF6A9C">
            <w:pPr>
              <w:jc w:val="center"/>
              <w:rPr>
                <w:rFonts w:ascii="Arial" w:hAnsi="Arial" w:cs="Arial"/>
                <w:sz w:val="24"/>
                <w:szCs w:val="24"/>
              </w:rPr>
            </w:pPr>
          </w:p>
        </w:tc>
        <w:tc>
          <w:tcPr>
            <w:tcW w:w="2102" w:type="dxa"/>
            <w:vAlign w:val="center"/>
          </w:tcPr>
          <w:p w14:paraId="4452BB7B" w14:textId="77777777" w:rsidR="00EF6A9C" w:rsidRPr="00216BCD" w:rsidRDefault="00EF6A9C">
            <w:pPr>
              <w:jc w:val="center"/>
              <w:rPr>
                <w:rFonts w:ascii="Arial" w:hAnsi="Arial" w:cs="Arial"/>
                <w:sz w:val="24"/>
                <w:szCs w:val="24"/>
              </w:rPr>
            </w:pPr>
          </w:p>
        </w:tc>
      </w:tr>
      <w:tr w:rsidR="00EF6A9C" w:rsidRPr="00216BCD" w14:paraId="0B32EA7D" w14:textId="77777777" w:rsidTr="11868AD5">
        <w:trPr>
          <w:trHeight w:val="546"/>
        </w:trPr>
        <w:tc>
          <w:tcPr>
            <w:tcW w:w="4248" w:type="dxa"/>
            <w:vAlign w:val="center"/>
          </w:tcPr>
          <w:p w14:paraId="559F9EF7" w14:textId="77777777" w:rsidR="00EF6A9C" w:rsidRPr="00216BCD" w:rsidRDefault="00EF6A9C">
            <w:pPr>
              <w:rPr>
                <w:rFonts w:ascii="Arial" w:hAnsi="Arial" w:cs="Arial"/>
                <w:sz w:val="24"/>
                <w:szCs w:val="24"/>
              </w:rPr>
            </w:pPr>
            <w:r>
              <w:rPr>
                <w:rFonts w:ascii="Arial" w:hAnsi="Arial" w:cs="Arial"/>
                <w:sz w:val="24"/>
                <w:szCs w:val="24"/>
              </w:rPr>
              <w:t>New pre-apprentices enrolled with MAP</w:t>
            </w:r>
          </w:p>
        </w:tc>
        <w:tc>
          <w:tcPr>
            <w:tcW w:w="1857" w:type="dxa"/>
            <w:vAlign w:val="center"/>
          </w:tcPr>
          <w:p w14:paraId="67A25A1F" w14:textId="77777777" w:rsidR="00EF6A9C" w:rsidRPr="00216BCD" w:rsidRDefault="00EF6A9C">
            <w:pPr>
              <w:jc w:val="center"/>
              <w:rPr>
                <w:rFonts w:ascii="Arial" w:hAnsi="Arial" w:cs="Arial"/>
                <w:sz w:val="24"/>
                <w:szCs w:val="24"/>
              </w:rPr>
            </w:pPr>
          </w:p>
        </w:tc>
        <w:tc>
          <w:tcPr>
            <w:tcW w:w="1612" w:type="dxa"/>
            <w:vAlign w:val="center"/>
          </w:tcPr>
          <w:p w14:paraId="5A6842C8" w14:textId="77777777" w:rsidR="00EF6A9C" w:rsidRPr="00216BCD" w:rsidRDefault="00EF6A9C">
            <w:pPr>
              <w:jc w:val="center"/>
              <w:rPr>
                <w:rFonts w:ascii="Arial" w:hAnsi="Arial" w:cs="Arial"/>
                <w:sz w:val="24"/>
                <w:szCs w:val="24"/>
              </w:rPr>
            </w:pPr>
          </w:p>
        </w:tc>
        <w:tc>
          <w:tcPr>
            <w:tcW w:w="2102" w:type="dxa"/>
            <w:vAlign w:val="center"/>
          </w:tcPr>
          <w:p w14:paraId="6CD6E598" w14:textId="77777777" w:rsidR="00EF6A9C" w:rsidRPr="00216BCD" w:rsidRDefault="00EF6A9C">
            <w:pPr>
              <w:jc w:val="center"/>
              <w:rPr>
                <w:rFonts w:ascii="Arial" w:hAnsi="Arial" w:cs="Arial"/>
                <w:sz w:val="24"/>
                <w:szCs w:val="24"/>
              </w:rPr>
            </w:pPr>
          </w:p>
        </w:tc>
      </w:tr>
      <w:tr w:rsidR="00EF6A9C" w:rsidRPr="00216BCD" w14:paraId="5BB77BC2" w14:textId="77777777" w:rsidTr="11868AD5">
        <w:trPr>
          <w:trHeight w:val="546"/>
        </w:trPr>
        <w:tc>
          <w:tcPr>
            <w:tcW w:w="4248" w:type="dxa"/>
            <w:vAlign w:val="center"/>
          </w:tcPr>
          <w:p w14:paraId="3B5A7109" w14:textId="77777777" w:rsidR="00EF6A9C" w:rsidRPr="00216BCD" w:rsidRDefault="00EF6A9C">
            <w:pPr>
              <w:rPr>
                <w:rFonts w:ascii="Arial" w:hAnsi="Arial" w:cs="Arial"/>
                <w:sz w:val="24"/>
                <w:szCs w:val="24"/>
              </w:rPr>
            </w:pPr>
            <w:r>
              <w:rPr>
                <w:rFonts w:ascii="Arial" w:hAnsi="Arial" w:cs="Arial"/>
                <w:sz w:val="24"/>
                <w:szCs w:val="24"/>
              </w:rPr>
              <w:t>Apprentices completing programs</w:t>
            </w:r>
          </w:p>
        </w:tc>
        <w:tc>
          <w:tcPr>
            <w:tcW w:w="1857" w:type="dxa"/>
            <w:vAlign w:val="center"/>
          </w:tcPr>
          <w:p w14:paraId="17AF45E1" w14:textId="77777777" w:rsidR="00EF6A9C" w:rsidRPr="00216BCD" w:rsidRDefault="00EF6A9C">
            <w:pPr>
              <w:jc w:val="center"/>
              <w:rPr>
                <w:rFonts w:ascii="Arial" w:hAnsi="Arial" w:cs="Arial"/>
                <w:sz w:val="24"/>
                <w:szCs w:val="24"/>
              </w:rPr>
            </w:pPr>
          </w:p>
        </w:tc>
        <w:tc>
          <w:tcPr>
            <w:tcW w:w="1612" w:type="dxa"/>
            <w:vAlign w:val="center"/>
          </w:tcPr>
          <w:p w14:paraId="3A1899E3" w14:textId="77777777" w:rsidR="00EF6A9C" w:rsidRPr="00216BCD" w:rsidRDefault="00EF6A9C">
            <w:pPr>
              <w:jc w:val="center"/>
              <w:rPr>
                <w:rFonts w:ascii="Arial" w:hAnsi="Arial" w:cs="Arial"/>
                <w:sz w:val="24"/>
                <w:szCs w:val="24"/>
              </w:rPr>
            </w:pPr>
          </w:p>
        </w:tc>
        <w:tc>
          <w:tcPr>
            <w:tcW w:w="2102" w:type="dxa"/>
            <w:vAlign w:val="center"/>
          </w:tcPr>
          <w:p w14:paraId="5CD46870" w14:textId="77777777" w:rsidR="00EF6A9C" w:rsidRPr="00216BCD" w:rsidRDefault="00EF6A9C">
            <w:pPr>
              <w:jc w:val="center"/>
              <w:rPr>
                <w:rFonts w:ascii="Arial" w:hAnsi="Arial" w:cs="Arial"/>
                <w:sz w:val="24"/>
                <w:szCs w:val="24"/>
              </w:rPr>
            </w:pPr>
          </w:p>
        </w:tc>
      </w:tr>
      <w:tr w:rsidR="00EF6A9C" w:rsidRPr="00216BCD" w14:paraId="330C9435" w14:textId="77777777" w:rsidTr="11868AD5">
        <w:trPr>
          <w:trHeight w:val="546"/>
        </w:trPr>
        <w:tc>
          <w:tcPr>
            <w:tcW w:w="4248" w:type="dxa"/>
            <w:vAlign w:val="center"/>
          </w:tcPr>
          <w:p w14:paraId="2913B0F9" w14:textId="77777777" w:rsidR="00EF6A9C" w:rsidRDefault="00EF6A9C">
            <w:pPr>
              <w:rPr>
                <w:rFonts w:ascii="Arial" w:hAnsi="Arial" w:cs="Arial"/>
                <w:sz w:val="24"/>
                <w:szCs w:val="24"/>
              </w:rPr>
            </w:pPr>
            <w:r>
              <w:rPr>
                <w:rFonts w:ascii="Arial" w:hAnsi="Arial" w:cs="Arial"/>
                <w:sz w:val="24"/>
                <w:szCs w:val="24"/>
              </w:rPr>
              <w:t>Pre-apprentices completing programs</w:t>
            </w:r>
          </w:p>
        </w:tc>
        <w:tc>
          <w:tcPr>
            <w:tcW w:w="1857" w:type="dxa"/>
            <w:vAlign w:val="center"/>
          </w:tcPr>
          <w:p w14:paraId="7378FEB8" w14:textId="77777777" w:rsidR="00EF6A9C" w:rsidRPr="00216BCD" w:rsidRDefault="00EF6A9C">
            <w:pPr>
              <w:jc w:val="center"/>
              <w:rPr>
                <w:rFonts w:ascii="Arial" w:hAnsi="Arial" w:cs="Arial"/>
                <w:sz w:val="24"/>
                <w:szCs w:val="24"/>
              </w:rPr>
            </w:pPr>
          </w:p>
        </w:tc>
        <w:tc>
          <w:tcPr>
            <w:tcW w:w="1612" w:type="dxa"/>
            <w:vAlign w:val="center"/>
          </w:tcPr>
          <w:p w14:paraId="03D0D6E1" w14:textId="77777777" w:rsidR="00EF6A9C" w:rsidRPr="00216BCD" w:rsidRDefault="00EF6A9C">
            <w:pPr>
              <w:jc w:val="center"/>
              <w:rPr>
                <w:rFonts w:ascii="Arial" w:hAnsi="Arial" w:cs="Arial"/>
                <w:sz w:val="24"/>
                <w:szCs w:val="24"/>
              </w:rPr>
            </w:pPr>
          </w:p>
        </w:tc>
        <w:tc>
          <w:tcPr>
            <w:tcW w:w="2102" w:type="dxa"/>
            <w:vAlign w:val="center"/>
          </w:tcPr>
          <w:p w14:paraId="7DD016EE" w14:textId="77777777" w:rsidR="00EF6A9C" w:rsidRPr="00216BCD" w:rsidRDefault="00EF6A9C">
            <w:pPr>
              <w:jc w:val="center"/>
              <w:rPr>
                <w:rFonts w:ascii="Arial" w:hAnsi="Arial" w:cs="Arial"/>
                <w:sz w:val="24"/>
                <w:szCs w:val="24"/>
              </w:rPr>
            </w:pPr>
          </w:p>
        </w:tc>
      </w:tr>
      <w:tr w:rsidR="00EF6A9C" w:rsidRPr="00216BCD" w14:paraId="11B147AC" w14:textId="77777777" w:rsidTr="11868AD5">
        <w:trPr>
          <w:trHeight w:val="546"/>
        </w:trPr>
        <w:tc>
          <w:tcPr>
            <w:tcW w:w="4248" w:type="dxa"/>
            <w:vAlign w:val="center"/>
          </w:tcPr>
          <w:p w14:paraId="049E96E4" w14:textId="77777777" w:rsidR="00EF6A9C" w:rsidRDefault="00EF6A9C">
            <w:pPr>
              <w:rPr>
                <w:rFonts w:ascii="Arial" w:hAnsi="Arial" w:cs="Arial"/>
                <w:sz w:val="24"/>
                <w:szCs w:val="24"/>
              </w:rPr>
            </w:pPr>
            <w:r>
              <w:rPr>
                <w:rFonts w:ascii="Arial" w:hAnsi="Arial" w:cs="Arial"/>
                <w:sz w:val="24"/>
                <w:szCs w:val="24"/>
              </w:rPr>
              <w:t>Successful pre-apprentices entering apprenticeship</w:t>
            </w:r>
          </w:p>
        </w:tc>
        <w:tc>
          <w:tcPr>
            <w:tcW w:w="1857" w:type="dxa"/>
            <w:vAlign w:val="center"/>
          </w:tcPr>
          <w:p w14:paraId="530F4FF1" w14:textId="77777777" w:rsidR="00EF6A9C" w:rsidRPr="00216BCD" w:rsidRDefault="00EF6A9C">
            <w:pPr>
              <w:jc w:val="center"/>
              <w:rPr>
                <w:rFonts w:ascii="Arial" w:hAnsi="Arial" w:cs="Arial"/>
                <w:sz w:val="24"/>
                <w:szCs w:val="24"/>
              </w:rPr>
            </w:pPr>
          </w:p>
        </w:tc>
        <w:tc>
          <w:tcPr>
            <w:tcW w:w="1612" w:type="dxa"/>
            <w:vAlign w:val="center"/>
          </w:tcPr>
          <w:p w14:paraId="0D7AA35A" w14:textId="77777777" w:rsidR="00EF6A9C" w:rsidRPr="00216BCD" w:rsidRDefault="00EF6A9C">
            <w:pPr>
              <w:jc w:val="center"/>
              <w:rPr>
                <w:rFonts w:ascii="Arial" w:hAnsi="Arial" w:cs="Arial"/>
                <w:sz w:val="24"/>
                <w:szCs w:val="24"/>
              </w:rPr>
            </w:pPr>
          </w:p>
        </w:tc>
        <w:tc>
          <w:tcPr>
            <w:tcW w:w="2102" w:type="dxa"/>
            <w:vAlign w:val="center"/>
          </w:tcPr>
          <w:p w14:paraId="34D95C28" w14:textId="77777777" w:rsidR="00EF6A9C" w:rsidRPr="00216BCD" w:rsidRDefault="00EF6A9C">
            <w:pPr>
              <w:jc w:val="center"/>
              <w:rPr>
                <w:rFonts w:ascii="Arial" w:hAnsi="Arial" w:cs="Arial"/>
                <w:sz w:val="24"/>
                <w:szCs w:val="24"/>
              </w:rPr>
            </w:pPr>
          </w:p>
        </w:tc>
      </w:tr>
      <w:tr w:rsidR="00EF6A9C" w:rsidRPr="00216BCD" w14:paraId="75D384D6" w14:textId="77777777" w:rsidTr="11868AD5">
        <w:trPr>
          <w:trHeight w:val="546"/>
        </w:trPr>
        <w:tc>
          <w:tcPr>
            <w:tcW w:w="4248" w:type="dxa"/>
            <w:vAlign w:val="center"/>
          </w:tcPr>
          <w:p w14:paraId="59173C7E" w14:textId="77777777" w:rsidR="00EF6A9C" w:rsidRDefault="00EF6A9C">
            <w:pPr>
              <w:rPr>
                <w:rFonts w:ascii="Arial" w:hAnsi="Arial" w:cs="Arial"/>
                <w:sz w:val="24"/>
                <w:szCs w:val="24"/>
              </w:rPr>
            </w:pPr>
            <w:r>
              <w:rPr>
                <w:rFonts w:ascii="Arial" w:hAnsi="Arial" w:cs="Arial"/>
                <w:sz w:val="24"/>
                <w:szCs w:val="24"/>
              </w:rPr>
              <w:t>New sponsors registered with MAP</w:t>
            </w:r>
          </w:p>
        </w:tc>
        <w:tc>
          <w:tcPr>
            <w:tcW w:w="1857" w:type="dxa"/>
            <w:vAlign w:val="center"/>
          </w:tcPr>
          <w:p w14:paraId="6B7891A7" w14:textId="77777777" w:rsidR="00EF6A9C" w:rsidRPr="00216BCD" w:rsidRDefault="00EF6A9C">
            <w:pPr>
              <w:jc w:val="center"/>
              <w:rPr>
                <w:rFonts w:ascii="Arial" w:hAnsi="Arial" w:cs="Arial"/>
                <w:sz w:val="24"/>
                <w:szCs w:val="24"/>
              </w:rPr>
            </w:pPr>
          </w:p>
        </w:tc>
        <w:tc>
          <w:tcPr>
            <w:tcW w:w="1612" w:type="dxa"/>
            <w:vAlign w:val="center"/>
          </w:tcPr>
          <w:p w14:paraId="0B789262" w14:textId="77777777" w:rsidR="00EF6A9C" w:rsidRPr="00216BCD" w:rsidRDefault="00EF6A9C">
            <w:pPr>
              <w:jc w:val="center"/>
              <w:rPr>
                <w:rFonts w:ascii="Arial" w:hAnsi="Arial" w:cs="Arial"/>
                <w:sz w:val="24"/>
                <w:szCs w:val="24"/>
              </w:rPr>
            </w:pPr>
          </w:p>
        </w:tc>
        <w:tc>
          <w:tcPr>
            <w:tcW w:w="2102" w:type="dxa"/>
            <w:vAlign w:val="center"/>
          </w:tcPr>
          <w:p w14:paraId="2B945D7E" w14:textId="77777777" w:rsidR="00EF6A9C" w:rsidRPr="00216BCD" w:rsidRDefault="00EF6A9C">
            <w:pPr>
              <w:jc w:val="center"/>
              <w:rPr>
                <w:rFonts w:ascii="Arial" w:hAnsi="Arial" w:cs="Arial"/>
                <w:sz w:val="24"/>
                <w:szCs w:val="24"/>
              </w:rPr>
            </w:pPr>
          </w:p>
        </w:tc>
      </w:tr>
      <w:tr w:rsidR="00EF6A9C" w:rsidRPr="00216BCD" w14:paraId="23C61F47" w14:textId="77777777" w:rsidTr="11868AD5">
        <w:trPr>
          <w:trHeight w:val="546"/>
        </w:trPr>
        <w:tc>
          <w:tcPr>
            <w:tcW w:w="4248" w:type="dxa"/>
            <w:vAlign w:val="center"/>
          </w:tcPr>
          <w:p w14:paraId="4E9BEC52" w14:textId="77777777" w:rsidR="00EF6A9C" w:rsidRDefault="00EF6A9C">
            <w:pPr>
              <w:rPr>
                <w:rFonts w:ascii="Arial" w:hAnsi="Arial" w:cs="Arial"/>
                <w:sz w:val="24"/>
                <w:szCs w:val="24"/>
              </w:rPr>
            </w:pPr>
            <w:r>
              <w:rPr>
                <w:rFonts w:ascii="Arial" w:hAnsi="Arial" w:cs="Arial"/>
                <w:sz w:val="24"/>
                <w:szCs w:val="24"/>
              </w:rPr>
              <w:t>New sub-sponsors registered with MAP</w:t>
            </w:r>
          </w:p>
        </w:tc>
        <w:tc>
          <w:tcPr>
            <w:tcW w:w="1857" w:type="dxa"/>
            <w:vAlign w:val="center"/>
          </w:tcPr>
          <w:p w14:paraId="4EC5D2E4" w14:textId="77777777" w:rsidR="00EF6A9C" w:rsidRPr="00216BCD" w:rsidRDefault="00EF6A9C">
            <w:pPr>
              <w:jc w:val="center"/>
              <w:rPr>
                <w:rFonts w:ascii="Arial" w:hAnsi="Arial" w:cs="Arial"/>
                <w:sz w:val="24"/>
                <w:szCs w:val="24"/>
              </w:rPr>
            </w:pPr>
          </w:p>
        </w:tc>
        <w:tc>
          <w:tcPr>
            <w:tcW w:w="1612" w:type="dxa"/>
            <w:vAlign w:val="center"/>
          </w:tcPr>
          <w:p w14:paraId="16384B26" w14:textId="77777777" w:rsidR="00EF6A9C" w:rsidRPr="00216BCD" w:rsidRDefault="00EF6A9C">
            <w:pPr>
              <w:jc w:val="center"/>
              <w:rPr>
                <w:rFonts w:ascii="Arial" w:hAnsi="Arial" w:cs="Arial"/>
                <w:sz w:val="24"/>
                <w:szCs w:val="24"/>
              </w:rPr>
            </w:pPr>
          </w:p>
        </w:tc>
        <w:tc>
          <w:tcPr>
            <w:tcW w:w="2102" w:type="dxa"/>
            <w:vAlign w:val="center"/>
          </w:tcPr>
          <w:p w14:paraId="08A7ADE0" w14:textId="77777777" w:rsidR="00EF6A9C" w:rsidRPr="00216BCD" w:rsidRDefault="00EF6A9C">
            <w:pPr>
              <w:jc w:val="center"/>
              <w:rPr>
                <w:rFonts w:ascii="Arial" w:hAnsi="Arial" w:cs="Arial"/>
                <w:sz w:val="24"/>
                <w:szCs w:val="24"/>
              </w:rPr>
            </w:pPr>
          </w:p>
        </w:tc>
      </w:tr>
      <w:tr w:rsidR="00EF6A9C" w:rsidRPr="00216BCD" w14:paraId="00E71F59" w14:textId="77777777" w:rsidTr="11868AD5">
        <w:trPr>
          <w:trHeight w:val="546"/>
        </w:trPr>
        <w:tc>
          <w:tcPr>
            <w:tcW w:w="4248" w:type="dxa"/>
            <w:vAlign w:val="center"/>
          </w:tcPr>
          <w:p w14:paraId="02AAA36A" w14:textId="77777777" w:rsidR="00EF6A9C" w:rsidRDefault="00EF6A9C">
            <w:pPr>
              <w:rPr>
                <w:rFonts w:ascii="Arial" w:hAnsi="Arial" w:cs="Arial"/>
                <w:sz w:val="24"/>
                <w:szCs w:val="24"/>
              </w:rPr>
            </w:pPr>
            <w:r>
              <w:rPr>
                <w:rFonts w:ascii="Arial" w:hAnsi="Arial" w:cs="Arial"/>
                <w:sz w:val="24"/>
                <w:szCs w:val="24"/>
              </w:rPr>
              <w:t>New occupations registered with MAP</w:t>
            </w:r>
          </w:p>
        </w:tc>
        <w:tc>
          <w:tcPr>
            <w:tcW w:w="1857" w:type="dxa"/>
            <w:vAlign w:val="center"/>
          </w:tcPr>
          <w:p w14:paraId="674BCAF5" w14:textId="77777777" w:rsidR="00EF6A9C" w:rsidRPr="00216BCD" w:rsidRDefault="00EF6A9C">
            <w:pPr>
              <w:jc w:val="center"/>
              <w:rPr>
                <w:rFonts w:ascii="Arial" w:hAnsi="Arial" w:cs="Arial"/>
                <w:sz w:val="24"/>
                <w:szCs w:val="24"/>
              </w:rPr>
            </w:pPr>
          </w:p>
        </w:tc>
        <w:tc>
          <w:tcPr>
            <w:tcW w:w="1612" w:type="dxa"/>
            <w:vAlign w:val="center"/>
          </w:tcPr>
          <w:p w14:paraId="61B614B6" w14:textId="77777777" w:rsidR="00EF6A9C" w:rsidRPr="00216BCD" w:rsidRDefault="00EF6A9C">
            <w:pPr>
              <w:jc w:val="center"/>
              <w:rPr>
                <w:rFonts w:ascii="Arial" w:hAnsi="Arial" w:cs="Arial"/>
                <w:sz w:val="24"/>
                <w:szCs w:val="24"/>
              </w:rPr>
            </w:pPr>
          </w:p>
        </w:tc>
        <w:tc>
          <w:tcPr>
            <w:tcW w:w="2102" w:type="dxa"/>
            <w:vAlign w:val="center"/>
          </w:tcPr>
          <w:p w14:paraId="214576B1" w14:textId="77777777" w:rsidR="00EF6A9C" w:rsidRPr="00216BCD" w:rsidRDefault="00EF6A9C">
            <w:pPr>
              <w:jc w:val="center"/>
              <w:rPr>
                <w:rFonts w:ascii="Arial" w:hAnsi="Arial" w:cs="Arial"/>
                <w:sz w:val="24"/>
                <w:szCs w:val="24"/>
              </w:rPr>
            </w:pPr>
          </w:p>
        </w:tc>
      </w:tr>
      <w:tr w:rsidR="00EF6A9C" w:rsidRPr="00216BCD" w14:paraId="1172CB0F" w14:textId="77777777" w:rsidTr="11868AD5">
        <w:trPr>
          <w:trHeight w:val="546"/>
        </w:trPr>
        <w:tc>
          <w:tcPr>
            <w:tcW w:w="4248" w:type="dxa"/>
            <w:vAlign w:val="center"/>
          </w:tcPr>
          <w:p w14:paraId="3DAA51E7" w14:textId="2A4E2736" w:rsidR="00EF6A9C" w:rsidRDefault="778DB9A9">
            <w:pPr>
              <w:rPr>
                <w:rFonts w:ascii="Arial" w:hAnsi="Arial" w:cs="Arial"/>
                <w:sz w:val="24"/>
                <w:szCs w:val="24"/>
              </w:rPr>
            </w:pPr>
            <w:r w:rsidRPr="11868AD5">
              <w:rPr>
                <w:rFonts w:ascii="Arial" w:hAnsi="Arial" w:cs="Arial"/>
                <w:sz w:val="24"/>
                <w:szCs w:val="24"/>
              </w:rPr>
              <w:t xml:space="preserve">Number of </w:t>
            </w:r>
            <w:r w:rsidR="7B9B5479" w:rsidRPr="71B83692">
              <w:rPr>
                <w:rFonts w:ascii="Arial" w:hAnsi="Arial" w:cs="Arial"/>
                <w:sz w:val="24"/>
                <w:szCs w:val="24"/>
              </w:rPr>
              <w:t>mentors</w:t>
            </w:r>
            <w:r w:rsidRPr="71B83692">
              <w:rPr>
                <w:rFonts w:ascii="Arial" w:hAnsi="Arial" w:cs="Arial"/>
                <w:sz w:val="24"/>
                <w:szCs w:val="24"/>
              </w:rPr>
              <w:t xml:space="preserve"> </w:t>
            </w:r>
            <w:r w:rsidRPr="11868AD5">
              <w:rPr>
                <w:rFonts w:ascii="Arial" w:hAnsi="Arial" w:cs="Arial"/>
                <w:sz w:val="24"/>
                <w:szCs w:val="24"/>
              </w:rPr>
              <w:t>trained</w:t>
            </w:r>
          </w:p>
        </w:tc>
        <w:tc>
          <w:tcPr>
            <w:tcW w:w="1857" w:type="dxa"/>
            <w:vAlign w:val="center"/>
          </w:tcPr>
          <w:p w14:paraId="4A14EA14" w14:textId="77777777" w:rsidR="00EF6A9C" w:rsidRPr="00216BCD" w:rsidRDefault="00EF6A9C">
            <w:pPr>
              <w:jc w:val="center"/>
              <w:rPr>
                <w:rFonts w:ascii="Arial" w:hAnsi="Arial" w:cs="Arial"/>
                <w:sz w:val="24"/>
                <w:szCs w:val="24"/>
              </w:rPr>
            </w:pPr>
          </w:p>
        </w:tc>
        <w:tc>
          <w:tcPr>
            <w:tcW w:w="1612" w:type="dxa"/>
            <w:vAlign w:val="center"/>
          </w:tcPr>
          <w:p w14:paraId="1F64DA6F" w14:textId="77777777" w:rsidR="00EF6A9C" w:rsidRPr="00216BCD" w:rsidRDefault="00EF6A9C">
            <w:pPr>
              <w:jc w:val="center"/>
              <w:rPr>
                <w:rFonts w:ascii="Arial" w:hAnsi="Arial" w:cs="Arial"/>
                <w:sz w:val="24"/>
                <w:szCs w:val="24"/>
              </w:rPr>
            </w:pPr>
          </w:p>
        </w:tc>
        <w:tc>
          <w:tcPr>
            <w:tcW w:w="2102" w:type="dxa"/>
            <w:vAlign w:val="center"/>
          </w:tcPr>
          <w:p w14:paraId="7B1C8DA4" w14:textId="77777777" w:rsidR="00EF6A9C" w:rsidRPr="00216BCD" w:rsidRDefault="00EF6A9C">
            <w:pPr>
              <w:jc w:val="center"/>
              <w:rPr>
                <w:rFonts w:ascii="Arial" w:hAnsi="Arial" w:cs="Arial"/>
                <w:sz w:val="24"/>
                <w:szCs w:val="24"/>
              </w:rPr>
            </w:pPr>
          </w:p>
        </w:tc>
      </w:tr>
      <w:tr w:rsidR="00EF6A9C" w:rsidRPr="00216BCD" w14:paraId="26533B19" w14:textId="77777777" w:rsidTr="11868AD5">
        <w:trPr>
          <w:trHeight w:val="546"/>
        </w:trPr>
        <w:tc>
          <w:tcPr>
            <w:tcW w:w="4248" w:type="dxa"/>
            <w:vAlign w:val="center"/>
          </w:tcPr>
          <w:p w14:paraId="7BE4C94D" w14:textId="130AD80A" w:rsidR="00EF6A9C" w:rsidRDefault="778DB9A9">
            <w:pPr>
              <w:rPr>
                <w:rFonts w:ascii="Arial" w:hAnsi="Arial" w:cs="Arial"/>
                <w:sz w:val="24"/>
                <w:szCs w:val="24"/>
              </w:rPr>
            </w:pPr>
            <w:r w:rsidRPr="11868AD5">
              <w:rPr>
                <w:rFonts w:ascii="Arial" w:hAnsi="Arial" w:cs="Arial"/>
                <w:sz w:val="24"/>
                <w:szCs w:val="24"/>
              </w:rPr>
              <w:t xml:space="preserve">Number of current </w:t>
            </w:r>
            <w:r w:rsidR="00D74DFE">
              <w:rPr>
                <w:rFonts w:ascii="Arial" w:hAnsi="Arial" w:cs="Arial"/>
                <w:sz w:val="24"/>
                <w:szCs w:val="24"/>
              </w:rPr>
              <w:t>education technicians</w:t>
            </w:r>
            <w:r w:rsidRPr="11868AD5">
              <w:rPr>
                <w:rFonts w:ascii="Arial" w:hAnsi="Arial" w:cs="Arial"/>
                <w:sz w:val="24"/>
                <w:szCs w:val="24"/>
              </w:rPr>
              <w:t xml:space="preserve"> upskilled </w:t>
            </w:r>
          </w:p>
        </w:tc>
        <w:tc>
          <w:tcPr>
            <w:tcW w:w="1857" w:type="dxa"/>
            <w:vAlign w:val="center"/>
          </w:tcPr>
          <w:p w14:paraId="130B7A6C" w14:textId="77777777" w:rsidR="00EF6A9C" w:rsidRPr="00216BCD" w:rsidRDefault="00EF6A9C">
            <w:pPr>
              <w:jc w:val="center"/>
              <w:rPr>
                <w:rFonts w:ascii="Arial" w:hAnsi="Arial" w:cs="Arial"/>
                <w:sz w:val="24"/>
                <w:szCs w:val="24"/>
              </w:rPr>
            </w:pPr>
          </w:p>
        </w:tc>
        <w:tc>
          <w:tcPr>
            <w:tcW w:w="1612" w:type="dxa"/>
            <w:vAlign w:val="center"/>
          </w:tcPr>
          <w:p w14:paraId="3A6446FE" w14:textId="77777777" w:rsidR="00EF6A9C" w:rsidRPr="00216BCD" w:rsidRDefault="00EF6A9C">
            <w:pPr>
              <w:jc w:val="center"/>
              <w:rPr>
                <w:rFonts w:ascii="Arial" w:hAnsi="Arial" w:cs="Arial"/>
                <w:sz w:val="24"/>
                <w:szCs w:val="24"/>
              </w:rPr>
            </w:pPr>
          </w:p>
        </w:tc>
        <w:tc>
          <w:tcPr>
            <w:tcW w:w="2102" w:type="dxa"/>
            <w:vAlign w:val="center"/>
          </w:tcPr>
          <w:p w14:paraId="34045C3C" w14:textId="77777777" w:rsidR="00EF6A9C" w:rsidRPr="00216BCD" w:rsidRDefault="00EF6A9C">
            <w:pPr>
              <w:jc w:val="center"/>
              <w:rPr>
                <w:rFonts w:ascii="Arial" w:hAnsi="Arial" w:cs="Arial"/>
                <w:sz w:val="24"/>
                <w:szCs w:val="24"/>
              </w:rPr>
            </w:pPr>
          </w:p>
        </w:tc>
      </w:tr>
      <w:tr w:rsidR="00EF6A9C" w:rsidRPr="00216BCD" w14:paraId="25E75557" w14:textId="77777777" w:rsidTr="11868AD5">
        <w:trPr>
          <w:trHeight w:val="546"/>
        </w:trPr>
        <w:tc>
          <w:tcPr>
            <w:tcW w:w="4248" w:type="dxa"/>
            <w:vAlign w:val="center"/>
          </w:tcPr>
          <w:p w14:paraId="620EE4A1" w14:textId="77777777" w:rsidR="00EF6A9C" w:rsidRDefault="00EF6A9C">
            <w:pPr>
              <w:rPr>
                <w:rFonts w:ascii="Arial" w:hAnsi="Arial" w:cs="Arial"/>
                <w:sz w:val="24"/>
                <w:szCs w:val="24"/>
              </w:rPr>
            </w:pPr>
            <w:r>
              <w:rPr>
                <w:rFonts w:ascii="Arial" w:hAnsi="Arial" w:cs="Arial"/>
                <w:sz w:val="24"/>
                <w:szCs w:val="24"/>
              </w:rPr>
              <w:t xml:space="preserve">Number of youth </w:t>
            </w:r>
          </w:p>
          <w:p w14:paraId="7065D751" w14:textId="77777777" w:rsidR="00EF6A9C" w:rsidRDefault="00EF6A9C">
            <w:pPr>
              <w:rPr>
                <w:rFonts w:ascii="Arial" w:hAnsi="Arial" w:cs="Arial"/>
                <w:sz w:val="24"/>
                <w:szCs w:val="24"/>
              </w:rPr>
            </w:pPr>
            <w:r>
              <w:rPr>
                <w:rFonts w:ascii="Arial" w:hAnsi="Arial" w:cs="Arial"/>
                <w:sz w:val="24"/>
                <w:szCs w:val="24"/>
              </w:rPr>
              <w:t>(ages 16-24) served</w:t>
            </w:r>
          </w:p>
        </w:tc>
        <w:tc>
          <w:tcPr>
            <w:tcW w:w="1857" w:type="dxa"/>
            <w:vAlign w:val="center"/>
          </w:tcPr>
          <w:p w14:paraId="0E022EAC" w14:textId="77777777" w:rsidR="00EF6A9C" w:rsidRPr="00216BCD" w:rsidRDefault="00EF6A9C">
            <w:pPr>
              <w:jc w:val="center"/>
              <w:rPr>
                <w:rFonts w:ascii="Arial" w:hAnsi="Arial" w:cs="Arial"/>
                <w:sz w:val="24"/>
                <w:szCs w:val="24"/>
              </w:rPr>
            </w:pPr>
          </w:p>
        </w:tc>
        <w:tc>
          <w:tcPr>
            <w:tcW w:w="1612" w:type="dxa"/>
            <w:vAlign w:val="center"/>
          </w:tcPr>
          <w:p w14:paraId="04C533DC" w14:textId="77777777" w:rsidR="00EF6A9C" w:rsidRPr="00216BCD" w:rsidRDefault="00EF6A9C">
            <w:pPr>
              <w:jc w:val="center"/>
              <w:rPr>
                <w:rFonts w:ascii="Arial" w:hAnsi="Arial" w:cs="Arial"/>
                <w:sz w:val="24"/>
                <w:szCs w:val="24"/>
              </w:rPr>
            </w:pPr>
          </w:p>
        </w:tc>
        <w:tc>
          <w:tcPr>
            <w:tcW w:w="2102" w:type="dxa"/>
            <w:vAlign w:val="center"/>
          </w:tcPr>
          <w:p w14:paraId="1C633B51" w14:textId="77777777" w:rsidR="00EF6A9C" w:rsidRPr="00216BCD" w:rsidRDefault="00EF6A9C">
            <w:pPr>
              <w:jc w:val="center"/>
              <w:rPr>
                <w:rFonts w:ascii="Arial" w:hAnsi="Arial" w:cs="Arial"/>
                <w:sz w:val="24"/>
                <w:szCs w:val="24"/>
              </w:rPr>
            </w:pPr>
          </w:p>
        </w:tc>
      </w:tr>
      <w:tr w:rsidR="00EF6A9C" w:rsidRPr="00216BCD" w14:paraId="38192696" w14:textId="77777777" w:rsidTr="11868AD5">
        <w:trPr>
          <w:trHeight w:val="546"/>
        </w:trPr>
        <w:tc>
          <w:tcPr>
            <w:tcW w:w="4248" w:type="dxa"/>
            <w:vAlign w:val="center"/>
          </w:tcPr>
          <w:p w14:paraId="36C1A5F3" w14:textId="77777777" w:rsidR="00EF6A9C" w:rsidRDefault="00EF6A9C">
            <w:pPr>
              <w:rPr>
                <w:rFonts w:ascii="Arial" w:hAnsi="Arial" w:cs="Arial"/>
                <w:sz w:val="24"/>
                <w:szCs w:val="24"/>
              </w:rPr>
            </w:pPr>
            <w:r>
              <w:rPr>
                <w:rFonts w:ascii="Arial" w:hAnsi="Arial" w:cs="Arial"/>
                <w:sz w:val="24"/>
                <w:szCs w:val="24"/>
              </w:rPr>
              <w:t>Number of women served</w:t>
            </w:r>
          </w:p>
        </w:tc>
        <w:tc>
          <w:tcPr>
            <w:tcW w:w="1857" w:type="dxa"/>
            <w:vAlign w:val="center"/>
          </w:tcPr>
          <w:p w14:paraId="3E082FB9" w14:textId="77777777" w:rsidR="00EF6A9C" w:rsidRPr="00216BCD" w:rsidRDefault="00EF6A9C">
            <w:pPr>
              <w:jc w:val="center"/>
              <w:rPr>
                <w:rFonts w:ascii="Arial" w:hAnsi="Arial" w:cs="Arial"/>
                <w:sz w:val="24"/>
                <w:szCs w:val="24"/>
              </w:rPr>
            </w:pPr>
          </w:p>
        </w:tc>
        <w:tc>
          <w:tcPr>
            <w:tcW w:w="1612" w:type="dxa"/>
            <w:vAlign w:val="center"/>
          </w:tcPr>
          <w:p w14:paraId="5B1B9AE1" w14:textId="77777777" w:rsidR="00EF6A9C" w:rsidRPr="00216BCD" w:rsidRDefault="00EF6A9C">
            <w:pPr>
              <w:jc w:val="center"/>
              <w:rPr>
                <w:rFonts w:ascii="Arial" w:hAnsi="Arial" w:cs="Arial"/>
                <w:sz w:val="24"/>
                <w:szCs w:val="24"/>
              </w:rPr>
            </w:pPr>
          </w:p>
        </w:tc>
        <w:tc>
          <w:tcPr>
            <w:tcW w:w="2102" w:type="dxa"/>
            <w:vAlign w:val="center"/>
          </w:tcPr>
          <w:p w14:paraId="4D119F4D" w14:textId="77777777" w:rsidR="00EF6A9C" w:rsidRPr="00216BCD" w:rsidRDefault="00EF6A9C">
            <w:pPr>
              <w:jc w:val="center"/>
              <w:rPr>
                <w:rFonts w:ascii="Arial" w:hAnsi="Arial" w:cs="Arial"/>
                <w:sz w:val="24"/>
                <w:szCs w:val="24"/>
              </w:rPr>
            </w:pPr>
          </w:p>
        </w:tc>
      </w:tr>
      <w:tr w:rsidR="00EF6A9C" w:rsidRPr="00216BCD" w14:paraId="1D52DADA" w14:textId="77777777" w:rsidTr="11868AD5">
        <w:trPr>
          <w:trHeight w:val="546"/>
        </w:trPr>
        <w:tc>
          <w:tcPr>
            <w:tcW w:w="4248" w:type="dxa"/>
            <w:vAlign w:val="center"/>
          </w:tcPr>
          <w:p w14:paraId="37EA2BA0" w14:textId="77777777" w:rsidR="00EF6A9C" w:rsidRDefault="00EF6A9C">
            <w:pPr>
              <w:rPr>
                <w:rFonts w:ascii="Arial" w:hAnsi="Arial" w:cs="Arial"/>
                <w:sz w:val="24"/>
                <w:szCs w:val="24"/>
              </w:rPr>
            </w:pPr>
            <w:r>
              <w:rPr>
                <w:rFonts w:ascii="Arial" w:hAnsi="Arial" w:cs="Arial"/>
                <w:sz w:val="24"/>
                <w:szCs w:val="24"/>
              </w:rPr>
              <w:t>Number of individuals in rural counties served</w:t>
            </w:r>
          </w:p>
        </w:tc>
        <w:tc>
          <w:tcPr>
            <w:tcW w:w="1857" w:type="dxa"/>
            <w:vAlign w:val="center"/>
          </w:tcPr>
          <w:p w14:paraId="2D985884" w14:textId="77777777" w:rsidR="00EF6A9C" w:rsidRPr="00216BCD" w:rsidRDefault="00EF6A9C">
            <w:pPr>
              <w:jc w:val="center"/>
              <w:rPr>
                <w:rFonts w:ascii="Arial" w:hAnsi="Arial" w:cs="Arial"/>
                <w:sz w:val="24"/>
                <w:szCs w:val="24"/>
              </w:rPr>
            </w:pPr>
          </w:p>
        </w:tc>
        <w:tc>
          <w:tcPr>
            <w:tcW w:w="1612" w:type="dxa"/>
            <w:vAlign w:val="center"/>
          </w:tcPr>
          <w:p w14:paraId="48888D0E" w14:textId="77777777" w:rsidR="00EF6A9C" w:rsidRPr="00216BCD" w:rsidRDefault="00EF6A9C">
            <w:pPr>
              <w:jc w:val="center"/>
              <w:rPr>
                <w:rFonts w:ascii="Arial" w:hAnsi="Arial" w:cs="Arial"/>
                <w:sz w:val="24"/>
                <w:szCs w:val="24"/>
              </w:rPr>
            </w:pPr>
          </w:p>
        </w:tc>
        <w:tc>
          <w:tcPr>
            <w:tcW w:w="2102" w:type="dxa"/>
            <w:vAlign w:val="center"/>
          </w:tcPr>
          <w:p w14:paraId="39982867" w14:textId="77777777" w:rsidR="00EF6A9C" w:rsidRPr="00216BCD" w:rsidRDefault="00EF6A9C">
            <w:pPr>
              <w:jc w:val="center"/>
              <w:rPr>
                <w:rFonts w:ascii="Arial" w:hAnsi="Arial" w:cs="Arial"/>
                <w:sz w:val="24"/>
                <w:szCs w:val="24"/>
              </w:rPr>
            </w:pPr>
          </w:p>
        </w:tc>
      </w:tr>
      <w:tr w:rsidR="00EF6A9C" w:rsidRPr="00216BCD" w14:paraId="04B19B22" w14:textId="77777777" w:rsidTr="11868AD5">
        <w:trPr>
          <w:trHeight w:val="546"/>
        </w:trPr>
        <w:tc>
          <w:tcPr>
            <w:tcW w:w="4248" w:type="dxa"/>
            <w:vAlign w:val="center"/>
          </w:tcPr>
          <w:p w14:paraId="0EA29219" w14:textId="77777777" w:rsidR="00EF6A9C" w:rsidRDefault="00EF6A9C">
            <w:pPr>
              <w:rPr>
                <w:rFonts w:ascii="Arial" w:hAnsi="Arial" w:cs="Arial"/>
                <w:sz w:val="24"/>
                <w:szCs w:val="24"/>
              </w:rPr>
            </w:pPr>
            <w:r>
              <w:rPr>
                <w:rFonts w:ascii="Arial" w:hAnsi="Arial" w:cs="Arial"/>
                <w:sz w:val="24"/>
                <w:szCs w:val="24"/>
              </w:rPr>
              <w:t>Number of people with disabilities served</w:t>
            </w:r>
          </w:p>
        </w:tc>
        <w:tc>
          <w:tcPr>
            <w:tcW w:w="1857" w:type="dxa"/>
            <w:vAlign w:val="center"/>
          </w:tcPr>
          <w:p w14:paraId="0DCB85B4" w14:textId="77777777" w:rsidR="00EF6A9C" w:rsidRPr="00216BCD" w:rsidRDefault="00EF6A9C">
            <w:pPr>
              <w:jc w:val="center"/>
              <w:rPr>
                <w:rFonts w:ascii="Arial" w:hAnsi="Arial" w:cs="Arial"/>
                <w:sz w:val="24"/>
                <w:szCs w:val="24"/>
              </w:rPr>
            </w:pPr>
          </w:p>
        </w:tc>
        <w:tc>
          <w:tcPr>
            <w:tcW w:w="1612" w:type="dxa"/>
            <w:vAlign w:val="center"/>
          </w:tcPr>
          <w:p w14:paraId="53D4FBD8" w14:textId="77777777" w:rsidR="00EF6A9C" w:rsidRPr="00216BCD" w:rsidRDefault="00EF6A9C">
            <w:pPr>
              <w:jc w:val="center"/>
              <w:rPr>
                <w:rFonts w:ascii="Arial" w:hAnsi="Arial" w:cs="Arial"/>
                <w:sz w:val="24"/>
                <w:szCs w:val="24"/>
              </w:rPr>
            </w:pPr>
          </w:p>
        </w:tc>
        <w:tc>
          <w:tcPr>
            <w:tcW w:w="2102" w:type="dxa"/>
            <w:vAlign w:val="center"/>
          </w:tcPr>
          <w:p w14:paraId="2CCE62D0" w14:textId="77777777" w:rsidR="00EF6A9C" w:rsidRPr="00216BCD" w:rsidRDefault="00EF6A9C">
            <w:pPr>
              <w:jc w:val="center"/>
              <w:rPr>
                <w:rFonts w:ascii="Arial" w:hAnsi="Arial" w:cs="Arial"/>
                <w:sz w:val="24"/>
                <w:szCs w:val="24"/>
              </w:rPr>
            </w:pPr>
          </w:p>
        </w:tc>
      </w:tr>
      <w:tr w:rsidR="00EF6A9C" w:rsidRPr="00216BCD" w14:paraId="071945B2" w14:textId="77777777" w:rsidTr="11868AD5">
        <w:trPr>
          <w:trHeight w:val="546"/>
        </w:trPr>
        <w:tc>
          <w:tcPr>
            <w:tcW w:w="4248" w:type="dxa"/>
            <w:vAlign w:val="center"/>
          </w:tcPr>
          <w:p w14:paraId="2C992B77" w14:textId="77777777" w:rsidR="00EF6A9C" w:rsidRDefault="00EF6A9C">
            <w:pPr>
              <w:rPr>
                <w:rFonts w:ascii="Arial" w:hAnsi="Arial" w:cs="Arial"/>
                <w:sz w:val="24"/>
                <w:szCs w:val="24"/>
              </w:rPr>
            </w:pPr>
            <w:r>
              <w:rPr>
                <w:rFonts w:ascii="Arial" w:hAnsi="Arial" w:cs="Arial"/>
                <w:sz w:val="24"/>
                <w:szCs w:val="24"/>
              </w:rPr>
              <w:t>Number of people of color served</w:t>
            </w:r>
          </w:p>
        </w:tc>
        <w:tc>
          <w:tcPr>
            <w:tcW w:w="1857" w:type="dxa"/>
            <w:vAlign w:val="center"/>
          </w:tcPr>
          <w:p w14:paraId="0B252BFB" w14:textId="77777777" w:rsidR="00EF6A9C" w:rsidRPr="00216BCD" w:rsidRDefault="00EF6A9C">
            <w:pPr>
              <w:jc w:val="center"/>
              <w:rPr>
                <w:rFonts w:ascii="Arial" w:hAnsi="Arial" w:cs="Arial"/>
                <w:sz w:val="24"/>
                <w:szCs w:val="24"/>
              </w:rPr>
            </w:pPr>
          </w:p>
        </w:tc>
        <w:tc>
          <w:tcPr>
            <w:tcW w:w="1612" w:type="dxa"/>
            <w:vAlign w:val="center"/>
          </w:tcPr>
          <w:p w14:paraId="2C14F50E" w14:textId="77777777" w:rsidR="00EF6A9C" w:rsidRPr="00216BCD" w:rsidRDefault="00EF6A9C">
            <w:pPr>
              <w:jc w:val="center"/>
              <w:rPr>
                <w:rFonts w:ascii="Arial" w:hAnsi="Arial" w:cs="Arial"/>
                <w:sz w:val="24"/>
                <w:szCs w:val="24"/>
              </w:rPr>
            </w:pPr>
          </w:p>
        </w:tc>
        <w:tc>
          <w:tcPr>
            <w:tcW w:w="2102" w:type="dxa"/>
            <w:vAlign w:val="center"/>
          </w:tcPr>
          <w:p w14:paraId="3B09EEC1" w14:textId="77777777" w:rsidR="00EF6A9C" w:rsidRPr="00216BCD" w:rsidRDefault="00EF6A9C">
            <w:pPr>
              <w:jc w:val="center"/>
              <w:rPr>
                <w:rFonts w:ascii="Arial" w:hAnsi="Arial" w:cs="Arial"/>
                <w:sz w:val="24"/>
                <w:szCs w:val="24"/>
              </w:rPr>
            </w:pPr>
          </w:p>
        </w:tc>
      </w:tr>
      <w:tr w:rsidR="00EF6A9C" w:rsidRPr="00216BCD" w14:paraId="5DCC099F" w14:textId="77777777" w:rsidTr="11868AD5">
        <w:trPr>
          <w:trHeight w:val="546"/>
        </w:trPr>
        <w:tc>
          <w:tcPr>
            <w:tcW w:w="4248" w:type="dxa"/>
            <w:vAlign w:val="center"/>
          </w:tcPr>
          <w:p w14:paraId="6F93807F" w14:textId="77777777" w:rsidR="00EF6A9C" w:rsidRDefault="00EF6A9C">
            <w:pPr>
              <w:rPr>
                <w:rFonts w:ascii="Arial" w:hAnsi="Arial" w:cs="Arial"/>
                <w:sz w:val="24"/>
                <w:szCs w:val="24"/>
              </w:rPr>
            </w:pPr>
            <w:r>
              <w:rPr>
                <w:rFonts w:ascii="Arial" w:hAnsi="Arial" w:cs="Arial"/>
                <w:sz w:val="24"/>
                <w:szCs w:val="24"/>
              </w:rPr>
              <w:t>Number of multilingual individuals served</w:t>
            </w:r>
          </w:p>
        </w:tc>
        <w:tc>
          <w:tcPr>
            <w:tcW w:w="1857" w:type="dxa"/>
            <w:vAlign w:val="center"/>
          </w:tcPr>
          <w:p w14:paraId="08B5893E" w14:textId="77777777" w:rsidR="00EF6A9C" w:rsidRPr="00216BCD" w:rsidRDefault="00EF6A9C">
            <w:pPr>
              <w:jc w:val="center"/>
              <w:rPr>
                <w:rFonts w:ascii="Arial" w:hAnsi="Arial" w:cs="Arial"/>
                <w:sz w:val="24"/>
                <w:szCs w:val="24"/>
              </w:rPr>
            </w:pPr>
          </w:p>
        </w:tc>
        <w:tc>
          <w:tcPr>
            <w:tcW w:w="1612" w:type="dxa"/>
            <w:vAlign w:val="center"/>
          </w:tcPr>
          <w:p w14:paraId="375EC1CD" w14:textId="77777777" w:rsidR="00EF6A9C" w:rsidRPr="00216BCD" w:rsidRDefault="00EF6A9C">
            <w:pPr>
              <w:jc w:val="center"/>
              <w:rPr>
                <w:rFonts w:ascii="Arial" w:hAnsi="Arial" w:cs="Arial"/>
                <w:sz w:val="24"/>
                <w:szCs w:val="24"/>
              </w:rPr>
            </w:pPr>
          </w:p>
        </w:tc>
        <w:tc>
          <w:tcPr>
            <w:tcW w:w="2102" w:type="dxa"/>
            <w:vAlign w:val="center"/>
          </w:tcPr>
          <w:p w14:paraId="493DAABE" w14:textId="77777777" w:rsidR="00EF6A9C" w:rsidRPr="00216BCD" w:rsidRDefault="00EF6A9C">
            <w:pPr>
              <w:jc w:val="center"/>
              <w:rPr>
                <w:rFonts w:ascii="Arial" w:hAnsi="Arial" w:cs="Arial"/>
                <w:sz w:val="24"/>
                <w:szCs w:val="24"/>
              </w:rPr>
            </w:pPr>
          </w:p>
        </w:tc>
      </w:tr>
      <w:tr w:rsidR="00EF6A9C" w:rsidRPr="00216BCD" w14:paraId="6031A765" w14:textId="77777777" w:rsidTr="11868AD5">
        <w:trPr>
          <w:trHeight w:val="546"/>
        </w:trPr>
        <w:tc>
          <w:tcPr>
            <w:tcW w:w="4248" w:type="dxa"/>
            <w:vAlign w:val="center"/>
          </w:tcPr>
          <w:p w14:paraId="779A075A" w14:textId="77777777" w:rsidR="00EF6A9C" w:rsidRDefault="00EF6A9C">
            <w:pPr>
              <w:rPr>
                <w:rFonts w:ascii="Arial" w:hAnsi="Arial" w:cs="Arial"/>
                <w:sz w:val="24"/>
                <w:szCs w:val="24"/>
              </w:rPr>
            </w:pPr>
            <w:r>
              <w:rPr>
                <w:rFonts w:ascii="Arial" w:hAnsi="Arial" w:cs="Arial"/>
                <w:sz w:val="24"/>
                <w:szCs w:val="24"/>
              </w:rPr>
              <w:t>Number of unemployed workers served</w:t>
            </w:r>
          </w:p>
        </w:tc>
        <w:tc>
          <w:tcPr>
            <w:tcW w:w="1857" w:type="dxa"/>
            <w:vAlign w:val="center"/>
          </w:tcPr>
          <w:p w14:paraId="6B190BCB" w14:textId="77777777" w:rsidR="00EF6A9C" w:rsidRPr="00216BCD" w:rsidRDefault="00EF6A9C">
            <w:pPr>
              <w:jc w:val="center"/>
              <w:rPr>
                <w:rFonts w:ascii="Arial" w:hAnsi="Arial" w:cs="Arial"/>
                <w:sz w:val="24"/>
                <w:szCs w:val="24"/>
              </w:rPr>
            </w:pPr>
          </w:p>
        </w:tc>
        <w:tc>
          <w:tcPr>
            <w:tcW w:w="1612" w:type="dxa"/>
            <w:vAlign w:val="center"/>
          </w:tcPr>
          <w:p w14:paraId="3AE64D94" w14:textId="77777777" w:rsidR="00EF6A9C" w:rsidRPr="00216BCD" w:rsidRDefault="00EF6A9C">
            <w:pPr>
              <w:jc w:val="center"/>
              <w:rPr>
                <w:rFonts w:ascii="Arial" w:hAnsi="Arial" w:cs="Arial"/>
                <w:sz w:val="24"/>
                <w:szCs w:val="24"/>
              </w:rPr>
            </w:pPr>
          </w:p>
        </w:tc>
        <w:tc>
          <w:tcPr>
            <w:tcW w:w="2102" w:type="dxa"/>
            <w:vAlign w:val="center"/>
          </w:tcPr>
          <w:p w14:paraId="303AF0B9" w14:textId="77777777" w:rsidR="00EF6A9C" w:rsidRPr="00216BCD" w:rsidRDefault="00EF6A9C">
            <w:pPr>
              <w:jc w:val="center"/>
              <w:rPr>
                <w:rFonts w:ascii="Arial" w:hAnsi="Arial" w:cs="Arial"/>
                <w:sz w:val="24"/>
                <w:szCs w:val="24"/>
              </w:rPr>
            </w:pPr>
          </w:p>
        </w:tc>
      </w:tr>
      <w:tr w:rsidR="00EF6A9C" w:rsidRPr="00216BCD" w14:paraId="396BE6A3" w14:textId="77777777" w:rsidTr="11868AD5">
        <w:trPr>
          <w:trHeight w:val="546"/>
        </w:trPr>
        <w:tc>
          <w:tcPr>
            <w:tcW w:w="4248" w:type="dxa"/>
            <w:vAlign w:val="center"/>
          </w:tcPr>
          <w:p w14:paraId="6BEFC4C0" w14:textId="77777777" w:rsidR="00EF6A9C" w:rsidRDefault="00EF6A9C">
            <w:pPr>
              <w:rPr>
                <w:rFonts w:ascii="Arial" w:hAnsi="Arial" w:cs="Arial"/>
                <w:sz w:val="24"/>
                <w:szCs w:val="24"/>
              </w:rPr>
            </w:pPr>
            <w:r>
              <w:rPr>
                <w:rFonts w:ascii="Arial" w:hAnsi="Arial" w:cs="Arial"/>
                <w:sz w:val="24"/>
                <w:szCs w:val="24"/>
              </w:rPr>
              <w:t>Average entry level wage</w:t>
            </w:r>
          </w:p>
        </w:tc>
        <w:tc>
          <w:tcPr>
            <w:tcW w:w="1857" w:type="dxa"/>
            <w:vAlign w:val="center"/>
          </w:tcPr>
          <w:p w14:paraId="685BEBA4" w14:textId="77777777" w:rsidR="00EF6A9C" w:rsidRPr="00216BCD" w:rsidRDefault="00EF6A9C">
            <w:pPr>
              <w:jc w:val="center"/>
              <w:rPr>
                <w:rFonts w:ascii="Arial" w:hAnsi="Arial" w:cs="Arial"/>
                <w:sz w:val="24"/>
                <w:szCs w:val="24"/>
              </w:rPr>
            </w:pPr>
          </w:p>
        </w:tc>
        <w:tc>
          <w:tcPr>
            <w:tcW w:w="1612" w:type="dxa"/>
            <w:vAlign w:val="center"/>
          </w:tcPr>
          <w:p w14:paraId="296BD004" w14:textId="77777777" w:rsidR="00EF6A9C" w:rsidRPr="00216BCD" w:rsidRDefault="00EF6A9C">
            <w:pPr>
              <w:jc w:val="center"/>
              <w:rPr>
                <w:rFonts w:ascii="Arial" w:hAnsi="Arial" w:cs="Arial"/>
                <w:sz w:val="24"/>
                <w:szCs w:val="24"/>
              </w:rPr>
            </w:pPr>
          </w:p>
        </w:tc>
        <w:tc>
          <w:tcPr>
            <w:tcW w:w="2102" w:type="dxa"/>
            <w:vAlign w:val="center"/>
          </w:tcPr>
          <w:p w14:paraId="2817F056" w14:textId="77777777" w:rsidR="00EF6A9C" w:rsidRPr="00216BCD" w:rsidRDefault="00EF6A9C">
            <w:pPr>
              <w:jc w:val="center"/>
              <w:rPr>
                <w:rFonts w:ascii="Arial" w:hAnsi="Arial" w:cs="Arial"/>
                <w:sz w:val="24"/>
                <w:szCs w:val="24"/>
              </w:rPr>
            </w:pPr>
          </w:p>
        </w:tc>
      </w:tr>
      <w:tr w:rsidR="00EF6A9C" w:rsidRPr="00216BCD" w14:paraId="5D93CD62" w14:textId="77777777" w:rsidTr="11868AD5">
        <w:trPr>
          <w:trHeight w:val="546"/>
        </w:trPr>
        <w:tc>
          <w:tcPr>
            <w:tcW w:w="4248" w:type="dxa"/>
            <w:vAlign w:val="center"/>
          </w:tcPr>
          <w:p w14:paraId="7B7BDB6B" w14:textId="77777777" w:rsidR="00EF6A9C" w:rsidRDefault="00EF6A9C">
            <w:pPr>
              <w:rPr>
                <w:rFonts w:ascii="Arial" w:hAnsi="Arial" w:cs="Arial"/>
                <w:sz w:val="24"/>
                <w:szCs w:val="24"/>
              </w:rPr>
            </w:pPr>
            <w:r>
              <w:rPr>
                <w:rFonts w:ascii="Arial" w:hAnsi="Arial" w:cs="Arial"/>
                <w:sz w:val="24"/>
                <w:szCs w:val="24"/>
              </w:rPr>
              <w:t>Average completion wage</w:t>
            </w:r>
          </w:p>
        </w:tc>
        <w:tc>
          <w:tcPr>
            <w:tcW w:w="1857" w:type="dxa"/>
            <w:vAlign w:val="center"/>
          </w:tcPr>
          <w:p w14:paraId="599DA0C4" w14:textId="77777777" w:rsidR="00EF6A9C" w:rsidRPr="00216BCD" w:rsidRDefault="00EF6A9C">
            <w:pPr>
              <w:jc w:val="center"/>
              <w:rPr>
                <w:rFonts w:ascii="Arial" w:hAnsi="Arial" w:cs="Arial"/>
                <w:sz w:val="24"/>
                <w:szCs w:val="24"/>
              </w:rPr>
            </w:pPr>
          </w:p>
        </w:tc>
        <w:tc>
          <w:tcPr>
            <w:tcW w:w="1612" w:type="dxa"/>
            <w:vAlign w:val="center"/>
          </w:tcPr>
          <w:p w14:paraId="0F2D53A7" w14:textId="77777777" w:rsidR="00EF6A9C" w:rsidRPr="00216BCD" w:rsidRDefault="00EF6A9C">
            <w:pPr>
              <w:jc w:val="center"/>
              <w:rPr>
                <w:rFonts w:ascii="Arial" w:hAnsi="Arial" w:cs="Arial"/>
                <w:sz w:val="24"/>
                <w:szCs w:val="24"/>
              </w:rPr>
            </w:pPr>
          </w:p>
        </w:tc>
        <w:tc>
          <w:tcPr>
            <w:tcW w:w="2102" w:type="dxa"/>
            <w:vAlign w:val="center"/>
          </w:tcPr>
          <w:p w14:paraId="58EED5FA" w14:textId="77777777" w:rsidR="00EF6A9C" w:rsidRPr="00216BCD" w:rsidRDefault="00EF6A9C">
            <w:pPr>
              <w:jc w:val="center"/>
              <w:rPr>
                <w:rFonts w:ascii="Arial" w:hAnsi="Arial" w:cs="Arial"/>
                <w:sz w:val="24"/>
                <w:szCs w:val="24"/>
              </w:rPr>
            </w:pPr>
          </w:p>
        </w:tc>
      </w:tr>
    </w:tbl>
    <w:p w14:paraId="0A3B0238" w14:textId="77777777" w:rsidR="00EF6A9C" w:rsidRPr="00115CE2" w:rsidRDefault="00EF6A9C" w:rsidP="00EF6A9C">
      <w:pPr>
        <w:rPr>
          <w:rFonts w:ascii="Arial" w:hAnsi="Arial" w:cs="Arial"/>
          <w:sz w:val="24"/>
          <w:szCs w:val="24"/>
        </w:rPr>
      </w:pPr>
    </w:p>
    <w:p w14:paraId="14D0DB1D" w14:textId="77777777" w:rsidR="00EF6A9C" w:rsidRDefault="00EF6A9C" w:rsidP="00EF6A9C"/>
    <w:p w14:paraId="78E298C7" w14:textId="77777777" w:rsidR="000B35AD" w:rsidRDefault="000B35AD" w:rsidP="000B35AD">
      <w:pPr>
        <w:pStyle w:val="Heading2"/>
        <w:spacing w:before="0" w:after="0"/>
      </w:pPr>
    </w:p>
    <w:p w14:paraId="280BF9CA" w14:textId="77777777" w:rsidR="000B35AD" w:rsidRDefault="000B35AD" w:rsidP="000B35AD">
      <w:pPr>
        <w:pStyle w:val="Heading2"/>
        <w:spacing w:before="0" w:after="0"/>
      </w:pPr>
    </w:p>
    <w:p w14:paraId="6E7A78A5" w14:textId="77777777" w:rsidR="000B35AD" w:rsidRDefault="000B35AD" w:rsidP="000B35AD">
      <w:pPr>
        <w:widowControl/>
        <w:autoSpaceDE/>
        <w:autoSpaceDN/>
        <w:rPr>
          <w:rFonts w:ascii="Arial" w:hAnsi="Arial" w:cs="Arial"/>
          <w:b/>
          <w:bCs/>
          <w:sz w:val="24"/>
          <w:szCs w:val="24"/>
        </w:rPr>
      </w:pPr>
      <w:r>
        <w:br w:type="page"/>
      </w:r>
    </w:p>
    <w:p w14:paraId="0F07548A" w14:textId="0BFF4B49" w:rsidR="00E90F7D" w:rsidRDefault="00E90F7D" w:rsidP="00E90F7D">
      <w:pPr>
        <w:pStyle w:val="Heading2"/>
        <w:spacing w:before="0" w:after="0"/>
      </w:pPr>
      <w:r>
        <w:t>APPENDIX F</w:t>
      </w:r>
    </w:p>
    <w:p w14:paraId="2742E3BD" w14:textId="77777777" w:rsidR="00E90F7D" w:rsidRDefault="00E90F7D" w:rsidP="00E90F7D">
      <w:pPr>
        <w:pStyle w:val="Heading2"/>
        <w:spacing w:before="0" w:after="0"/>
      </w:pPr>
    </w:p>
    <w:p w14:paraId="4C278694" w14:textId="77777777" w:rsidR="00E90F7D" w:rsidRPr="00D27641" w:rsidRDefault="00E90F7D" w:rsidP="00E90F7D">
      <w:pPr>
        <w:pStyle w:val="DefaultText"/>
        <w:jc w:val="center"/>
        <w:rPr>
          <w:rFonts w:ascii="Arial" w:hAnsi="Arial" w:cs="Arial"/>
          <w:b/>
          <w:bCs/>
          <w:sz w:val="28"/>
          <w:szCs w:val="28"/>
        </w:rPr>
      </w:pPr>
      <w:r w:rsidRPr="00D27641">
        <w:rPr>
          <w:rFonts w:ascii="Arial" w:hAnsi="Arial" w:cs="Arial"/>
          <w:b/>
          <w:bCs/>
          <w:sz w:val="28"/>
          <w:szCs w:val="28"/>
        </w:rPr>
        <w:t>STATE OF MAINE</w:t>
      </w:r>
    </w:p>
    <w:p w14:paraId="2362A918" w14:textId="77777777" w:rsidR="00E90F7D" w:rsidRPr="00C9191E" w:rsidRDefault="00E90F7D" w:rsidP="00E90F7D">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1AFDC295" w14:textId="77777777" w:rsidR="00E90F7D" w:rsidRDefault="00E90F7D" w:rsidP="00E90F7D">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141E7ED6" w14:textId="6F8B1588" w:rsidR="00E90F7D" w:rsidRPr="0081088F" w:rsidRDefault="008B566B" w:rsidP="00E90F7D">
      <w:pPr>
        <w:widowControl/>
        <w:jc w:val="center"/>
        <w:rPr>
          <w:rFonts w:ascii="Arial" w:hAnsi="Arial" w:cs="Arial"/>
          <w:b/>
          <w:bCs/>
          <w:sz w:val="28"/>
          <w:szCs w:val="28"/>
        </w:rPr>
      </w:pPr>
      <w:r>
        <w:rPr>
          <w:rFonts w:ascii="Arial" w:hAnsi="Arial" w:cs="Arial"/>
          <w:b/>
          <w:bCs/>
          <w:sz w:val="28"/>
          <w:szCs w:val="28"/>
        </w:rPr>
        <w:t>APPRENTICE</w:t>
      </w:r>
      <w:r w:rsidR="00E90F7D">
        <w:rPr>
          <w:rFonts w:ascii="Arial" w:hAnsi="Arial" w:cs="Arial"/>
          <w:b/>
          <w:bCs/>
          <w:sz w:val="28"/>
          <w:szCs w:val="28"/>
        </w:rPr>
        <w:t xml:space="preserve">SHIP </w:t>
      </w:r>
      <w:r w:rsidR="00E90F7D" w:rsidRPr="0081088F">
        <w:rPr>
          <w:rFonts w:ascii="Arial" w:hAnsi="Arial" w:cs="Arial"/>
          <w:b/>
          <w:bCs/>
          <w:sz w:val="28"/>
          <w:szCs w:val="28"/>
        </w:rPr>
        <w:t>SPONSOR DUTIES AND RESPONSIBILITIES</w:t>
      </w:r>
    </w:p>
    <w:p w14:paraId="2CC04420" w14:textId="31449C71" w:rsidR="00E90F7D" w:rsidRDefault="00E90F7D" w:rsidP="00021C41">
      <w:pPr>
        <w:pStyle w:val="DefaultText"/>
        <w:jc w:val="center"/>
        <w:rPr>
          <w:rStyle w:val="InitialStyle"/>
          <w:rFonts w:ascii="Arial" w:hAnsi="Arial" w:cs="Arial"/>
          <w:b/>
          <w:bCs/>
          <w:sz w:val="28"/>
          <w:szCs w:val="28"/>
        </w:rPr>
      </w:pPr>
      <w:r w:rsidRPr="0081088F">
        <w:rPr>
          <w:rStyle w:val="InitialStyle"/>
          <w:rFonts w:ascii="Arial" w:hAnsi="Arial" w:cs="Arial"/>
          <w:b/>
          <w:bCs/>
          <w:sz w:val="28"/>
          <w:szCs w:val="28"/>
        </w:rPr>
        <w:t xml:space="preserve">RFA# </w:t>
      </w:r>
      <w:r w:rsidR="001478F7">
        <w:rPr>
          <w:rStyle w:val="InitialStyle"/>
          <w:rFonts w:ascii="Arial" w:hAnsi="Arial" w:cs="Arial"/>
          <w:b/>
          <w:bCs/>
          <w:sz w:val="28"/>
          <w:szCs w:val="28"/>
        </w:rPr>
        <w:t>202307161</w:t>
      </w:r>
    </w:p>
    <w:p w14:paraId="07C2861A" w14:textId="77777777" w:rsidR="00976264" w:rsidRPr="00D87B35" w:rsidRDefault="00976264" w:rsidP="00976264">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4C9F5648" w14:textId="22FE652D" w:rsidR="00976264" w:rsidRDefault="00976264" w:rsidP="00976264">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4D065A49" w14:textId="77777777" w:rsidR="00976264" w:rsidRDefault="00976264" w:rsidP="00021C41">
      <w:pPr>
        <w:pStyle w:val="DefaultText"/>
        <w:jc w:val="center"/>
        <w:rPr>
          <w:rStyle w:val="InitialStyle"/>
          <w:rFonts w:ascii="Arial" w:hAnsi="Arial" w:cs="Arial"/>
          <w:b/>
          <w:bCs/>
          <w:sz w:val="28"/>
          <w:szCs w:val="28"/>
          <w:u w:val="single"/>
        </w:rPr>
      </w:pPr>
    </w:p>
    <w:p w14:paraId="67025AA9" w14:textId="77777777" w:rsidR="00E90F7D" w:rsidRDefault="00E90F7D" w:rsidP="00E90F7D">
      <w:pPr>
        <w:pStyle w:val="Heading2"/>
        <w:spacing w:before="0" w:after="0"/>
        <w:jc w:val="center"/>
      </w:pPr>
    </w:p>
    <w:p w14:paraId="605CF9D5" w14:textId="77777777" w:rsidR="00E90F7D" w:rsidRDefault="00E90F7D" w:rsidP="00E90F7D">
      <w:pPr>
        <w:pStyle w:val="Heading2"/>
        <w:spacing w:before="0" w:after="0"/>
      </w:pPr>
    </w:p>
    <w:p w14:paraId="69E9448E" w14:textId="47437A3E" w:rsidR="00E90F7D" w:rsidRDefault="00E90F7D" w:rsidP="00E90F7D">
      <w:pPr>
        <w:pStyle w:val="Heading2"/>
        <w:spacing w:before="0" w:after="0"/>
      </w:pPr>
      <w:r w:rsidRPr="00FB73B9">
        <w:t xml:space="preserve">The </w:t>
      </w:r>
      <w:r>
        <w:t xml:space="preserve">Maine </w:t>
      </w:r>
      <w:r w:rsidR="008B566B">
        <w:t>Apprentice</w:t>
      </w:r>
      <w:r>
        <w:t>ship Program Sponsor Duties and Responsibilities</w:t>
      </w:r>
      <w:r w:rsidRPr="00FB73B9">
        <w:t xml:space="preserve"> may be obtained in </w:t>
      </w:r>
      <w:r>
        <w:t>a Word</w:t>
      </w:r>
      <w:r w:rsidRPr="00FB73B9">
        <w:t xml:space="preserve"> (.</w:t>
      </w:r>
      <w:r>
        <w:t>docx</w:t>
      </w:r>
      <w:r w:rsidRPr="00FB73B9">
        <w:t xml:space="preserve">) format by double clicking on the document icon below.  </w:t>
      </w:r>
    </w:p>
    <w:p w14:paraId="34F7F62B" w14:textId="77777777" w:rsidR="00E90F7D" w:rsidRDefault="00E90F7D" w:rsidP="00E90F7D">
      <w:pPr>
        <w:pStyle w:val="Heading2"/>
        <w:spacing w:before="0" w:after="0"/>
      </w:pPr>
    </w:p>
    <w:p w14:paraId="27ABAFC2" w14:textId="77777777" w:rsidR="00E90F7D" w:rsidRPr="008D4D00" w:rsidRDefault="00E90F7D" w:rsidP="00E90F7D">
      <w:pPr>
        <w:pStyle w:val="Heading2"/>
        <w:spacing w:before="0" w:after="0"/>
        <w:jc w:val="center"/>
        <w:rPr>
          <w:b w:val="0"/>
          <w:bCs w:val="0"/>
          <w:u w:val="single"/>
        </w:rPr>
      </w:pPr>
      <w:r w:rsidRPr="008D4D00">
        <w:rPr>
          <w:b w:val="0"/>
          <w:bCs w:val="0"/>
          <w:u w:val="single"/>
        </w:rPr>
        <w:t>Single Sponsor / Employer:</w:t>
      </w:r>
    </w:p>
    <w:p w14:paraId="00825AAE" w14:textId="77777777" w:rsidR="00E90F7D" w:rsidRPr="008D4D00" w:rsidRDefault="00E90F7D" w:rsidP="00E90F7D">
      <w:pPr>
        <w:pStyle w:val="Heading2"/>
        <w:spacing w:before="0" w:after="0"/>
        <w:jc w:val="center"/>
        <w:rPr>
          <w:b w:val="0"/>
          <w:bCs w:val="0"/>
        </w:rPr>
      </w:pPr>
    </w:p>
    <w:bookmarkStart w:id="26" w:name="_MON_1751955908"/>
    <w:bookmarkEnd w:id="26"/>
    <w:p w14:paraId="23DD7757" w14:textId="77777777" w:rsidR="00E90F7D" w:rsidRPr="008D4D00" w:rsidRDefault="00E90F7D" w:rsidP="00E90F7D">
      <w:pPr>
        <w:pStyle w:val="Heading2"/>
        <w:spacing w:before="0" w:after="0"/>
        <w:jc w:val="center"/>
        <w:rPr>
          <w:b w:val="0"/>
          <w:bCs w:val="0"/>
        </w:rPr>
      </w:pPr>
      <w:r w:rsidRPr="008D4D00">
        <w:rPr>
          <w:b w:val="0"/>
          <w:bCs w:val="0"/>
        </w:rPr>
        <w:object w:dxaOrig="1520" w:dyaOrig="987" w14:anchorId="690AE389">
          <v:shape id="_x0000_i1026" type="#_x0000_t75" style="width:77.4pt;height:48.6pt" o:ole="">
            <v:imagedata r:id="rId39" o:title=""/>
          </v:shape>
          <o:OLEObject Type="Embed" ProgID="Word.Document.12" ShapeID="_x0000_i1026" DrawAspect="Icon" ObjectID="_1755442669" r:id="rId40">
            <o:FieldCodes>\s</o:FieldCodes>
          </o:OLEObject>
        </w:object>
      </w:r>
    </w:p>
    <w:p w14:paraId="02380BF1" w14:textId="77777777" w:rsidR="00E90F7D" w:rsidRDefault="00E90F7D" w:rsidP="00E90F7D">
      <w:pPr>
        <w:pStyle w:val="Heading2"/>
        <w:spacing w:before="0" w:after="0"/>
        <w:jc w:val="center"/>
        <w:rPr>
          <w:b w:val="0"/>
          <w:bCs w:val="0"/>
        </w:rPr>
      </w:pPr>
    </w:p>
    <w:p w14:paraId="3B2ED888" w14:textId="77777777" w:rsidR="00E90F7D" w:rsidRPr="008D4D00" w:rsidRDefault="00E90F7D" w:rsidP="00E90F7D">
      <w:pPr>
        <w:pStyle w:val="Heading2"/>
        <w:spacing w:before="0" w:after="0"/>
        <w:jc w:val="center"/>
        <w:rPr>
          <w:b w:val="0"/>
          <w:bCs w:val="0"/>
        </w:rPr>
      </w:pPr>
    </w:p>
    <w:p w14:paraId="0F35AF8B" w14:textId="77777777" w:rsidR="00E90F7D" w:rsidRPr="008D4D00" w:rsidRDefault="00E90F7D" w:rsidP="00E90F7D">
      <w:pPr>
        <w:pStyle w:val="Heading2"/>
        <w:spacing w:before="0" w:after="0"/>
        <w:jc w:val="center"/>
        <w:rPr>
          <w:b w:val="0"/>
          <w:bCs w:val="0"/>
          <w:u w:val="single"/>
        </w:rPr>
      </w:pPr>
      <w:r w:rsidRPr="008D4D00">
        <w:rPr>
          <w:b w:val="0"/>
          <w:bCs w:val="0"/>
          <w:u w:val="single"/>
        </w:rPr>
        <w:t>Intermediary Sponsor:</w:t>
      </w:r>
    </w:p>
    <w:p w14:paraId="199C16EE" w14:textId="77777777" w:rsidR="00E90F7D" w:rsidRPr="008D4D00" w:rsidRDefault="00E90F7D" w:rsidP="00E90F7D">
      <w:pPr>
        <w:pStyle w:val="Heading2"/>
        <w:spacing w:before="0" w:after="0"/>
        <w:jc w:val="center"/>
        <w:rPr>
          <w:b w:val="0"/>
          <w:bCs w:val="0"/>
        </w:rPr>
      </w:pPr>
    </w:p>
    <w:bookmarkStart w:id="27" w:name="_MON_1751955919"/>
    <w:bookmarkEnd w:id="27"/>
    <w:p w14:paraId="14285B1E" w14:textId="77777777" w:rsidR="00E90F7D" w:rsidRPr="008D4D00" w:rsidRDefault="00E90F7D" w:rsidP="00E90F7D">
      <w:pPr>
        <w:pStyle w:val="Heading2"/>
        <w:spacing w:before="0" w:after="0"/>
        <w:jc w:val="center"/>
        <w:rPr>
          <w:b w:val="0"/>
          <w:bCs w:val="0"/>
        </w:rPr>
      </w:pPr>
      <w:r w:rsidRPr="008D4D00">
        <w:rPr>
          <w:b w:val="0"/>
          <w:bCs w:val="0"/>
        </w:rPr>
        <w:object w:dxaOrig="1520" w:dyaOrig="987" w14:anchorId="61C800EB">
          <v:shape id="_x0000_i1027" type="#_x0000_t75" style="width:77.4pt;height:48.6pt" o:ole="">
            <v:imagedata r:id="rId41" o:title=""/>
          </v:shape>
          <o:OLEObject Type="Embed" ProgID="Word.Document.12" ShapeID="_x0000_i1027" DrawAspect="Icon" ObjectID="_1755442670" r:id="rId42">
            <o:FieldCodes>\s</o:FieldCodes>
          </o:OLEObject>
        </w:object>
      </w:r>
    </w:p>
    <w:p w14:paraId="6B3C3948" w14:textId="77777777" w:rsidR="00E90F7D" w:rsidRDefault="00E90F7D" w:rsidP="00E90F7D">
      <w:pPr>
        <w:pStyle w:val="Heading2"/>
        <w:spacing w:before="0" w:after="0"/>
        <w:jc w:val="center"/>
        <w:rPr>
          <w:b w:val="0"/>
          <w:bCs w:val="0"/>
        </w:rPr>
      </w:pPr>
    </w:p>
    <w:p w14:paraId="006E5F85" w14:textId="77777777" w:rsidR="00E90F7D" w:rsidRPr="008D4D00" w:rsidRDefault="00E90F7D" w:rsidP="00E90F7D">
      <w:pPr>
        <w:pStyle w:val="Heading2"/>
        <w:spacing w:before="0" w:after="0"/>
        <w:jc w:val="center"/>
        <w:rPr>
          <w:b w:val="0"/>
          <w:bCs w:val="0"/>
        </w:rPr>
      </w:pPr>
    </w:p>
    <w:p w14:paraId="25531536" w14:textId="076DB53E" w:rsidR="00E90F7D" w:rsidRPr="008D4D00" w:rsidRDefault="00E90F7D" w:rsidP="00E90F7D">
      <w:pPr>
        <w:pStyle w:val="Heading2"/>
        <w:spacing w:before="0" w:after="0"/>
        <w:jc w:val="center"/>
        <w:rPr>
          <w:b w:val="0"/>
          <w:bCs w:val="0"/>
          <w:u w:val="single"/>
        </w:rPr>
      </w:pPr>
      <w:r w:rsidRPr="008D4D00">
        <w:rPr>
          <w:b w:val="0"/>
          <w:bCs w:val="0"/>
          <w:u w:val="single"/>
        </w:rPr>
        <w:t xml:space="preserve">Unions and Associations with an </w:t>
      </w:r>
      <w:r w:rsidR="008B566B">
        <w:rPr>
          <w:b w:val="0"/>
          <w:bCs w:val="0"/>
          <w:u w:val="single"/>
        </w:rPr>
        <w:t>Apprentice</w:t>
      </w:r>
      <w:r w:rsidRPr="008D4D00">
        <w:rPr>
          <w:b w:val="0"/>
          <w:bCs w:val="0"/>
          <w:u w:val="single"/>
        </w:rPr>
        <w:t>ship Training Council</w:t>
      </w:r>
      <w:r>
        <w:rPr>
          <w:b w:val="0"/>
          <w:bCs w:val="0"/>
          <w:u w:val="single"/>
        </w:rPr>
        <w:t xml:space="preserve"> (ATC)</w:t>
      </w:r>
      <w:r w:rsidRPr="008D4D00">
        <w:rPr>
          <w:b w:val="0"/>
          <w:bCs w:val="0"/>
          <w:u w:val="single"/>
        </w:rPr>
        <w:t>:</w:t>
      </w:r>
    </w:p>
    <w:p w14:paraId="7F616C51" w14:textId="77777777" w:rsidR="00E90F7D" w:rsidRPr="008D4D00" w:rsidRDefault="00E90F7D" w:rsidP="00E90F7D">
      <w:pPr>
        <w:pStyle w:val="Heading2"/>
        <w:spacing w:before="0" w:after="0"/>
        <w:jc w:val="center"/>
        <w:rPr>
          <w:b w:val="0"/>
          <w:bCs w:val="0"/>
        </w:rPr>
      </w:pPr>
    </w:p>
    <w:bookmarkStart w:id="28" w:name="_MON_1751955923"/>
    <w:bookmarkEnd w:id="28"/>
    <w:p w14:paraId="57855181" w14:textId="77777777" w:rsidR="00E90F7D" w:rsidRPr="008D4D00" w:rsidRDefault="00E90F7D" w:rsidP="00E90F7D">
      <w:pPr>
        <w:pStyle w:val="Heading2"/>
        <w:spacing w:before="0" w:after="0"/>
        <w:jc w:val="center"/>
        <w:rPr>
          <w:b w:val="0"/>
          <w:bCs w:val="0"/>
        </w:rPr>
      </w:pPr>
      <w:r w:rsidRPr="008D4D00">
        <w:rPr>
          <w:b w:val="0"/>
          <w:bCs w:val="0"/>
        </w:rPr>
        <w:object w:dxaOrig="1520" w:dyaOrig="987" w14:anchorId="50D824C4">
          <v:shape id="_x0000_i1028" type="#_x0000_t75" style="width:77.4pt;height:48.6pt" o:ole="">
            <v:imagedata r:id="rId43" o:title=""/>
          </v:shape>
          <o:OLEObject Type="Embed" ProgID="Word.Document.12" ShapeID="_x0000_i1028" DrawAspect="Icon" ObjectID="_1755442671" r:id="rId44">
            <o:FieldCodes>\s</o:FieldCodes>
          </o:OLEObject>
        </w:object>
      </w:r>
    </w:p>
    <w:p w14:paraId="30949DA7" w14:textId="77777777" w:rsidR="00E90F7D" w:rsidRDefault="00E90F7D" w:rsidP="00E90F7D">
      <w:pPr>
        <w:pStyle w:val="Heading2"/>
        <w:spacing w:before="0" w:after="0"/>
      </w:pPr>
    </w:p>
    <w:p w14:paraId="5070D6B3" w14:textId="77777777" w:rsidR="00E90F7D" w:rsidRDefault="00E90F7D" w:rsidP="00E90F7D">
      <w:pPr>
        <w:pStyle w:val="Heading2"/>
        <w:spacing w:before="0" w:after="0"/>
      </w:pPr>
    </w:p>
    <w:p w14:paraId="13E9725D" w14:textId="77777777" w:rsidR="00E90F7D" w:rsidRDefault="00E90F7D" w:rsidP="00E90F7D">
      <w:pPr>
        <w:pStyle w:val="Heading2"/>
        <w:spacing w:before="0" w:after="0"/>
      </w:pPr>
    </w:p>
    <w:p w14:paraId="7DD50B62" w14:textId="77777777" w:rsidR="00E90F7D" w:rsidRDefault="00E90F7D" w:rsidP="00E90F7D">
      <w:pPr>
        <w:pStyle w:val="Heading2"/>
        <w:spacing w:before="0" w:after="0"/>
      </w:pPr>
    </w:p>
    <w:p w14:paraId="7122B83E" w14:textId="77777777" w:rsidR="00E90F7D" w:rsidRDefault="00E90F7D" w:rsidP="00E90F7D">
      <w:pPr>
        <w:pStyle w:val="Heading2"/>
        <w:spacing w:before="0" w:after="0"/>
      </w:pPr>
    </w:p>
    <w:p w14:paraId="7912B871" w14:textId="5C031649" w:rsidR="00E90F7D" w:rsidRDefault="00E90F7D" w:rsidP="000B35AD">
      <w:pPr>
        <w:pStyle w:val="Heading2"/>
        <w:spacing w:before="0" w:after="0"/>
      </w:pPr>
    </w:p>
    <w:p w14:paraId="7D7AE0C8" w14:textId="6E0E58EE" w:rsidR="00E90F7D" w:rsidRDefault="00E90F7D" w:rsidP="000B35AD">
      <w:pPr>
        <w:pStyle w:val="Heading2"/>
        <w:spacing w:before="0" w:after="0"/>
      </w:pPr>
    </w:p>
    <w:p w14:paraId="3776A177" w14:textId="5D1D2793" w:rsidR="00E90F7D" w:rsidRDefault="00E90F7D" w:rsidP="000B35AD">
      <w:pPr>
        <w:pStyle w:val="Heading2"/>
        <w:spacing w:before="0" w:after="0"/>
      </w:pPr>
    </w:p>
    <w:p w14:paraId="428407F8" w14:textId="5E329F91" w:rsidR="00E90F7D" w:rsidRDefault="00E90F7D" w:rsidP="000B35AD">
      <w:pPr>
        <w:pStyle w:val="Heading2"/>
        <w:spacing w:before="0" w:after="0"/>
      </w:pPr>
    </w:p>
    <w:p w14:paraId="57205BC9" w14:textId="77777777" w:rsidR="00E90F7D" w:rsidRDefault="00E90F7D" w:rsidP="000B35AD">
      <w:pPr>
        <w:pStyle w:val="Heading2"/>
        <w:spacing w:before="0" w:after="0"/>
      </w:pPr>
    </w:p>
    <w:p w14:paraId="0CEFDD56" w14:textId="77777777" w:rsidR="00E90F7D" w:rsidRDefault="00E90F7D" w:rsidP="000B35AD">
      <w:pPr>
        <w:pStyle w:val="Heading2"/>
        <w:spacing w:before="0" w:after="0"/>
      </w:pPr>
    </w:p>
    <w:p w14:paraId="6B734FF8" w14:textId="5141D17F" w:rsidR="000B35AD" w:rsidRDefault="000B35AD" w:rsidP="000B35AD">
      <w:pPr>
        <w:pStyle w:val="Heading2"/>
        <w:spacing w:before="0" w:after="0"/>
      </w:pPr>
      <w:r>
        <w:t xml:space="preserve">APPENDIX </w:t>
      </w:r>
      <w:r w:rsidR="00E90F7D">
        <w:t>G</w:t>
      </w:r>
    </w:p>
    <w:p w14:paraId="41CFCB04" w14:textId="77777777" w:rsidR="000B35AD" w:rsidRDefault="000B35AD" w:rsidP="000B35AD">
      <w:pPr>
        <w:pStyle w:val="Heading2"/>
        <w:spacing w:before="0" w:after="0"/>
      </w:pPr>
    </w:p>
    <w:p w14:paraId="5BAC1DE9" w14:textId="77777777" w:rsidR="000B35AD" w:rsidRPr="00D27641" w:rsidRDefault="000B35AD" w:rsidP="000B35AD">
      <w:pPr>
        <w:pStyle w:val="DefaultText"/>
        <w:jc w:val="center"/>
        <w:rPr>
          <w:rFonts w:ascii="Arial" w:hAnsi="Arial" w:cs="Arial"/>
          <w:b/>
          <w:bCs/>
          <w:sz w:val="28"/>
          <w:szCs w:val="28"/>
        </w:rPr>
      </w:pPr>
      <w:r w:rsidRPr="00D27641">
        <w:rPr>
          <w:rFonts w:ascii="Arial" w:hAnsi="Arial" w:cs="Arial"/>
          <w:b/>
          <w:bCs/>
          <w:sz w:val="28"/>
          <w:szCs w:val="28"/>
        </w:rPr>
        <w:t>STATE OF MAINE</w:t>
      </w:r>
    </w:p>
    <w:p w14:paraId="180E6CDB" w14:textId="77777777" w:rsidR="000D5074" w:rsidRPr="00C9191E" w:rsidRDefault="000D5074" w:rsidP="000D5074">
      <w:pPr>
        <w:pStyle w:val="DefaultText"/>
        <w:jc w:val="center"/>
        <w:rPr>
          <w:rStyle w:val="InitialStyle"/>
          <w:rFonts w:ascii="Arial" w:hAnsi="Arial" w:cs="Arial"/>
          <w:b/>
          <w:sz w:val="28"/>
          <w:szCs w:val="28"/>
        </w:rPr>
      </w:pPr>
      <w:r>
        <w:rPr>
          <w:rStyle w:val="InitialStyle"/>
          <w:rFonts w:ascii="Arial" w:hAnsi="Arial" w:cs="Arial"/>
          <w:b/>
          <w:sz w:val="28"/>
          <w:szCs w:val="28"/>
        </w:rPr>
        <w:t>Department of Labor</w:t>
      </w:r>
    </w:p>
    <w:p w14:paraId="7C72C9DF" w14:textId="77777777" w:rsidR="000D5074" w:rsidRDefault="000D5074" w:rsidP="000D5074">
      <w:pPr>
        <w:jc w:val="center"/>
        <w:outlineLvl w:val="1"/>
        <w:rPr>
          <w:rStyle w:val="InitialStyle"/>
          <w:rFonts w:ascii="Arial" w:hAnsi="Arial" w:cs="Arial"/>
          <w:bCs/>
          <w:i/>
          <w:sz w:val="28"/>
          <w:szCs w:val="28"/>
        </w:rPr>
      </w:pPr>
      <w:r>
        <w:rPr>
          <w:rStyle w:val="InitialStyle"/>
          <w:rFonts w:ascii="Arial" w:hAnsi="Arial" w:cs="Arial"/>
          <w:bCs/>
          <w:i/>
          <w:sz w:val="28"/>
          <w:szCs w:val="28"/>
        </w:rPr>
        <w:t>Bureau of Employment Services</w:t>
      </w:r>
    </w:p>
    <w:p w14:paraId="1E9097FD" w14:textId="7E6913F8" w:rsidR="000B35AD" w:rsidRPr="0081088F" w:rsidRDefault="00E90F7D" w:rsidP="000B35AD">
      <w:pPr>
        <w:widowControl/>
        <w:jc w:val="center"/>
        <w:rPr>
          <w:rFonts w:ascii="Arial" w:hAnsi="Arial" w:cs="Arial"/>
          <w:b/>
          <w:bCs/>
          <w:sz w:val="28"/>
          <w:szCs w:val="28"/>
        </w:rPr>
      </w:pPr>
      <w:r w:rsidRPr="0081088F">
        <w:rPr>
          <w:rFonts w:ascii="Arial" w:hAnsi="Arial" w:cs="Arial"/>
          <w:b/>
          <w:bCs/>
          <w:sz w:val="28"/>
          <w:szCs w:val="28"/>
        </w:rPr>
        <w:t>ADDITIONAL RESOURCES</w:t>
      </w:r>
    </w:p>
    <w:p w14:paraId="6D2A1880" w14:textId="41295A06" w:rsidR="004E6BA9" w:rsidRDefault="000B35AD" w:rsidP="00976264">
      <w:pPr>
        <w:widowControl/>
        <w:jc w:val="center"/>
        <w:rPr>
          <w:rStyle w:val="InitialStyle"/>
          <w:rFonts w:ascii="Arial" w:hAnsi="Arial" w:cs="Arial"/>
          <w:b/>
          <w:bCs/>
          <w:sz w:val="28"/>
          <w:szCs w:val="28"/>
        </w:rPr>
      </w:pPr>
      <w:r w:rsidRPr="0081088F">
        <w:rPr>
          <w:rStyle w:val="InitialStyle"/>
          <w:rFonts w:ascii="Arial" w:hAnsi="Arial" w:cs="Arial"/>
          <w:b/>
          <w:bCs/>
          <w:sz w:val="28"/>
          <w:szCs w:val="28"/>
        </w:rPr>
        <w:t xml:space="preserve">RFA# </w:t>
      </w:r>
      <w:r w:rsidR="001478F7">
        <w:rPr>
          <w:rStyle w:val="InitialStyle"/>
          <w:rFonts w:ascii="Arial" w:hAnsi="Arial" w:cs="Arial"/>
          <w:b/>
          <w:bCs/>
          <w:sz w:val="28"/>
          <w:szCs w:val="28"/>
        </w:rPr>
        <w:t>202307161</w:t>
      </w:r>
    </w:p>
    <w:p w14:paraId="05209715" w14:textId="77777777" w:rsidR="00976264" w:rsidRPr="00D87B35" w:rsidRDefault="00976264" w:rsidP="00976264">
      <w:pPr>
        <w:pStyle w:val="DefaultText"/>
        <w:jc w:val="center"/>
        <w:rPr>
          <w:rStyle w:val="InitialStyle"/>
          <w:b/>
          <w:bCs/>
          <w:sz w:val="22"/>
          <w:szCs w:val="22"/>
          <w:u w:val="single"/>
        </w:rPr>
      </w:pPr>
      <w:r w:rsidRPr="00D87B35">
        <w:rPr>
          <w:rStyle w:val="InitialStyle"/>
          <w:rFonts w:ascii="Arial" w:hAnsi="Arial" w:cs="Arial"/>
          <w:b/>
          <w:bCs/>
          <w:sz w:val="28"/>
          <w:szCs w:val="28"/>
          <w:u w:val="single"/>
        </w:rPr>
        <w:t>Teacher Apprenticeship Pilot Program</w:t>
      </w:r>
    </w:p>
    <w:p w14:paraId="4E50B30E" w14:textId="7CBAA301" w:rsidR="00976264" w:rsidRDefault="00976264" w:rsidP="00976264">
      <w:pPr>
        <w:pStyle w:val="DefaultText"/>
        <w:widowControl/>
        <w:jc w:val="center"/>
        <w:rPr>
          <w:rStyle w:val="InitialStyle"/>
          <w:rFonts w:ascii="Arial" w:hAnsi="Arial" w:cs="Arial"/>
          <w:b/>
          <w:bCs/>
          <w:sz w:val="28"/>
          <w:szCs w:val="28"/>
          <w:u w:val="single"/>
        </w:rPr>
      </w:pPr>
      <w:r w:rsidRPr="2BCD56E6">
        <w:rPr>
          <w:rStyle w:val="InitialStyle"/>
          <w:rFonts w:ascii="Arial" w:hAnsi="Arial" w:cs="Arial"/>
          <w:b/>
          <w:bCs/>
          <w:sz w:val="28"/>
          <w:szCs w:val="28"/>
          <w:u w:val="single"/>
        </w:rPr>
        <w:t>FY 202</w:t>
      </w:r>
      <w:r w:rsidR="00221B59">
        <w:rPr>
          <w:rStyle w:val="InitialStyle"/>
          <w:rFonts w:ascii="Arial" w:hAnsi="Arial" w:cs="Arial"/>
          <w:b/>
          <w:bCs/>
          <w:sz w:val="28"/>
          <w:szCs w:val="28"/>
          <w:u w:val="single"/>
        </w:rPr>
        <w:t>4</w:t>
      </w:r>
      <w:r w:rsidRPr="2BCD56E6">
        <w:rPr>
          <w:rStyle w:val="InitialStyle"/>
          <w:rFonts w:ascii="Arial" w:hAnsi="Arial" w:cs="Arial"/>
          <w:b/>
          <w:bCs/>
          <w:sz w:val="28"/>
          <w:szCs w:val="28"/>
          <w:u w:val="single"/>
        </w:rPr>
        <w:t xml:space="preserve"> Grant Funding</w:t>
      </w:r>
    </w:p>
    <w:p w14:paraId="356F2D10" w14:textId="77777777" w:rsidR="00976264" w:rsidRDefault="00976264" w:rsidP="00976264">
      <w:pPr>
        <w:widowControl/>
        <w:jc w:val="center"/>
        <w:rPr>
          <w:rStyle w:val="InitialStyle"/>
          <w:rFonts w:ascii="Arial" w:hAnsi="Arial" w:cs="Arial"/>
          <w:b/>
          <w:bCs/>
          <w:sz w:val="28"/>
          <w:szCs w:val="28"/>
          <w:u w:val="single"/>
        </w:rPr>
      </w:pPr>
    </w:p>
    <w:p w14:paraId="710E8EFE" w14:textId="77777777" w:rsidR="000B35AD" w:rsidRDefault="000B35AD" w:rsidP="000B35AD">
      <w:pPr>
        <w:pStyle w:val="Heading2"/>
        <w:spacing w:before="0" w:after="0"/>
        <w:jc w:val="center"/>
      </w:pPr>
    </w:p>
    <w:p w14:paraId="633D9178" w14:textId="7C125B63" w:rsidR="00376BF1" w:rsidRDefault="00376BF1" w:rsidP="000B35AD">
      <w:pPr>
        <w:pStyle w:val="Heading2"/>
        <w:spacing w:before="0" w:after="0"/>
      </w:pPr>
      <w:r>
        <w:t>Federal Resources</w:t>
      </w:r>
    </w:p>
    <w:p w14:paraId="6748D8F4" w14:textId="098414FB" w:rsidR="00376BF1" w:rsidRDefault="00847281" w:rsidP="00580544">
      <w:pPr>
        <w:pStyle w:val="Heading2"/>
        <w:numPr>
          <w:ilvl w:val="0"/>
          <w:numId w:val="32"/>
        </w:numPr>
        <w:spacing w:before="0" w:after="0"/>
        <w:rPr>
          <w:b w:val="0"/>
          <w:bCs w:val="0"/>
        </w:rPr>
      </w:pPr>
      <w:hyperlink r:id="rId45" w:history="1">
        <w:r w:rsidR="005B6F38" w:rsidRPr="00376BA0">
          <w:rPr>
            <w:rStyle w:val="Hyperlink"/>
            <w:b w:val="0"/>
            <w:bCs w:val="0"/>
          </w:rPr>
          <w:t>Joint letter from federal Departments of Labor and Education on teacher apprenticeship</w:t>
        </w:r>
      </w:hyperlink>
      <w:r w:rsidR="005B6F38" w:rsidRPr="005B6F38">
        <w:rPr>
          <w:b w:val="0"/>
          <w:bCs w:val="0"/>
        </w:rPr>
        <w:t xml:space="preserve"> </w:t>
      </w:r>
    </w:p>
    <w:p w14:paraId="36930DB0" w14:textId="77777777" w:rsidR="00376BA0" w:rsidRPr="00AD0AA2" w:rsidRDefault="00847281"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46" w:tgtFrame="_blank" w:history="1">
        <w:r w:rsidR="00376BA0" w:rsidRPr="00AD0AA2">
          <w:rPr>
            <w:rStyle w:val="Hyperlink"/>
            <w:rFonts w:ascii="Arial" w:hAnsi="Arial" w:cs="Arial"/>
            <w:color w:val="7A232F"/>
            <w:sz w:val="24"/>
            <w:szCs w:val="24"/>
          </w:rPr>
          <w:t>Educators resource page on DOL’s Apprenticeship.gov website</w:t>
        </w:r>
      </w:hyperlink>
    </w:p>
    <w:p w14:paraId="4280E165" w14:textId="77777777" w:rsidR="00376BA0" w:rsidRPr="00AD0AA2" w:rsidRDefault="00847281"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47" w:tgtFrame="_blank" w:history="1">
        <w:r w:rsidR="00376BA0" w:rsidRPr="00AD0AA2">
          <w:rPr>
            <w:rStyle w:val="Hyperlink"/>
            <w:rFonts w:ascii="Arial" w:hAnsi="Arial" w:cs="Arial"/>
            <w:color w:val="7A232F"/>
            <w:sz w:val="24"/>
            <w:szCs w:val="24"/>
          </w:rPr>
          <w:t>White House fact sheet on actions to strengthen the teaching profession and help schools fill staff vacancies</w:t>
        </w:r>
      </w:hyperlink>
    </w:p>
    <w:p w14:paraId="6553ABF7" w14:textId="77777777" w:rsidR="00376BA0" w:rsidRPr="00AD0AA2" w:rsidRDefault="00847281"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48" w:tgtFrame="_blank" w:history="1">
        <w:r w:rsidR="00376BA0" w:rsidRPr="00AD0AA2">
          <w:rPr>
            <w:rStyle w:val="Hyperlink"/>
            <w:rFonts w:ascii="Arial" w:hAnsi="Arial" w:cs="Arial"/>
            <w:color w:val="7A232F"/>
            <w:sz w:val="24"/>
            <w:szCs w:val="24"/>
          </w:rPr>
          <w:t>Leveraging Registered Apprenticeships for K–12 Teacher Careers (December 2022 DOL-DoE joint </w:t>
        </w:r>
      </w:hyperlink>
      <w:hyperlink r:id="rId49" w:tgtFrame="_blank" w:history="1">
        <w:r w:rsidR="00376BA0" w:rsidRPr="00AD0AA2">
          <w:rPr>
            <w:rStyle w:val="Hyperlink"/>
            <w:rFonts w:ascii="Arial" w:hAnsi="Arial" w:cs="Arial"/>
            <w:color w:val="7A232F"/>
            <w:sz w:val="24"/>
            <w:szCs w:val="24"/>
          </w:rPr>
          <w:t>webinar)</w:t>
        </w:r>
      </w:hyperlink>
    </w:p>
    <w:p w14:paraId="3FCDD6A4" w14:textId="77777777" w:rsidR="00376BA0" w:rsidRPr="00AD0AA2" w:rsidRDefault="00847281"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50" w:tgtFrame="_blank" w:history="1">
        <w:r w:rsidR="00376BA0" w:rsidRPr="00AD0AA2">
          <w:rPr>
            <w:rStyle w:val="Hyperlink"/>
            <w:rFonts w:ascii="Arial" w:hAnsi="Arial" w:cs="Arial"/>
            <w:color w:val="7A232F"/>
            <w:sz w:val="24"/>
            <w:szCs w:val="24"/>
          </w:rPr>
          <w:t>DOL-approved K–12 teacher time-based, competency-based, and hybrid work process schedules</w:t>
        </w:r>
      </w:hyperlink>
    </w:p>
    <w:p w14:paraId="1B496059" w14:textId="0B83D8C5" w:rsidR="00376BF1" w:rsidRPr="00AD0AA2" w:rsidRDefault="00847281" w:rsidP="00580544">
      <w:pPr>
        <w:widowControl/>
        <w:numPr>
          <w:ilvl w:val="0"/>
          <w:numId w:val="32"/>
        </w:numPr>
        <w:shd w:val="clear" w:color="auto" w:fill="FFFFFF"/>
        <w:autoSpaceDE/>
        <w:autoSpaceDN/>
        <w:spacing w:before="100" w:beforeAutospacing="1" w:after="100" w:afterAutospacing="1"/>
        <w:rPr>
          <w:rFonts w:ascii="Arial" w:hAnsi="Arial" w:cs="Arial"/>
          <w:color w:val="212529"/>
          <w:sz w:val="24"/>
          <w:szCs w:val="24"/>
        </w:rPr>
      </w:pPr>
      <w:hyperlink r:id="rId51" w:tgtFrame="_blank" w:history="1">
        <w:r w:rsidR="00376BA0" w:rsidRPr="00AD0AA2">
          <w:rPr>
            <w:rStyle w:val="Hyperlink"/>
            <w:rFonts w:ascii="Arial" w:hAnsi="Arial" w:cs="Arial"/>
            <w:color w:val="7A232F"/>
            <w:sz w:val="24"/>
            <w:szCs w:val="24"/>
          </w:rPr>
          <w:t>Scaling the Teacher Pipeline and Career Pathways through Registered Apprenticeships (May 2022 DOL </w:t>
        </w:r>
      </w:hyperlink>
      <w:hyperlink r:id="rId52" w:tgtFrame="_blank" w:history="1">
        <w:r w:rsidR="00376BA0" w:rsidRPr="00AD0AA2">
          <w:rPr>
            <w:rStyle w:val="Hyperlink"/>
            <w:rFonts w:ascii="Arial" w:hAnsi="Arial" w:cs="Arial"/>
            <w:color w:val="7A232F"/>
            <w:sz w:val="24"/>
            <w:szCs w:val="24"/>
          </w:rPr>
          <w:t>webinar)</w:t>
        </w:r>
      </w:hyperlink>
    </w:p>
    <w:p w14:paraId="1CA073D8" w14:textId="3A2A9004" w:rsidR="00AB1139" w:rsidRPr="00AD0AA2" w:rsidRDefault="00376BA0" w:rsidP="23CB6C0F">
      <w:pPr>
        <w:pStyle w:val="NormalWeb"/>
        <w:shd w:val="clear" w:color="auto" w:fill="FFFFFF" w:themeFill="background1"/>
        <w:spacing w:before="0" w:beforeAutospacing="0"/>
        <w:rPr>
          <w:rStyle w:val="Strong"/>
          <w:rFonts w:ascii="Arial" w:hAnsi="Arial" w:cs="Arial"/>
          <w:color w:val="1B1B1B"/>
          <w:szCs w:val="24"/>
        </w:rPr>
      </w:pPr>
      <w:r w:rsidRPr="00AD0AA2">
        <w:rPr>
          <w:rStyle w:val="Strong"/>
          <w:rFonts w:ascii="Arial" w:hAnsi="Arial" w:cs="Arial"/>
          <w:color w:val="1B1B1B"/>
          <w:szCs w:val="24"/>
        </w:rPr>
        <w:t xml:space="preserve">Maine </w:t>
      </w:r>
      <w:r w:rsidR="00AB1139" w:rsidRPr="00AD0AA2">
        <w:rPr>
          <w:rStyle w:val="Strong"/>
          <w:rFonts w:ascii="Arial" w:hAnsi="Arial" w:cs="Arial"/>
          <w:color w:val="1B1B1B"/>
          <w:szCs w:val="24"/>
        </w:rPr>
        <w:t>K–12 Teacher RAP Work Process Schedules</w:t>
      </w:r>
    </w:p>
    <w:p w14:paraId="3B941569" w14:textId="39B788E8" w:rsidR="00D56907" w:rsidRPr="00AD0AA2" w:rsidRDefault="00E2632E" w:rsidP="00AB1139">
      <w:pPr>
        <w:pStyle w:val="NormalWeb"/>
        <w:shd w:val="clear" w:color="auto" w:fill="FFFFFF"/>
        <w:spacing w:before="0" w:beforeAutospacing="0"/>
        <w:rPr>
          <w:rFonts w:ascii="Arial" w:hAnsi="Arial" w:cs="Arial"/>
          <w:color w:val="1B1B1B"/>
          <w:szCs w:val="24"/>
        </w:rPr>
      </w:pPr>
      <w:r w:rsidRPr="00AD0AA2">
        <w:rPr>
          <w:rFonts w:ascii="Arial" w:hAnsi="Arial" w:cs="Arial"/>
          <w:color w:val="1B1B1B"/>
          <w:szCs w:val="24"/>
        </w:rPr>
        <w:object w:dxaOrig="1287" w:dyaOrig="837" w14:anchorId="5DD3CC32">
          <v:shape id="_x0000_i1029" type="#_x0000_t75" style="width:64.2pt;height:42pt" o:ole="">
            <v:imagedata r:id="rId53" o:title=""/>
          </v:shape>
          <o:OLEObject Type="Embed" ProgID="AcroExch.Document.DC" ShapeID="_x0000_i1029" DrawAspect="Icon" ObjectID="_1755442672" r:id="rId54"/>
        </w:object>
      </w:r>
      <w:r w:rsidR="0068082E" w:rsidRPr="00AD0AA2">
        <w:rPr>
          <w:rFonts w:ascii="Arial" w:hAnsi="Arial" w:cs="Arial"/>
          <w:color w:val="1B1B1B"/>
          <w:szCs w:val="24"/>
        </w:rPr>
        <w:tab/>
      </w:r>
      <w:r w:rsidRPr="00AD0AA2">
        <w:rPr>
          <w:rFonts w:ascii="Arial" w:hAnsi="Arial" w:cs="Arial"/>
          <w:color w:val="1B1B1B"/>
          <w:szCs w:val="24"/>
        </w:rPr>
        <w:object w:dxaOrig="1287" w:dyaOrig="837" w14:anchorId="04BFAE08">
          <v:shape id="_x0000_i1030" type="#_x0000_t75" style="width:64.2pt;height:42pt" o:ole="">
            <v:imagedata r:id="rId55" o:title=""/>
          </v:shape>
          <o:OLEObject Type="Embed" ProgID="AcroExch.Document.DC" ShapeID="_x0000_i1030" DrawAspect="Icon" ObjectID="_1755442673" r:id="rId56"/>
        </w:object>
      </w:r>
      <w:r w:rsidR="00B25BAB" w:rsidRPr="00AD0AA2">
        <w:rPr>
          <w:rFonts w:ascii="Arial" w:hAnsi="Arial" w:cs="Arial"/>
          <w:color w:val="1B1B1B"/>
          <w:szCs w:val="24"/>
        </w:rPr>
        <w:tab/>
      </w:r>
    </w:p>
    <w:p w14:paraId="5AB20CF9" w14:textId="0ECA2074" w:rsidR="00A91E5F" w:rsidRPr="00AD0AA2" w:rsidRDefault="00A91E5F" w:rsidP="00A91E5F">
      <w:pPr>
        <w:pStyle w:val="NormalWeb"/>
        <w:shd w:val="clear" w:color="auto" w:fill="FFFFFF"/>
        <w:spacing w:before="0" w:beforeAutospacing="0"/>
        <w:rPr>
          <w:rFonts w:ascii="Arial" w:hAnsi="Arial" w:cs="Arial"/>
          <w:color w:val="1B1B1B"/>
          <w:szCs w:val="24"/>
        </w:rPr>
      </w:pPr>
      <w:r w:rsidRPr="00AD0AA2">
        <w:rPr>
          <w:rStyle w:val="Strong"/>
          <w:rFonts w:ascii="Arial" w:hAnsi="Arial" w:cs="Arial"/>
          <w:color w:val="1B1B1B"/>
          <w:szCs w:val="24"/>
        </w:rPr>
        <w:t>K–12 Teacher RAP Peer Resources</w:t>
      </w:r>
      <w:r w:rsidR="00D038C7" w:rsidRPr="00AD0AA2">
        <w:rPr>
          <w:rFonts w:ascii="Arial" w:hAnsi="Arial" w:cs="Arial"/>
          <w:color w:val="1B1B1B"/>
          <w:szCs w:val="24"/>
        </w:rPr>
        <w:t xml:space="preserve">: </w:t>
      </w:r>
      <w:r w:rsidRPr="00AD0AA2">
        <w:rPr>
          <w:rFonts w:ascii="Arial" w:hAnsi="Arial" w:cs="Arial"/>
          <w:i/>
          <w:iCs/>
          <w:color w:val="1B1B1B"/>
          <w:szCs w:val="24"/>
        </w:rPr>
        <w:t xml:space="preserve">Please note that the RAPs below have been approved by the U.S. Department of Labor (DOL) or relevant State Apprenticeship Agency; however, these resources have not been reviewed or endorsed by the </w:t>
      </w:r>
      <w:r w:rsidR="00376BA0" w:rsidRPr="00AD0AA2">
        <w:rPr>
          <w:rFonts w:ascii="Arial" w:hAnsi="Arial" w:cs="Arial"/>
          <w:i/>
          <w:iCs/>
          <w:color w:val="1B1B1B"/>
          <w:szCs w:val="24"/>
        </w:rPr>
        <w:t>Maine Departments of Education and Labor, and are shared to facilitate knowledge sharing</w:t>
      </w:r>
      <w:r w:rsidRPr="00AD0AA2">
        <w:rPr>
          <w:rFonts w:ascii="Arial" w:hAnsi="Arial" w:cs="Arial"/>
          <w:i/>
          <w:iCs/>
          <w:color w:val="1B1B1B"/>
          <w:szCs w:val="24"/>
        </w:rPr>
        <w:t>.</w:t>
      </w:r>
    </w:p>
    <w:p w14:paraId="312B3B6A" w14:textId="77777777" w:rsidR="00376BA0" w:rsidRPr="00AD0AA2" w:rsidRDefault="00847281"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57" w:tgtFrame="_blank" w:history="1">
        <w:r w:rsidR="00376BA0" w:rsidRPr="00AD0AA2">
          <w:rPr>
            <w:rStyle w:val="Hyperlink"/>
            <w:rFonts w:ascii="Arial" w:hAnsi="Arial" w:cs="Arial"/>
            <w:color w:val="7A232F"/>
            <w:sz w:val="24"/>
            <w:szCs w:val="24"/>
          </w:rPr>
          <w:t>IA’s work process schedule and related instruction outline for Teacher RAP</w:t>
        </w:r>
      </w:hyperlink>
      <w:r w:rsidR="00376BA0" w:rsidRPr="00AD0AA2">
        <w:rPr>
          <w:rFonts w:ascii="Arial" w:hAnsi="Arial" w:cs="Arial"/>
          <w:color w:val="212529"/>
          <w:sz w:val="24"/>
          <w:szCs w:val="24"/>
        </w:rPr>
        <w:t> and </w:t>
      </w:r>
      <w:hyperlink r:id="rId58" w:tgtFrame="_blank" w:history="1">
        <w:r w:rsidR="00376BA0" w:rsidRPr="00AD0AA2">
          <w:rPr>
            <w:rStyle w:val="Hyperlink"/>
            <w:rFonts w:ascii="Arial" w:hAnsi="Arial" w:cs="Arial"/>
            <w:color w:val="7A232F"/>
            <w:sz w:val="24"/>
            <w:szCs w:val="24"/>
          </w:rPr>
          <w:t>Teacher Aide RAP</w:t>
        </w:r>
      </w:hyperlink>
    </w:p>
    <w:p w14:paraId="62931385" w14:textId="77777777" w:rsidR="00376BA0" w:rsidRPr="00AD0AA2" w:rsidRDefault="00847281"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59" w:tgtFrame="_blank" w:history="1">
        <w:r w:rsidR="00376BA0" w:rsidRPr="00AD0AA2">
          <w:rPr>
            <w:rStyle w:val="Hyperlink"/>
            <w:rFonts w:ascii="Arial" w:hAnsi="Arial" w:cs="Arial"/>
            <w:color w:val="7A232F"/>
            <w:sz w:val="24"/>
            <w:szCs w:val="24"/>
          </w:rPr>
          <w:t>NY’s work process schedule and related instruction outline for Teacher RAP</w:t>
        </w:r>
      </w:hyperlink>
    </w:p>
    <w:p w14:paraId="3F60B021" w14:textId="77777777" w:rsidR="00376BA0" w:rsidRPr="00AD0AA2" w:rsidRDefault="00376BA0"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r w:rsidRPr="00AD0AA2">
        <w:rPr>
          <w:rFonts w:ascii="Arial" w:hAnsi="Arial" w:cs="Arial"/>
          <w:color w:val="212529"/>
          <w:sz w:val="24"/>
          <w:szCs w:val="24"/>
        </w:rPr>
        <w:t>Urban Institute’s competency-based occupational frameworks for </w:t>
      </w:r>
      <w:hyperlink r:id="rId60" w:tgtFrame="_blank" w:history="1">
        <w:r w:rsidRPr="00AD0AA2">
          <w:rPr>
            <w:rStyle w:val="Hyperlink"/>
            <w:rFonts w:ascii="Arial" w:hAnsi="Arial" w:cs="Arial"/>
            <w:color w:val="7A232F"/>
            <w:sz w:val="24"/>
            <w:szCs w:val="24"/>
          </w:rPr>
          <w:t>Early Childhood Educator</w:t>
        </w:r>
      </w:hyperlink>
      <w:r w:rsidRPr="00AD0AA2">
        <w:rPr>
          <w:rFonts w:ascii="Arial" w:hAnsi="Arial" w:cs="Arial"/>
          <w:color w:val="212529"/>
          <w:sz w:val="24"/>
          <w:szCs w:val="24"/>
        </w:rPr>
        <w:t>, </w:t>
      </w:r>
      <w:hyperlink r:id="rId61" w:tgtFrame="_blank" w:history="1">
        <w:r w:rsidRPr="00AD0AA2">
          <w:rPr>
            <w:rStyle w:val="Hyperlink"/>
            <w:rFonts w:ascii="Arial" w:hAnsi="Arial" w:cs="Arial"/>
            <w:color w:val="7A232F"/>
            <w:sz w:val="24"/>
            <w:szCs w:val="24"/>
          </w:rPr>
          <w:t>K–12 Teacher</w:t>
        </w:r>
      </w:hyperlink>
      <w:r w:rsidRPr="00AD0AA2">
        <w:rPr>
          <w:rFonts w:ascii="Arial" w:hAnsi="Arial" w:cs="Arial"/>
          <w:color w:val="212529"/>
          <w:sz w:val="24"/>
          <w:szCs w:val="24"/>
        </w:rPr>
        <w:t>, and </w:t>
      </w:r>
      <w:hyperlink r:id="rId62" w:tgtFrame="_blank" w:history="1">
        <w:r w:rsidRPr="00AD0AA2">
          <w:rPr>
            <w:rStyle w:val="Hyperlink"/>
            <w:rFonts w:ascii="Arial" w:hAnsi="Arial" w:cs="Arial"/>
            <w:color w:val="7A232F"/>
            <w:sz w:val="24"/>
            <w:szCs w:val="24"/>
          </w:rPr>
          <w:t>Teacher Aide I</w:t>
        </w:r>
      </w:hyperlink>
    </w:p>
    <w:p w14:paraId="7BA89AAC" w14:textId="77777777" w:rsidR="00A91E5F" w:rsidRPr="00AD0AA2" w:rsidRDefault="00847281"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63" w:tgtFrame="_blank" w:history="1">
        <w:r w:rsidR="00A91E5F" w:rsidRPr="00AD0AA2">
          <w:rPr>
            <w:rStyle w:val="Hyperlink"/>
            <w:rFonts w:ascii="Arial" w:hAnsi="Arial" w:cs="Arial"/>
            <w:color w:val="7A232F"/>
            <w:sz w:val="24"/>
            <w:szCs w:val="24"/>
          </w:rPr>
          <w:t>AR Teacher Residency Apprenticeship</w:t>
        </w:r>
      </w:hyperlink>
      <w:r w:rsidR="00A91E5F" w:rsidRPr="00AD0AA2">
        <w:rPr>
          <w:rFonts w:ascii="Arial" w:hAnsi="Arial" w:cs="Arial"/>
          <w:color w:val="212529"/>
          <w:sz w:val="24"/>
          <w:szCs w:val="24"/>
        </w:rPr>
        <w:t>, including </w:t>
      </w:r>
      <w:hyperlink r:id="rId64" w:tgtFrame="_blank" w:history="1">
        <w:r w:rsidR="00A91E5F" w:rsidRPr="00AD0AA2">
          <w:rPr>
            <w:rStyle w:val="Hyperlink"/>
            <w:rFonts w:ascii="Arial" w:hAnsi="Arial" w:cs="Arial"/>
            <w:color w:val="7A232F"/>
            <w:sz w:val="24"/>
            <w:szCs w:val="24"/>
          </w:rPr>
          <w:t>Teacher Residency Guidebook</w:t>
        </w:r>
      </w:hyperlink>
    </w:p>
    <w:p w14:paraId="0E42C01C" w14:textId="77777777" w:rsidR="00A91E5F" w:rsidRPr="00AD0AA2" w:rsidRDefault="00847281"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65" w:anchor=":~:text=The%20Teacher%20%26%20Paraeducator%20Registered%20Apprenticeship%20Program%20is%20a%20new%20grant,and%20working%20in%20the%20classroom." w:tgtFrame="_blank" w:history="1">
        <w:r w:rsidR="00A91E5F" w:rsidRPr="00AD0AA2">
          <w:rPr>
            <w:rStyle w:val="Hyperlink"/>
            <w:rFonts w:ascii="Arial" w:hAnsi="Arial" w:cs="Arial"/>
            <w:color w:val="7A232F"/>
            <w:sz w:val="24"/>
            <w:szCs w:val="24"/>
          </w:rPr>
          <w:t>IA Teacher and Paraeducator RAP</w:t>
        </w:r>
      </w:hyperlink>
      <w:r w:rsidR="00A91E5F" w:rsidRPr="00AD0AA2">
        <w:rPr>
          <w:rFonts w:ascii="Arial" w:hAnsi="Arial" w:cs="Arial"/>
          <w:color w:val="212529"/>
          <w:sz w:val="24"/>
          <w:szCs w:val="24"/>
        </w:rPr>
        <w:t>, including </w:t>
      </w:r>
      <w:hyperlink r:id="rId66" w:tgtFrame="_blank" w:history="1">
        <w:r w:rsidR="00A91E5F" w:rsidRPr="00AD0AA2">
          <w:rPr>
            <w:rStyle w:val="Hyperlink"/>
            <w:rFonts w:ascii="Arial" w:hAnsi="Arial" w:cs="Arial"/>
            <w:color w:val="7A232F"/>
            <w:sz w:val="24"/>
            <w:szCs w:val="24"/>
          </w:rPr>
          <w:t>frequently asked questions (FAQs)</w:t>
        </w:r>
      </w:hyperlink>
      <w:r w:rsidR="00A91E5F" w:rsidRPr="00AD0AA2">
        <w:rPr>
          <w:rFonts w:ascii="Arial" w:hAnsi="Arial" w:cs="Arial"/>
          <w:color w:val="212529"/>
          <w:sz w:val="24"/>
          <w:szCs w:val="24"/>
        </w:rPr>
        <w:t> and state funding information</w:t>
      </w:r>
    </w:p>
    <w:p w14:paraId="31D09CF5" w14:textId="77777777" w:rsidR="00A91E5F" w:rsidRPr="00AD0AA2" w:rsidRDefault="00847281"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67" w:tgtFrame="_blank" w:history="1">
        <w:r w:rsidR="00A91E5F" w:rsidRPr="00AD0AA2">
          <w:rPr>
            <w:rStyle w:val="Hyperlink"/>
            <w:rFonts w:ascii="Arial" w:hAnsi="Arial" w:cs="Arial"/>
            <w:color w:val="7A232F"/>
            <w:sz w:val="24"/>
            <w:szCs w:val="24"/>
          </w:rPr>
          <w:t>NY Teacher RAP</w:t>
        </w:r>
      </w:hyperlink>
      <w:r w:rsidR="00A91E5F" w:rsidRPr="00AD0AA2">
        <w:rPr>
          <w:rFonts w:ascii="Arial" w:hAnsi="Arial" w:cs="Arial"/>
          <w:color w:val="212529"/>
          <w:sz w:val="24"/>
          <w:szCs w:val="24"/>
        </w:rPr>
        <w:t>, including </w:t>
      </w:r>
      <w:hyperlink r:id="rId68" w:tgtFrame="_blank" w:history="1">
        <w:r w:rsidR="00A91E5F" w:rsidRPr="00AD0AA2">
          <w:rPr>
            <w:rStyle w:val="Hyperlink"/>
            <w:rFonts w:ascii="Arial" w:hAnsi="Arial" w:cs="Arial"/>
            <w:color w:val="7A232F"/>
            <w:sz w:val="24"/>
            <w:szCs w:val="24"/>
          </w:rPr>
          <w:t>case study</w:t>
        </w:r>
      </w:hyperlink>
    </w:p>
    <w:p w14:paraId="2B2231FB" w14:textId="77777777" w:rsidR="00A91E5F" w:rsidRPr="00AD0AA2" w:rsidRDefault="00847281"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69" w:tgtFrame="_blank" w:history="1">
        <w:r w:rsidR="00A91E5F" w:rsidRPr="00AD0AA2">
          <w:rPr>
            <w:rStyle w:val="Hyperlink"/>
            <w:rFonts w:ascii="Arial" w:hAnsi="Arial" w:cs="Arial"/>
            <w:color w:val="7A232F"/>
            <w:sz w:val="24"/>
            <w:szCs w:val="24"/>
          </w:rPr>
          <w:t>TN Grow Your Own Teacher RAP</w:t>
        </w:r>
      </w:hyperlink>
      <w:r w:rsidR="00A91E5F" w:rsidRPr="00AD0AA2">
        <w:rPr>
          <w:rFonts w:ascii="Arial" w:hAnsi="Arial" w:cs="Arial"/>
          <w:color w:val="212529"/>
          <w:sz w:val="24"/>
          <w:szCs w:val="24"/>
        </w:rPr>
        <w:t>, including </w:t>
      </w:r>
      <w:hyperlink r:id="rId70" w:tgtFrame="_blank" w:history="1">
        <w:r w:rsidR="00A91E5F" w:rsidRPr="00AD0AA2">
          <w:rPr>
            <w:rStyle w:val="Hyperlink"/>
            <w:rFonts w:ascii="Arial" w:hAnsi="Arial" w:cs="Arial"/>
            <w:color w:val="7A232F"/>
            <w:sz w:val="24"/>
            <w:szCs w:val="24"/>
          </w:rPr>
          <w:t>models</w:t>
        </w:r>
      </w:hyperlink>
      <w:r w:rsidR="00A91E5F" w:rsidRPr="00AD0AA2">
        <w:rPr>
          <w:rFonts w:ascii="Arial" w:hAnsi="Arial" w:cs="Arial"/>
          <w:color w:val="212529"/>
          <w:sz w:val="24"/>
          <w:szCs w:val="24"/>
        </w:rPr>
        <w:t>, </w:t>
      </w:r>
      <w:hyperlink r:id="rId71" w:tgtFrame="_blank" w:history="1">
        <w:r w:rsidR="00A91E5F" w:rsidRPr="00AD0AA2">
          <w:rPr>
            <w:rStyle w:val="Hyperlink"/>
            <w:rFonts w:ascii="Arial" w:hAnsi="Arial" w:cs="Arial"/>
            <w:color w:val="7A232F"/>
            <w:sz w:val="24"/>
            <w:szCs w:val="24"/>
          </w:rPr>
          <w:t>playbook</w:t>
        </w:r>
      </w:hyperlink>
      <w:r w:rsidR="00A91E5F" w:rsidRPr="00AD0AA2">
        <w:rPr>
          <w:rFonts w:ascii="Arial" w:hAnsi="Arial" w:cs="Arial"/>
          <w:color w:val="212529"/>
          <w:sz w:val="24"/>
          <w:szCs w:val="24"/>
        </w:rPr>
        <w:t>, and </w:t>
      </w:r>
      <w:hyperlink r:id="rId72" w:tgtFrame="_blank" w:history="1">
        <w:r w:rsidR="00A91E5F" w:rsidRPr="00AD0AA2">
          <w:rPr>
            <w:rStyle w:val="Hyperlink"/>
            <w:rFonts w:ascii="Arial" w:hAnsi="Arial" w:cs="Arial"/>
            <w:color w:val="7A232F"/>
            <w:sz w:val="24"/>
            <w:szCs w:val="24"/>
          </w:rPr>
          <w:t>application</w:t>
        </w:r>
      </w:hyperlink>
    </w:p>
    <w:p w14:paraId="59E42EE4" w14:textId="77777777" w:rsidR="00A91E5F" w:rsidRPr="00AD0AA2" w:rsidRDefault="00847281"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73" w:tgtFrame="_blank" w:history="1">
        <w:r w:rsidR="00A91E5F" w:rsidRPr="00AD0AA2">
          <w:rPr>
            <w:rStyle w:val="Hyperlink"/>
            <w:rFonts w:ascii="Arial" w:hAnsi="Arial" w:cs="Arial"/>
            <w:color w:val="7A232F"/>
            <w:sz w:val="24"/>
            <w:szCs w:val="24"/>
          </w:rPr>
          <w:t>WV Grow Your Own Pathway</w:t>
        </w:r>
      </w:hyperlink>
      <w:r w:rsidR="00A91E5F" w:rsidRPr="00AD0AA2">
        <w:rPr>
          <w:rFonts w:ascii="Arial" w:hAnsi="Arial" w:cs="Arial"/>
          <w:color w:val="212529"/>
          <w:sz w:val="24"/>
          <w:szCs w:val="24"/>
        </w:rPr>
        <w:t> to Teaching pilot, including </w:t>
      </w:r>
      <w:hyperlink r:id="rId74" w:tgtFrame="_blank" w:history="1">
        <w:r w:rsidR="00A91E5F" w:rsidRPr="00AD0AA2">
          <w:rPr>
            <w:rStyle w:val="Hyperlink"/>
            <w:rFonts w:ascii="Arial" w:hAnsi="Arial" w:cs="Arial"/>
            <w:color w:val="7A232F"/>
            <w:sz w:val="24"/>
            <w:szCs w:val="24"/>
          </w:rPr>
          <w:t>fact sheet</w:t>
        </w:r>
      </w:hyperlink>
    </w:p>
    <w:p w14:paraId="5CDFABA9" w14:textId="07B1D707" w:rsidR="00AB1139" w:rsidRPr="00AD0AA2" w:rsidRDefault="00847281" w:rsidP="00580544">
      <w:pPr>
        <w:widowControl/>
        <w:numPr>
          <w:ilvl w:val="0"/>
          <w:numId w:val="35"/>
        </w:numPr>
        <w:shd w:val="clear" w:color="auto" w:fill="FFFFFF"/>
        <w:autoSpaceDE/>
        <w:autoSpaceDN/>
        <w:spacing w:before="100" w:beforeAutospacing="1" w:after="100" w:afterAutospacing="1"/>
        <w:rPr>
          <w:rFonts w:ascii="Arial" w:hAnsi="Arial" w:cs="Arial"/>
          <w:color w:val="212529"/>
          <w:sz w:val="24"/>
          <w:szCs w:val="24"/>
        </w:rPr>
      </w:pPr>
      <w:hyperlink r:id="rId75">
        <w:r w:rsidR="00A91E5F" w:rsidRPr="00AD0AA2">
          <w:rPr>
            <w:rStyle w:val="Hyperlink"/>
            <w:rFonts w:ascii="Arial" w:hAnsi="Arial" w:cs="Arial"/>
            <w:color w:val="7A232F"/>
            <w:sz w:val="24"/>
            <w:szCs w:val="24"/>
          </w:rPr>
          <w:t>WY Teacher RAP</w:t>
        </w:r>
      </w:hyperlink>
      <w:r w:rsidR="00A91E5F" w:rsidRPr="00AD0AA2">
        <w:rPr>
          <w:rFonts w:ascii="Arial" w:hAnsi="Arial" w:cs="Arial"/>
          <w:color w:val="212529"/>
          <w:sz w:val="24"/>
          <w:szCs w:val="24"/>
        </w:rPr>
        <w:t>, including FAQs for </w:t>
      </w:r>
      <w:hyperlink r:id="rId76">
        <w:r w:rsidR="00A91E5F" w:rsidRPr="00AD0AA2">
          <w:rPr>
            <w:rStyle w:val="Hyperlink"/>
            <w:rFonts w:ascii="Arial" w:hAnsi="Arial" w:cs="Arial"/>
            <w:color w:val="7A232F"/>
            <w:sz w:val="24"/>
            <w:szCs w:val="24"/>
          </w:rPr>
          <w:t>apprentices</w:t>
        </w:r>
      </w:hyperlink>
      <w:r w:rsidR="00A91E5F" w:rsidRPr="00AD0AA2">
        <w:rPr>
          <w:rFonts w:ascii="Arial" w:hAnsi="Arial" w:cs="Arial"/>
          <w:color w:val="212529"/>
          <w:sz w:val="24"/>
          <w:szCs w:val="24"/>
        </w:rPr>
        <w:t>, </w:t>
      </w:r>
      <w:hyperlink r:id="rId77">
        <w:r w:rsidR="00A91E5F" w:rsidRPr="00AD0AA2">
          <w:rPr>
            <w:rStyle w:val="Hyperlink"/>
            <w:rFonts w:ascii="Arial" w:hAnsi="Arial" w:cs="Arial"/>
            <w:color w:val="7A232F"/>
            <w:sz w:val="24"/>
            <w:szCs w:val="24"/>
          </w:rPr>
          <w:t>mentors</w:t>
        </w:r>
      </w:hyperlink>
      <w:r w:rsidR="00A91E5F" w:rsidRPr="00AD0AA2">
        <w:rPr>
          <w:rFonts w:ascii="Arial" w:hAnsi="Arial" w:cs="Arial"/>
          <w:color w:val="212529"/>
          <w:sz w:val="24"/>
          <w:szCs w:val="24"/>
        </w:rPr>
        <w:t>, and </w:t>
      </w:r>
      <w:hyperlink r:id="rId78">
        <w:r w:rsidR="00A91E5F" w:rsidRPr="00AD0AA2">
          <w:rPr>
            <w:rStyle w:val="Hyperlink"/>
            <w:rFonts w:ascii="Arial" w:hAnsi="Arial" w:cs="Arial"/>
            <w:color w:val="7A232F"/>
            <w:sz w:val="24"/>
            <w:szCs w:val="24"/>
          </w:rPr>
          <w:t>school districts</w:t>
        </w:r>
      </w:hyperlink>
    </w:p>
    <w:p w14:paraId="5DB6ED17" w14:textId="77777777" w:rsidR="00AB1139" w:rsidRDefault="00AB1139" w:rsidP="000B35AD">
      <w:pPr>
        <w:pStyle w:val="Heading2"/>
        <w:spacing w:before="0" w:after="0"/>
      </w:pPr>
    </w:p>
    <w:p w14:paraId="47E2E4E2" w14:textId="4C029CE2" w:rsidR="00042606" w:rsidRPr="00072CEF" w:rsidRDefault="008B566B" w:rsidP="000B35AD">
      <w:pPr>
        <w:pStyle w:val="Heading2"/>
        <w:spacing w:before="0" w:after="0"/>
      </w:pPr>
      <w:r>
        <w:t>Apprentice</w:t>
      </w:r>
      <w:r w:rsidR="00042606" w:rsidRPr="00072CEF">
        <w:t>ship Resources:</w:t>
      </w:r>
    </w:p>
    <w:p w14:paraId="701CE951" w14:textId="77777777" w:rsidR="00042606" w:rsidRPr="00072CEF" w:rsidRDefault="00042606" w:rsidP="000B35AD">
      <w:pPr>
        <w:pStyle w:val="Heading2"/>
        <w:spacing w:before="0" w:after="0"/>
        <w:rPr>
          <w:b w:val="0"/>
          <w:bCs w:val="0"/>
        </w:rPr>
      </w:pPr>
    </w:p>
    <w:p w14:paraId="2DFCED83" w14:textId="1CFCDC76" w:rsidR="00510179" w:rsidRPr="00072CEF" w:rsidRDefault="008B566B" w:rsidP="00580544">
      <w:pPr>
        <w:pStyle w:val="Heading2"/>
        <w:numPr>
          <w:ilvl w:val="0"/>
          <w:numId w:val="30"/>
        </w:numPr>
        <w:spacing w:before="0" w:after="0"/>
        <w:rPr>
          <w:b w:val="0"/>
          <w:bCs w:val="0"/>
        </w:rPr>
      </w:pPr>
      <w:r>
        <w:rPr>
          <w:b w:val="0"/>
          <w:bCs w:val="0"/>
        </w:rPr>
        <w:t>Apprentice</w:t>
      </w:r>
      <w:r w:rsidR="00510179" w:rsidRPr="00072CEF">
        <w:rPr>
          <w:b w:val="0"/>
          <w:bCs w:val="0"/>
        </w:rPr>
        <w:t xml:space="preserve">ship Employer Readiness Checklist: </w:t>
      </w:r>
      <w:hyperlink r:id="rId79" w:history="1">
        <w:r w:rsidR="00510179" w:rsidRPr="00072CEF">
          <w:rPr>
            <w:rStyle w:val="Hyperlink"/>
            <w:b w:val="0"/>
            <w:bCs w:val="0"/>
          </w:rPr>
          <w:t>https://nationalfund.org/wp-content/uploads/2020/02/</w:t>
        </w:r>
        <w:r>
          <w:rPr>
            <w:rStyle w:val="Hyperlink"/>
            <w:b w:val="0"/>
            <w:bCs w:val="0"/>
          </w:rPr>
          <w:t>Apprentice</w:t>
        </w:r>
        <w:r w:rsidR="00510179" w:rsidRPr="00072CEF">
          <w:rPr>
            <w:rStyle w:val="Hyperlink"/>
            <w:b w:val="0"/>
            <w:bCs w:val="0"/>
          </w:rPr>
          <w:t>ship-Employer-Readiness-Checklist.pdf</w:t>
        </w:r>
      </w:hyperlink>
    </w:p>
    <w:p w14:paraId="15000A14" w14:textId="54A6BC21" w:rsidR="0075062C" w:rsidRPr="00072CEF" w:rsidRDefault="0075062C" w:rsidP="00580544">
      <w:pPr>
        <w:pStyle w:val="Heading2"/>
        <w:numPr>
          <w:ilvl w:val="0"/>
          <w:numId w:val="30"/>
        </w:numPr>
        <w:spacing w:before="0" w:after="0"/>
        <w:rPr>
          <w:b w:val="0"/>
          <w:bCs w:val="0"/>
        </w:rPr>
      </w:pPr>
      <w:r w:rsidRPr="00072CEF">
        <w:rPr>
          <w:b w:val="0"/>
          <w:bCs w:val="0"/>
        </w:rPr>
        <w:t xml:space="preserve">Equal Employment Opportunity Resources for </w:t>
      </w:r>
      <w:r w:rsidR="008B566B">
        <w:rPr>
          <w:b w:val="0"/>
          <w:bCs w:val="0"/>
        </w:rPr>
        <w:t>Apprentice</w:t>
      </w:r>
      <w:r w:rsidRPr="00072CEF">
        <w:rPr>
          <w:b w:val="0"/>
          <w:bCs w:val="0"/>
        </w:rPr>
        <w:t xml:space="preserve">ship Sponsors: </w:t>
      </w:r>
      <w:hyperlink r:id="rId80" w:history="1">
        <w:r w:rsidRPr="00072CEF">
          <w:rPr>
            <w:rStyle w:val="Hyperlink"/>
            <w:b w:val="0"/>
            <w:bCs w:val="0"/>
          </w:rPr>
          <w:t>https://www.</w:t>
        </w:r>
        <w:r w:rsidR="008B566B">
          <w:rPr>
            <w:rStyle w:val="Hyperlink"/>
            <w:b w:val="0"/>
            <w:bCs w:val="0"/>
          </w:rPr>
          <w:t>Apprentice</w:t>
        </w:r>
        <w:r w:rsidRPr="00072CEF">
          <w:rPr>
            <w:rStyle w:val="Hyperlink"/>
            <w:b w:val="0"/>
            <w:bCs w:val="0"/>
          </w:rPr>
          <w:t>ship.gov/eeo/sponsors</w:t>
        </w:r>
      </w:hyperlink>
    </w:p>
    <w:p w14:paraId="0D3BE180" w14:textId="353F9F05" w:rsidR="00042606" w:rsidRPr="00072CEF" w:rsidRDefault="6142DC05" w:rsidP="00580544">
      <w:pPr>
        <w:pStyle w:val="Heading2"/>
        <w:numPr>
          <w:ilvl w:val="0"/>
          <w:numId w:val="30"/>
        </w:numPr>
        <w:spacing w:before="0" w:after="0"/>
        <w:rPr>
          <w:b w:val="0"/>
          <w:bCs w:val="0"/>
        </w:rPr>
      </w:pPr>
      <w:r w:rsidRPr="00072CEF">
        <w:rPr>
          <w:b w:val="0"/>
          <w:bCs w:val="0"/>
        </w:rPr>
        <w:t xml:space="preserve">Growing Equity and Diversity Through </w:t>
      </w:r>
      <w:r w:rsidR="008B566B">
        <w:rPr>
          <w:b w:val="0"/>
          <w:bCs w:val="0"/>
        </w:rPr>
        <w:t>Apprentice</w:t>
      </w:r>
      <w:r w:rsidRPr="00072CEF">
        <w:rPr>
          <w:b w:val="0"/>
          <w:bCs w:val="0"/>
        </w:rPr>
        <w:t xml:space="preserve">ship: Business Perspectives: </w:t>
      </w:r>
      <w:hyperlink r:id="rId81">
        <w:r w:rsidRPr="00072CEF">
          <w:rPr>
            <w:rStyle w:val="Hyperlink"/>
            <w:b w:val="0"/>
            <w:bCs w:val="0"/>
          </w:rPr>
          <w:t>https://www.jff.org/resources/growing-equity-and-diversity-through-</w:t>
        </w:r>
        <w:r w:rsidR="008B566B">
          <w:rPr>
            <w:rStyle w:val="Hyperlink"/>
            <w:b w:val="0"/>
            <w:bCs w:val="0"/>
          </w:rPr>
          <w:t>Apprentice</w:t>
        </w:r>
        <w:r w:rsidRPr="00072CEF">
          <w:rPr>
            <w:rStyle w:val="Hyperlink"/>
            <w:b w:val="0"/>
            <w:bCs w:val="0"/>
          </w:rPr>
          <w:t>ship-business-perspectives/</w:t>
        </w:r>
      </w:hyperlink>
    </w:p>
    <w:p w14:paraId="1E09FFEB" w14:textId="6D08B6FC" w:rsidR="164994BF" w:rsidRPr="00072CEF" w:rsidRDefault="164994BF" w:rsidP="00580544">
      <w:pPr>
        <w:pStyle w:val="Heading2"/>
        <w:numPr>
          <w:ilvl w:val="0"/>
          <w:numId w:val="30"/>
        </w:numPr>
        <w:spacing w:before="0" w:after="0"/>
        <w:rPr>
          <w:rFonts w:eastAsiaTheme="minorEastAsia"/>
        </w:rPr>
      </w:pPr>
      <w:r w:rsidRPr="00072CEF">
        <w:t xml:space="preserve">Equity in </w:t>
      </w:r>
      <w:r w:rsidR="008B566B">
        <w:t>Apprentice</w:t>
      </w:r>
      <w:r w:rsidRPr="00072CEF">
        <w:t xml:space="preserve">ship: </w:t>
      </w:r>
      <w:r w:rsidRPr="00072CEF">
        <w:rPr>
          <w:b w:val="0"/>
          <w:bCs w:val="0"/>
        </w:rPr>
        <w:t xml:space="preserve">Case studies of </w:t>
      </w:r>
      <w:r w:rsidR="008B566B">
        <w:rPr>
          <w:b w:val="0"/>
          <w:bCs w:val="0"/>
        </w:rPr>
        <w:t>Apprentice</w:t>
      </w:r>
      <w:r w:rsidRPr="00072CEF">
        <w:rPr>
          <w:b w:val="0"/>
          <w:bCs w:val="0"/>
        </w:rPr>
        <w:t>ship programs with equity focus</w:t>
      </w:r>
      <w:r w:rsidRPr="00072CEF">
        <w:t xml:space="preserve"> </w:t>
      </w:r>
      <w:hyperlink r:id="rId82" w:history="1">
        <w:r w:rsidRPr="00072CEF">
          <w:rPr>
            <w:rStyle w:val="Hyperlink"/>
          </w:rPr>
          <w:t>https://equityin</w:t>
        </w:r>
        <w:r w:rsidR="008B566B">
          <w:rPr>
            <w:rStyle w:val="Hyperlink"/>
          </w:rPr>
          <w:t>Apprentice</w:t>
        </w:r>
        <w:r w:rsidRPr="00072CEF">
          <w:rPr>
            <w:rStyle w:val="Hyperlink"/>
          </w:rPr>
          <w:t>ship.org/</w:t>
        </w:r>
      </w:hyperlink>
      <w:r w:rsidRPr="00072CEF">
        <w:t xml:space="preserve"> </w:t>
      </w:r>
    </w:p>
    <w:p w14:paraId="43ABEAD0" w14:textId="261677CA" w:rsidR="0075062C" w:rsidRPr="00072CEF" w:rsidRDefault="0075062C" w:rsidP="00580544">
      <w:pPr>
        <w:pStyle w:val="Heading2"/>
        <w:numPr>
          <w:ilvl w:val="0"/>
          <w:numId w:val="30"/>
        </w:numPr>
        <w:spacing w:before="0" w:after="0"/>
        <w:rPr>
          <w:b w:val="0"/>
          <w:bCs w:val="0"/>
        </w:rPr>
      </w:pPr>
      <w:r w:rsidRPr="00072CEF">
        <w:rPr>
          <w:b w:val="0"/>
          <w:bCs w:val="0"/>
        </w:rPr>
        <w:t xml:space="preserve">Maine Department of Labor’s </w:t>
      </w:r>
      <w:r w:rsidR="008B566B">
        <w:rPr>
          <w:b w:val="0"/>
          <w:bCs w:val="0"/>
        </w:rPr>
        <w:t>Apprentice</w:t>
      </w:r>
      <w:r w:rsidRPr="00072CEF">
        <w:rPr>
          <w:b w:val="0"/>
          <w:bCs w:val="0"/>
        </w:rPr>
        <w:t xml:space="preserve">ship Website: </w:t>
      </w:r>
      <w:hyperlink r:id="rId83" w:history="1">
        <w:r w:rsidRPr="00072CEF">
          <w:rPr>
            <w:rStyle w:val="Hyperlink"/>
            <w:b w:val="0"/>
            <w:bCs w:val="0"/>
          </w:rPr>
          <w:t>https://www.maine.gov/labor/jobs_training/</w:t>
        </w:r>
        <w:r w:rsidR="008B566B">
          <w:rPr>
            <w:rStyle w:val="Hyperlink"/>
            <w:b w:val="0"/>
            <w:bCs w:val="0"/>
          </w:rPr>
          <w:t>Apprentice</w:t>
        </w:r>
        <w:r w:rsidRPr="00072CEF">
          <w:rPr>
            <w:rStyle w:val="Hyperlink"/>
            <w:b w:val="0"/>
            <w:bCs w:val="0"/>
          </w:rPr>
          <w:t>ship/</w:t>
        </w:r>
      </w:hyperlink>
    </w:p>
    <w:p w14:paraId="0DA81BFC" w14:textId="7E1FEFF7" w:rsidR="0075062C" w:rsidRPr="00072CEF" w:rsidRDefault="00042606" w:rsidP="00580544">
      <w:pPr>
        <w:pStyle w:val="Heading2"/>
        <w:numPr>
          <w:ilvl w:val="0"/>
          <w:numId w:val="30"/>
        </w:numPr>
        <w:spacing w:before="0" w:after="0"/>
        <w:rPr>
          <w:b w:val="0"/>
          <w:bCs w:val="0"/>
        </w:rPr>
      </w:pPr>
      <w:r w:rsidRPr="00072CEF">
        <w:rPr>
          <w:b w:val="0"/>
          <w:bCs w:val="0"/>
        </w:rPr>
        <w:t>U.S. Department of Labor</w:t>
      </w:r>
      <w:r w:rsidR="0075062C" w:rsidRPr="00072CEF">
        <w:rPr>
          <w:b w:val="0"/>
          <w:bCs w:val="0"/>
        </w:rPr>
        <w:t xml:space="preserve">’s </w:t>
      </w:r>
      <w:r w:rsidR="008B566B">
        <w:rPr>
          <w:b w:val="0"/>
          <w:bCs w:val="0"/>
        </w:rPr>
        <w:t>Apprentice</w:t>
      </w:r>
      <w:r w:rsidR="0075062C" w:rsidRPr="00072CEF">
        <w:rPr>
          <w:b w:val="0"/>
          <w:bCs w:val="0"/>
        </w:rPr>
        <w:t xml:space="preserve">ship Website: </w:t>
      </w:r>
      <w:hyperlink r:id="rId84" w:history="1">
        <w:r w:rsidR="0075062C" w:rsidRPr="00072CEF">
          <w:rPr>
            <w:rStyle w:val="Hyperlink"/>
            <w:b w:val="0"/>
            <w:bCs w:val="0"/>
          </w:rPr>
          <w:t>https://www.</w:t>
        </w:r>
        <w:r w:rsidR="008B566B">
          <w:rPr>
            <w:rStyle w:val="Hyperlink"/>
            <w:b w:val="0"/>
            <w:bCs w:val="0"/>
          </w:rPr>
          <w:t>Apprentice</w:t>
        </w:r>
        <w:r w:rsidR="0075062C" w:rsidRPr="00072CEF">
          <w:rPr>
            <w:rStyle w:val="Hyperlink"/>
            <w:b w:val="0"/>
            <w:bCs w:val="0"/>
          </w:rPr>
          <w:t>ship.gov/</w:t>
        </w:r>
      </w:hyperlink>
    </w:p>
    <w:p w14:paraId="5E6D25C4" w14:textId="77777777" w:rsidR="0075062C" w:rsidRPr="00072CEF" w:rsidRDefault="0075062C" w:rsidP="000B35AD">
      <w:pPr>
        <w:pStyle w:val="Heading2"/>
        <w:spacing w:before="0" w:after="0"/>
      </w:pPr>
    </w:p>
    <w:p w14:paraId="427E8CD2" w14:textId="510086DA" w:rsidR="00042606" w:rsidRPr="00072CEF" w:rsidRDefault="6142DC05" w:rsidP="000B35AD">
      <w:pPr>
        <w:pStyle w:val="Heading2"/>
        <w:spacing w:before="0" w:after="0"/>
      </w:pPr>
      <w:r w:rsidRPr="00072CEF">
        <w:t>Pre-</w:t>
      </w:r>
      <w:r w:rsidR="008B566B">
        <w:t>Apprentice</w:t>
      </w:r>
      <w:r w:rsidRPr="00072CEF">
        <w:t xml:space="preserve">ship Resources </w:t>
      </w:r>
    </w:p>
    <w:p w14:paraId="23B9690D" w14:textId="77777777" w:rsidR="00042606" w:rsidRPr="00072CEF" w:rsidRDefault="00042606" w:rsidP="000B35AD">
      <w:pPr>
        <w:pStyle w:val="Heading2"/>
        <w:spacing w:before="0" w:after="0"/>
      </w:pPr>
    </w:p>
    <w:p w14:paraId="6692A21D" w14:textId="126F83C5" w:rsidR="00042606" w:rsidRPr="00072CEF" w:rsidRDefault="6142DC05" w:rsidP="00580544">
      <w:pPr>
        <w:pStyle w:val="Heading2"/>
        <w:numPr>
          <w:ilvl w:val="0"/>
          <w:numId w:val="29"/>
        </w:numPr>
        <w:spacing w:before="0" w:after="0"/>
        <w:rPr>
          <w:b w:val="0"/>
          <w:bCs w:val="0"/>
        </w:rPr>
      </w:pPr>
      <w:r w:rsidRPr="00072CEF">
        <w:rPr>
          <w:b w:val="0"/>
          <w:bCs w:val="0"/>
        </w:rPr>
        <w:t xml:space="preserve">Employers Guide to Youth Employment: </w:t>
      </w:r>
      <w:hyperlink r:id="rId85">
        <w:r w:rsidRPr="00072CEF">
          <w:rPr>
            <w:rStyle w:val="Hyperlink"/>
            <w:b w:val="0"/>
            <w:bCs w:val="0"/>
          </w:rPr>
          <w:t>https://www.maine.gov/labor/docs/2021/laborlaws/EmployersGuidetoYouthEmployment92021.pdf</w:t>
        </w:r>
      </w:hyperlink>
    </w:p>
    <w:p w14:paraId="4A114E2D" w14:textId="327BD424" w:rsidR="70B80550" w:rsidRPr="00072CEF" w:rsidRDefault="70B80550" w:rsidP="00580544">
      <w:pPr>
        <w:pStyle w:val="Heading2"/>
        <w:numPr>
          <w:ilvl w:val="0"/>
          <w:numId w:val="29"/>
        </w:numPr>
        <w:spacing w:before="0" w:after="0"/>
        <w:rPr>
          <w:rFonts w:eastAsiaTheme="minorEastAsia"/>
        </w:rPr>
      </w:pPr>
      <w:r w:rsidRPr="00072CEF">
        <w:rPr>
          <w:rFonts w:eastAsia="Oxygen"/>
          <w:b w:val="0"/>
          <w:bCs w:val="0"/>
          <w:color w:val="333333"/>
        </w:rPr>
        <w:t>Principles for a High-Quality Pre-</w:t>
      </w:r>
      <w:r w:rsidR="008B566B">
        <w:rPr>
          <w:rFonts w:eastAsia="Oxygen"/>
          <w:b w:val="0"/>
          <w:bCs w:val="0"/>
          <w:color w:val="333333"/>
        </w:rPr>
        <w:t>Apprentice</w:t>
      </w:r>
      <w:r w:rsidRPr="00072CEF">
        <w:rPr>
          <w:rFonts w:eastAsia="Oxygen"/>
          <w:b w:val="0"/>
          <w:bCs w:val="0"/>
          <w:color w:val="333333"/>
        </w:rPr>
        <w:t>ship: A Model to Advance Equity</w:t>
      </w:r>
    </w:p>
    <w:p w14:paraId="070B53D0" w14:textId="5FB0EF54" w:rsidR="70B80550" w:rsidRPr="00072CEF" w:rsidRDefault="70B80550" w:rsidP="00580544">
      <w:pPr>
        <w:pStyle w:val="Heading2"/>
        <w:numPr>
          <w:ilvl w:val="0"/>
          <w:numId w:val="29"/>
        </w:numPr>
        <w:spacing w:before="0" w:after="0"/>
      </w:pPr>
      <w:r w:rsidRPr="00072CEF">
        <w:t xml:space="preserve"> https://www.clasp.org/publications/report/brief/principles-high-quality-pre-</w:t>
      </w:r>
      <w:r w:rsidR="008B566B">
        <w:t>Apprentice</w:t>
      </w:r>
      <w:r w:rsidRPr="00072CEF">
        <w:t>ship-model-advance-equity</w:t>
      </w:r>
    </w:p>
    <w:p w14:paraId="68CE4AA4" w14:textId="1293A874" w:rsidR="00042606" w:rsidRPr="00072CEF" w:rsidRDefault="00042606" w:rsidP="00580544">
      <w:pPr>
        <w:pStyle w:val="Heading2"/>
        <w:numPr>
          <w:ilvl w:val="0"/>
          <w:numId w:val="29"/>
        </w:numPr>
        <w:spacing w:before="0" w:after="0"/>
        <w:rPr>
          <w:rStyle w:val="Hyperlink"/>
          <w:b w:val="0"/>
          <w:bCs w:val="0"/>
          <w:color w:val="auto"/>
          <w:u w:val="none"/>
        </w:rPr>
      </w:pPr>
      <w:r w:rsidRPr="00072CEF">
        <w:rPr>
          <w:b w:val="0"/>
          <w:bCs w:val="0"/>
        </w:rPr>
        <w:t>JFF’s Framework for a High-Quality Pre-</w:t>
      </w:r>
      <w:r w:rsidR="008B566B">
        <w:rPr>
          <w:b w:val="0"/>
          <w:bCs w:val="0"/>
        </w:rPr>
        <w:t>Apprentice</w:t>
      </w:r>
      <w:r w:rsidRPr="00072CEF">
        <w:rPr>
          <w:b w:val="0"/>
          <w:bCs w:val="0"/>
        </w:rPr>
        <w:t xml:space="preserve">ship Program: </w:t>
      </w:r>
      <w:hyperlink r:id="rId86" w:history="1">
        <w:r w:rsidRPr="00072CEF">
          <w:rPr>
            <w:rStyle w:val="Hyperlink"/>
            <w:b w:val="0"/>
            <w:bCs w:val="0"/>
          </w:rPr>
          <w:t>https://www.jff.org/resources/jffs-framework-high-quality-pre-</w:t>
        </w:r>
        <w:r w:rsidR="008B566B">
          <w:rPr>
            <w:rStyle w:val="Hyperlink"/>
            <w:b w:val="0"/>
            <w:bCs w:val="0"/>
          </w:rPr>
          <w:t>Apprentice</w:t>
        </w:r>
        <w:r w:rsidRPr="00072CEF">
          <w:rPr>
            <w:rStyle w:val="Hyperlink"/>
            <w:b w:val="0"/>
            <w:bCs w:val="0"/>
          </w:rPr>
          <w:t>ship-program/</w:t>
        </w:r>
      </w:hyperlink>
    </w:p>
    <w:p w14:paraId="44A8D8D2" w14:textId="4AC211BF" w:rsidR="00CD1F0B" w:rsidRDefault="00CD1F0B" w:rsidP="00580544">
      <w:pPr>
        <w:pStyle w:val="Heading2"/>
        <w:numPr>
          <w:ilvl w:val="0"/>
          <w:numId w:val="29"/>
        </w:numPr>
        <w:spacing w:before="0" w:after="0"/>
        <w:rPr>
          <w:b w:val="0"/>
          <w:bCs w:val="0"/>
        </w:rPr>
      </w:pPr>
      <w:r>
        <w:t>P</w:t>
      </w:r>
      <w:r w:rsidRPr="13A41F23">
        <w:t>re-apprenticeship certification standards as outline</w:t>
      </w:r>
      <w:r>
        <w:t>d</w:t>
      </w:r>
      <w:r w:rsidRPr="13A41F23">
        <w:t xml:space="preserve"> in Maine Apprenticeship Programs’ </w:t>
      </w:r>
      <w:hyperlink r:id="rId87" w:history="1">
        <w:r w:rsidRPr="40637226">
          <w:rPr>
            <w:rStyle w:val="Hyperlink"/>
          </w:rPr>
          <w:t>Chapter 3 Rules</w:t>
        </w:r>
      </w:hyperlink>
      <w:r w:rsidRPr="40637226">
        <w:t xml:space="preserve"> </w:t>
      </w:r>
    </w:p>
    <w:p w14:paraId="76448A56" w14:textId="2BBB1F34" w:rsidR="00AB3A0E" w:rsidRPr="00072CEF" w:rsidRDefault="00AB3A0E" w:rsidP="00580544">
      <w:pPr>
        <w:pStyle w:val="Heading2"/>
        <w:numPr>
          <w:ilvl w:val="0"/>
          <w:numId w:val="29"/>
        </w:numPr>
        <w:spacing w:before="0" w:after="0"/>
        <w:rPr>
          <w:b w:val="0"/>
          <w:bCs w:val="0"/>
        </w:rPr>
      </w:pPr>
      <w:r w:rsidRPr="00072CEF">
        <w:rPr>
          <w:b w:val="0"/>
          <w:bCs w:val="0"/>
        </w:rPr>
        <w:t>Pre-</w:t>
      </w:r>
      <w:r w:rsidR="008B566B">
        <w:rPr>
          <w:b w:val="0"/>
          <w:bCs w:val="0"/>
        </w:rPr>
        <w:t>Apprentice</w:t>
      </w:r>
      <w:r w:rsidRPr="00072CEF">
        <w:rPr>
          <w:b w:val="0"/>
          <w:bCs w:val="0"/>
        </w:rPr>
        <w:t>ship MOU Template:</w:t>
      </w:r>
    </w:p>
    <w:p w14:paraId="2421F97F" w14:textId="77777777" w:rsidR="00551ACA" w:rsidRPr="00AB3A0E" w:rsidRDefault="00551ACA" w:rsidP="00551ACA">
      <w:pPr>
        <w:pStyle w:val="Heading2"/>
        <w:spacing w:before="0" w:after="0"/>
        <w:ind w:left="720"/>
        <w:rPr>
          <w:b w:val="0"/>
          <w:bCs w:val="0"/>
        </w:rPr>
      </w:pPr>
    </w:p>
    <w:bookmarkStart w:id="29" w:name="_MON_1697529207"/>
    <w:bookmarkEnd w:id="29"/>
    <w:p w14:paraId="33E19B14" w14:textId="0D3842A9" w:rsidR="00AB3A0E" w:rsidRPr="0075062C" w:rsidRDefault="00AB3A0E" w:rsidP="004850BC">
      <w:pPr>
        <w:pStyle w:val="Heading2"/>
        <w:spacing w:before="0" w:after="0"/>
        <w:ind w:left="720"/>
        <w:jc w:val="center"/>
        <w:rPr>
          <w:b w:val="0"/>
          <w:bCs w:val="0"/>
        </w:rPr>
      </w:pPr>
      <w:r>
        <w:rPr>
          <w:b w:val="0"/>
          <w:bCs w:val="0"/>
        </w:rPr>
        <w:object w:dxaOrig="1520" w:dyaOrig="987" w14:anchorId="4261F4A8">
          <v:shape id="_x0000_i1031" type="#_x0000_t75" style="width:77.4pt;height:48.6pt" o:ole="">
            <v:imagedata r:id="rId88" o:title=""/>
          </v:shape>
          <o:OLEObject Type="Embed" ProgID="Word.Document.12" ShapeID="_x0000_i1031" DrawAspect="Icon" ObjectID="_1755442674" r:id="rId89">
            <o:FieldCodes>\s</o:FieldCodes>
          </o:OLEObject>
        </w:object>
      </w:r>
    </w:p>
    <w:p w14:paraId="2B25B80E" w14:textId="7527BB3E" w:rsidR="00CB5EA8" w:rsidRDefault="00CB5EA8" w:rsidP="000B35AD">
      <w:pPr>
        <w:pStyle w:val="NoSpacing"/>
      </w:pPr>
    </w:p>
    <w:p w14:paraId="104730AA" w14:textId="77777777" w:rsidR="00042606" w:rsidRDefault="00042606" w:rsidP="000B35AD">
      <w:pPr>
        <w:pStyle w:val="NoSpacing"/>
      </w:pPr>
    </w:p>
    <w:sectPr w:rsidR="00042606" w:rsidSect="000B35AD">
      <w:headerReference w:type="default" r:id="rId90"/>
      <w:pgSz w:w="12240" w:h="15840"/>
      <w:pgMar w:top="720" w:right="907" w:bottom="99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64B8" w14:textId="77777777" w:rsidR="008F4237" w:rsidRDefault="008F4237" w:rsidP="00703C09">
      <w:r>
        <w:separator/>
      </w:r>
    </w:p>
  </w:endnote>
  <w:endnote w:type="continuationSeparator" w:id="0">
    <w:p w14:paraId="37AE9979" w14:textId="77777777" w:rsidR="008F4237" w:rsidRDefault="008F4237" w:rsidP="00703C09">
      <w:r>
        <w:continuationSeparator/>
      </w:r>
    </w:p>
  </w:endnote>
  <w:endnote w:type="continuationNotice" w:id="1">
    <w:p w14:paraId="539A40B7" w14:textId="77777777" w:rsidR="008F4237" w:rsidRDefault="008F42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Oxygen">
    <w:charset w:val="00"/>
    <w:family w:val="auto"/>
    <w:pitch w:val="variable"/>
    <w:sig w:usb0="A00000EF" w:usb1="4000204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AACB" w14:textId="6E9A83F9" w:rsidR="003212CF" w:rsidRDefault="003212CF">
    <w:pPr>
      <w:pStyle w:val="Footer"/>
      <w:rPr>
        <w:rFonts w:ascii="Arial" w:hAnsi="Arial" w:cs="Arial"/>
      </w:rPr>
    </w:pPr>
    <w:r w:rsidRPr="00BC2D1B">
      <w:rPr>
        <w:rFonts w:ascii="Arial" w:hAnsi="Arial" w:cs="Arial"/>
      </w:rPr>
      <w:t>RFA</w:t>
    </w:r>
    <w:r w:rsidR="001478F7">
      <w:rPr>
        <w:rFonts w:ascii="Arial" w:hAnsi="Arial" w:cs="Arial"/>
      </w:rPr>
      <w:t># 202307161</w:t>
    </w:r>
    <w:r>
      <w:rPr>
        <w:rFonts w:ascii="Arial" w:hAnsi="Arial" w:cs="Arial"/>
      </w:rPr>
      <w:t>–</w:t>
    </w:r>
    <w:r w:rsidRPr="00BC2D1B">
      <w:rPr>
        <w:rFonts w:ascii="Arial" w:hAnsi="Arial" w:cs="Arial"/>
      </w:rPr>
      <w:t xml:space="preserve"> </w:t>
    </w:r>
    <w:r w:rsidR="0011563F">
      <w:rPr>
        <w:rFonts w:ascii="Arial" w:hAnsi="Arial" w:cs="Arial"/>
      </w:rPr>
      <w:t>Teacher Apprenticeship Pilot Grant Program</w:t>
    </w:r>
  </w:p>
  <w:p w14:paraId="348022CA" w14:textId="2DE291BF" w:rsidR="003212CF" w:rsidRDefault="0011563F" w:rsidP="00703C09">
    <w:pPr>
      <w:pStyle w:val="DefaultText"/>
      <w:ind w:right="360"/>
      <w:rPr>
        <w:rFonts w:ascii="Arial" w:hAnsi="Arial" w:cs="Arial"/>
        <w:color w:val="000000"/>
      </w:rPr>
    </w:pPr>
    <w:r>
      <w:rPr>
        <w:rFonts w:ascii="Arial" w:hAnsi="Arial" w:cs="Arial"/>
        <w:color w:val="000000"/>
      </w:rPr>
      <w:t>June</w:t>
    </w:r>
    <w:r w:rsidR="00191246">
      <w:rPr>
        <w:rFonts w:ascii="Arial" w:hAnsi="Arial" w:cs="Arial"/>
        <w:color w:val="000000"/>
      </w:rPr>
      <w:t xml:space="preserve"> 202</w:t>
    </w:r>
    <w:r>
      <w:rPr>
        <w:rFonts w:ascii="Arial" w:hAnsi="Arial" w:cs="Arial"/>
        <w:color w:val="000000"/>
      </w:rPr>
      <w:t>3</w:t>
    </w:r>
  </w:p>
  <w:p w14:paraId="32C35F4C" w14:textId="77777777" w:rsidR="003212CF" w:rsidRPr="00C53487" w:rsidRDefault="003212CF" w:rsidP="00703C09">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2544E" w14:textId="77777777" w:rsidR="008F4237" w:rsidRDefault="008F4237" w:rsidP="00703C09">
      <w:r>
        <w:separator/>
      </w:r>
    </w:p>
  </w:footnote>
  <w:footnote w:type="continuationSeparator" w:id="0">
    <w:p w14:paraId="3216C85A" w14:textId="77777777" w:rsidR="008F4237" w:rsidRDefault="008F4237" w:rsidP="00703C09">
      <w:r>
        <w:continuationSeparator/>
      </w:r>
    </w:p>
  </w:footnote>
  <w:footnote w:type="continuationNotice" w:id="1">
    <w:p w14:paraId="36EE02E1" w14:textId="77777777" w:rsidR="008F4237" w:rsidRDefault="008F42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003212CF" w14:paraId="1653B7C0" w14:textId="77777777" w:rsidTr="5EF5871B">
      <w:tc>
        <w:tcPr>
          <w:tcW w:w="3420" w:type="dxa"/>
        </w:tcPr>
        <w:p w14:paraId="2F5A9DCB" w14:textId="301EE412" w:rsidR="003212CF" w:rsidRDefault="003212CF" w:rsidP="5EF5871B">
          <w:pPr>
            <w:pStyle w:val="Header"/>
            <w:ind w:left="-115"/>
          </w:pPr>
        </w:p>
      </w:tc>
      <w:tc>
        <w:tcPr>
          <w:tcW w:w="3420" w:type="dxa"/>
        </w:tcPr>
        <w:p w14:paraId="688EE16A" w14:textId="6BCF35DD" w:rsidR="003212CF" w:rsidRDefault="003212CF" w:rsidP="5EF5871B">
          <w:pPr>
            <w:pStyle w:val="Header"/>
            <w:jc w:val="center"/>
          </w:pPr>
        </w:p>
      </w:tc>
      <w:tc>
        <w:tcPr>
          <w:tcW w:w="3420" w:type="dxa"/>
        </w:tcPr>
        <w:p w14:paraId="290CD1DD" w14:textId="3AD4D980" w:rsidR="003212CF" w:rsidRDefault="003212CF" w:rsidP="5EF5871B">
          <w:pPr>
            <w:pStyle w:val="Header"/>
            <w:ind w:right="-115"/>
            <w:jc w:val="right"/>
          </w:pPr>
        </w:p>
      </w:tc>
    </w:tr>
  </w:tbl>
  <w:p w14:paraId="31F99BBC" w14:textId="31A519AB" w:rsidR="003212CF" w:rsidRDefault="003212CF" w:rsidP="5EF587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15"/>
      <w:gridCol w:w="3415"/>
      <w:gridCol w:w="3415"/>
    </w:tblGrid>
    <w:tr w:rsidR="003212CF" w14:paraId="3FE54C75" w14:textId="77777777" w:rsidTr="5EF5871B">
      <w:tc>
        <w:tcPr>
          <w:tcW w:w="3415" w:type="dxa"/>
        </w:tcPr>
        <w:p w14:paraId="44B21C9F" w14:textId="07C078FA" w:rsidR="003212CF" w:rsidRDefault="003212CF" w:rsidP="5EF5871B">
          <w:pPr>
            <w:pStyle w:val="Header"/>
            <w:ind w:left="-115"/>
          </w:pPr>
        </w:p>
      </w:tc>
      <w:tc>
        <w:tcPr>
          <w:tcW w:w="3415" w:type="dxa"/>
        </w:tcPr>
        <w:p w14:paraId="496A51D9" w14:textId="45DECE5D" w:rsidR="003212CF" w:rsidRDefault="003212CF" w:rsidP="5EF5871B">
          <w:pPr>
            <w:pStyle w:val="Header"/>
            <w:jc w:val="center"/>
          </w:pPr>
        </w:p>
      </w:tc>
      <w:tc>
        <w:tcPr>
          <w:tcW w:w="3415" w:type="dxa"/>
        </w:tcPr>
        <w:p w14:paraId="57827513" w14:textId="28B9F1CA" w:rsidR="003212CF" w:rsidRDefault="003212CF" w:rsidP="5EF5871B">
          <w:pPr>
            <w:pStyle w:val="Header"/>
            <w:ind w:right="-115"/>
            <w:jc w:val="right"/>
          </w:pPr>
        </w:p>
      </w:tc>
    </w:tr>
  </w:tbl>
  <w:p w14:paraId="18BE1F0D" w14:textId="636F289B" w:rsidR="003212CF" w:rsidRDefault="003212CF" w:rsidP="5EF58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A2B22FDE"/>
    <w:lvl w:ilvl="0" w:tplc="B0A8A88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55B11"/>
    <w:multiLevelType w:val="hybridMultilevel"/>
    <w:tmpl w:val="E2A80456"/>
    <w:lvl w:ilvl="0" w:tplc="C6320C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4530B0E"/>
    <w:multiLevelType w:val="hybridMultilevel"/>
    <w:tmpl w:val="79F2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857FE"/>
    <w:multiLevelType w:val="hybridMultilevel"/>
    <w:tmpl w:val="0714EE56"/>
    <w:lvl w:ilvl="0" w:tplc="3E0E1E36">
      <w:start w:val="1"/>
      <w:numFmt w:val="upperLetter"/>
      <w:lvlText w:val="%1."/>
      <w:lvlJc w:val="left"/>
      <w:pPr>
        <w:ind w:left="540" w:hanging="360"/>
      </w:pPr>
      <w:rPr>
        <w:rFonts w:ascii="Arial" w:hAnsi="Arial" w:cs="Arial" w:hint="default"/>
        <w:b/>
        <w:sz w:val="24"/>
        <w:szCs w:val="24"/>
      </w:rPr>
    </w:lvl>
    <w:lvl w:ilvl="1" w:tplc="B1F4801E">
      <w:start w:val="1"/>
      <w:numFmt w:val="decimal"/>
      <w:lvlText w:val="%2."/>
      <w:lvlJc w:val="left"/>
      <w:pPr>
        <w:ind w:left="1260" w:hanging="360"/>
      </w:pPr>
      <w:rPr>
        <w:rFonts w:hint="default"/>
        <w:b/>
        <w:color w:val="auto"/>
      </w:rPr>
    </w:lvl>
    <w:lvl w:ilvl="2" w:tplc="F6AA66A0">
      <w:start w:val="1"/>
      <w:numFmt w:val="lowerLetter"/>
      <w:lvlText w:val="%3."/>
      <w:lvlJc w:val="left"/>
      <w:pPr>
        <w:ind w:left="1980" w:hanging="180"/>
      </w:pPr>
      <w:rPr>
        <w:b/>
        <w:bCs w:val="0"/>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66908"/>
    <w:multiLevelType w:val="hybridMultilevel"/>
    <w:tmpl w:val="F19EC82E"/>
    <w:lvl w:ilvl="0" w:tplc="1E9A8554">
      <w:start w:val="1"/>
      <w:numFmt w:val="upperLetter"/>
      <w:lvlText w:val="%1."/>
      <w:lvlJc w:val="left"/>
      <w:pPr>
        <w:ind w:left="720" w:hanging="360"/>
      </w:pPr>
      <w:rPr>
        <w:rFonts w:ascii="Arial" w:eastAsia="Times New Roman" w:hAnsi="Arial" w:cs="Arial"/>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23540"/>
    <w:multiLevelType w:val="hybridMultilevel"/>
    <w:tmpl w:val="0C5A2C8C"/>
    <w:lvl w:ilvl="0" w:tplc="76283912">
      <w:start w:val="1"/>
      <w:numFmt w:val="decimal"/>
      <w:lvlText w:val="%1."/>
      <w:lvlJc w:val="left"/>
      <w:pPr>
        <w:ind w:left="720" w:hanging="360"/>
      </w:pPr>
      <w:rPr>
        <w:rFonts w:hint="default"/>
        <w:b/>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14FD2"/>
    <w:multiLevelType w:val="hybridMultilevel"/>
    <w:tmpl w:val="96DCE08E"/>
    <w:lvl w:ilvl="0" w:tplc="31C48EC6">
      <w:start w:val="1"/>
      <w:numFmt w:val="decimal"/>
      <w:lvlText w:val="%1."/>
      <w:lvlJc w:val="left"/>
      <w:pPr>
        <w:ind w:left="720" w:hanging="360"/>
      </w:pPr>
      <w:rPr>
        <w:rFonts w:ascii="Arial" w:hAnsi="Arial" w:cs="Arial" w:hint="default"/>
        <w:b/>
        <w:bCs w:val="0"/>
        <w:sz w:val="24"/>
        <w:szCs w:val="24"/>
      </w:rPr>
    </w:lvl>
    <w:lvl w:ilvl="1" w:tplc="4A5AB762">
      <w:start w:val="1"/>
      <w:numFmt w:val="lowerLetter"/>
      <w:lvlText w:val="%2."/>
      <w:lvlJc w:val="left"/>
      <w:pPr>
        <w:ind w:left="1440" w:hanging="360"/>
      </w:pPr>
      <w:rPr>
        <w:rFonts w:ascii="Arial" w:hAnsi="Arial" w:cs="Arial" w:hint="default"/>
        <w:b/>
        <w:bCs w:val="0"/>
        <w:i w:val="0"/>
        <w:iCs w:val="0"/>
        <w:color w:val="auto"/>
        <w:sz w:val="24"/>
        <w:szCs w:val="24"/>
      </w:rPr>
    </w:lvl>
    <w:lvl w:ilvl="2" w:tplc="95EC0D32">
      <w:start w:val="1"/>
      <w:numFmt w:val="lowerRoman"/>
      <w:lvlText w:val="%3."/>
      <w:lvlJc w:val="right"/>
      <w:pPr>
        <w:ind w:left="2160" w:hanging="180"/>
      </w:pPr>
    </w:lvl>
    <w:lvl w:ilvl="3" w:tplc="751670C8">
      <w:start w:val="1"/>
      <w:numFmt w:val="decimal"/>
      <w:lvlText w:val="%4."/>
      <w:lvlJc w:val="left"/>
      <w:pPr>
        <w:ind w:left="2880" w:hanging="360"/>
      </w:pPr>
      <w:rPr>
        <w:b/>
      </w:rPr>
    </w:lvl>
    <w:lvl w:ilvl="4" w:tplc="2F3C7342">
      <w:start w:val="1"/>
      <w:numFmt w:val="lowerLetter"/>
      <w:lvlText w:val="%5."/>
      <w:lvlJc w:val="left"/>
      <w:pPr>
        <w:ind w:left="3600" w:hanging="360"/>
      </w:pPr>
    </w:lvl>
    <w:lvl w:ilvl="5" w:tplc="085E8314">
      <w:start w:val="1"/>
      <w:numFmt w:val="lowerRoman"/>
      <w:lvlText w:val="%6."/>
      <w:lvlJc w:val="right"/>
      <w:pPr>
        <w:ind w:left="4320" w:hanging="180"/>
      </w:pPr>
    </w:lvl>
    <w:lvl w:ilvl="6" w:tplc="1406A9C8">
      <w:start w:val="1"/>
      <w:numFmt w:val="decimal"/>
      <w:lvlText w:val="%7."/>
      <w:lvlJc w:val="left"/>
      <w:pPr>
        <w:ind w:left="5040" w:hanging="360"/>
      </w:pPr>
      <w:rPr>
        <w:b/>
      </w:rPr>
    </w:lvl>
    <w:lvl w:ilvl="7" w:tplc="E0E0AAF8">
      <w:start w:val="1"/>
      <w:numFmt w:val="lowerLetter"/>
      <w:lvlText w:val="%8."/>
      <w:lvlJc w:val="left"/>
      <w:pPr>
        <w:ind w:left="5760" w:hanging="360"/>
      </w:pPr>
    </w:lvl>
    <w:lvl w:ilvl="8" w:tplc="6D62A0CE">
      <w:start w:val="1"/>
      <w:numFmt w:val="lowerRoman"/>
      <w:lvlText w:val="%9."/>
      <w:lvlJc w:val="right"/>
      <w:pPr>
        <w:ind w:left="6480" w:hanging="180"/>
      </w:pPr>
    </w:lvl>
  </w:abstractNum>
  <w:abstractNum w:abstractNumId="12" w15:restartNumberingAfterBreak="0">
    <w:nsid w:val="1FB47DFF"/>
    <w:multiLevelType w:val="hybridMultilevel"/>
    <w:tmpl w:val="59DA8B62"/>
    <w:lvl w:ilvl="0" w:tplc="FFFFFFFF">
      <w:start w:val="1"/>
      <w:numFmt w:val="upperRoman"/>
      <w:lvlText w:val="%1"/>
      <w:lvlJc w:val="left"/>
    </w:lvl>
    <w:lvl w:ilvl="1" w:tplc="B4B65CBA">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0311E7B"/>
    <w:multiLevelType w:val="hybridMultilevel"/>
    <w:tmpl w:val="97BC91A0"/>
    <w:lvl w:ilvl="0" w:tplc="36223BA6">
      <w:start w:val="1"/>
      <w:numFmt w:val="decimal"/>
      <w:lvlText w:val="%1."/>
      <w:lvlJc w:val="left"/>
      <w:pPr>
        <w:ind w:left="720" w:hanging="360"/>
      </w:pPr>
      <w:rPr>
        <w:rFonts w:ascii="Arial" w:hAnsi="Arial" w:cs="Arial" w:hint="default"/>
        <w:b/>
        <w:bCs w:val="0"/>
        <w:color w:val="auto"/>
        <w:sz w:val="24"/>
        <w:szCs w:val="24"/>
      </w:rPr>
    </w:lvl>
    <w:lvl w:ilvl="1" w:tplc="B7FCC1A4">
      <w:start w:val="1"/>
      <w:numFmt w:val="lowerLetter"/>
      <w:lvlText w:val="%2."/>
      <w:lvlJc w:val="left"/>
      <w:pPr>
        <w:ind w:left="1440" w:hanging="360"/>
      </w:pPr>
      <w:rPr>
        <w:rFonts w:ascii="Arial" w:hAnsi="Arial" w:cs="Arial" w:hint="default"/>
        <w:b/>
        <w:bCs w:val="0"/>
        <w:sz w:val="24"/>
        <w:szCs w:val="24"/>
      </w:rPr>
    </w:lvl>
    <w:lvl w:ilvl="2" w:tplc="03F418C6">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6E588E9A">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036D4"/>
    <w:multiLevelType w:val="multilevel"/>
    <w:tmpl w:val="4F2C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506B04"/>
    <w:multiLevelType w:val="multilevel"/>
    <w:tmpl w:val="E7AE7AF6"/>
    <w:lvl w:ilvl="0">
      <w:start w:val="1"/>
      <w:numFmt w:val="decimal"/>
      <w:lvlText w:val="%1."/>
      <w:lvlJc w:val="left"/>
      <w:pPr>
        <w:ind w:left="720" w:hanging="360"/>
      </w:pPr>
      <w:rPr>
        <w:rFonts w:ascii="Arial" w:hAnsi="Arial" w:cs="Arial" w:hint="default"/>
        <w:b/>
        <w:bCs w:val="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2DA000DB"/>
    <w:multiLevelType w:val="hybridMultilevel"/>
    <w:tmpl w:val="03ECDFF6"/>
    <w:lvl w:ilvl="0" w:tplc="91586970">
      <w:start w:val="4"/>
      <w:numFmt w:val="upperLetter"/>
      <w:lvlText w:val="%1."/>
      <w:lvlJc w:val="left"/>
      <w:pPr>
        <w:ind w:left="720" w:hanging="360"/>
      </w:pPr>
      <w:rPr>
        <w:rFonts w:ascii="Arial" w:eastAsia="Times New Roman"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3815F0"/>
    <w:multiLevelType w:val="hybridMultilevel"/>
    <w:tmpl w:val="51F0DCB2"/>
    <w:lvl w:ilvl="0" w:tplc="31C48EC6">
      <w:start w:val="1"/>
      <w:numFmt w:val="decimal"/>
      <w:lvlText w:val="%1."/>
      <w:lvlJc w:val="left"/>
      <w:pPr>
        <w:ind w:left="720" w:hanging="360"/>
      </w:pPr>
      <w:rPr>
        <w:rFonts w:ascii="Arial" w:hAnsi="Arial" w:cs="Arial" w:hint="default"/>
        <w:b/>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F6FEB"/>
    <w:multiLevelType w:val="hybridMultilevel"/>
    <w:tmpl w:val="D28A6EBA"/>
    <w:lvl w:ilvl="0" w:tplc="F6AA66A0">
      <w:start w:val="1"/>
      <w:numFmt w:val="lowerLetter"/>
      <w:lvlText w:val="%1."/>
      <w:lvlJc w:val="left"/>
      <w:pPr>
        <w:ind w:left="2880" w:hanging="180"/>
      </w:pPr>
      <w:rPr>
        <w:b/>
        <w:bCs w:val="0"/>
      </w:rPr>
    </w:lvl>
    <w:lvl w:ilvl="1" w:tplc="9F2A97E6">
      <w:start w:val="1"/>
      <w:numFmt w:val="lowerLetter"/>
      <w:lvlText w:val="%2."/>
      <w:lvlJc w:val="left"/>
      <w:pPr>
        <w:ind w:left="2340" w:hanging="360"/>
      </w:pPr>
      <w:rPr>
        <w:b/>
        <w:bCs w:val="0"/>
      </w:rPr>
    </w:lvl>
    <w:lvl w:ilvl="2" w:tplc="470AB77C">
      <w:start w:val="100"/>
      <w:numFmt w:val="decimal"/>
      <w:lvlText w:val="%3"/>
      <w:lvlJc w:val="left"/>
      <w:pPr>
        <w:ind w:left="3276" w:hanging="396"/>
      </w:pPr>
      <w:rPr>
        <w:rFonts w:hint="default"/>
      </w:rPr>
    </w:lvl>
    <w:lvl w:ilvl="3" w:tplc="6B74D33C">
      <w:start w:val="10"/>
      <w:numFmt w:val="decimal"/>
      <w:lvlText w:val="%4"/>
      <w:lvlJc w:val="left"/>
      <w:pPr>
        <w:ind w:left="3780" w:hanging="360"/>
      </w:pPr>
      <w:rPr>
        <w:rFonts w:hint="default"/>
      </w:rPr>
    </w:lvl>
    <w:lvl w:ilvl="4" w:tplc="3990C1B4">
      <w:numFmt w:val="bullet"/>
      <w:lvlText w:val="-"/>
      <w:lvlJc w:val="left"/>
      <w:pPr>
        <w:ind w:left="4500" w:hanging="360"/>
      </w:pPr>
      <w:rPr>
        <w:rFonts w:ascii="Arial" w:eastAsia="Times New Roman" w:hAnsi="Arial" w:cs="Arial" w:hint="default"/>
      </w:r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6A1650"/>
    <w:multiLevelType w:val="hybridMultilevel"/>
    <w:tmpl w:val="4ADA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D693F"/>
    <w:multiLevelType w:val="hybridMultilevel"/>
    <w:tmpl w:val="22CE814A"/>
    <w:lvl w:ilvl="0" w:tplc="971A637E">
      <w:start w:val="1"/>
      <w:numFmt w:val="decimal"/>
      <w:lvlText w:val="%1."/>
      <w:lvlJc w:val="left"/>
      <w:pPr>
        <w:ind w:left="720" w:hanging="360"/>
      </w:pPr>
      <w:rPr>
        <w:rFonts w:ascii="Arial" w:hAnsi="Arial" w:cs="Arial" w:hint="default"/>
        <w:b/>
        <w:sz w:val="24"/>
        <w:szCs w:val="24"/>
      </w:rPr>
    </w:lvl>
    <w:lvl w:ilvl="1" w:tplc="E3EC54DA">
      <w:start w:val="1"/>
      <w:numFmt w:val="lowerLetter"/>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63541"/>
    <w:multiLevelType w:val="hybridMultilevel"/>
    <w:tmpl w:val="A1EC4C9A"/>
    <w:lvl w:ilvl="0" w:tplc="3BE42B6A">
      <w:start w:val="2"/>
      <w:numFmt w:val="decimal"/>
      <w:lvlText w:val="%1."/>
      <w:lvlJc w:val="left"/>
      <w:pPr>
        <w:ind w:left="28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D6EE0"/>
    <w:multiLevelType w:val="hybridMultilevel"/>
    <w:tmpl w:val="46384348"/>
    <w:lvl w:ilvl="0" w:tplc="31C48EC6">
      <w:start w:val="1"/>
      <w:numFmt w:val="decimal"/>
      <w:lvlText w:val="%1."/>
      <w:lvlJc w:val="left"/>
      <w:pPr>
        <w:ind w:left="720" w:hanging="360"/>
      </w:pPr>
      <w:rPr>
        <w:rFonts w:ascii="Arial" w:hAnsi="Arial" w:cs="Arial" w:hint="default"/>
        <w:b/>
        <w:bCs w:val="0"/>
        <w:sz w:val="24"/>
        <w:szCs w:val="24"/>
      </w:rPr>
    </w:lvl>
    <w:lvl w:ilvl="1" w:tplc="FFFFFFFF">
      <w:start w:val="1"/>
      <w:numFmt w:val="lowerLetter"/>
      <w:lvlText w:val="%2."/>
      <w:lvlJc w:val="left"/>
      <w:pPr>
        <w:ind w:left="1440" w:hanging="360"/>
      </w:pPr>
      <w:rPr>
        <w:rFonts w:ascii="Arial" w:hAnsi="Arial" w:hint="default"/>
        <w:b/>
        <w:bCs w:val="0"/>
        <w:sz w:val="24"/>
        <w:szCs w:val="24"/>
      </w:rPr>
    </w:lvl>
    <w:lvl w:ilvl="2" w:tplc="95EC0D32">
      <w:start w:val="1"/>
      <w:numFmt w:val="lowerRoman"/>
      <w:lvlText w:val="%3."/>
      <w:lvlJc w:val="right"/>
      <w:pPr>
        <w:ind w:left="2160" w:hanging="180"/>
      </w:pPr>
    </w:lvl>
    <w:lvl w:ilvl="3" w:tplc="751670C8">
      <w:start w:val="1"/>
      <w:numFmt w:val="decimal"/>
      <w:lvlText w:val="%4."/>
      <w:lvlJc w:val="left"/>
      <w:pPr>
        <w:ind w:left="2880" w:hanging="360"/>
      </w:pPr>
      <w:rPr>
        <w:b/>
      </w:rPr>
    </w:lvl>
    <w:lvl w:ilvl="4" w:tplc="2F3C7342">
      <w:start w:val="1"/>
      <w:numFmt w:val="lowerLetter"/>
      <w:lvlText w:val="%5."/>
      <w:lvlJc w:val="left"/>
      <w:pPr>
        <w:ind w:left="3600" w:hanging="360"/>
      </w:pPr>
    </w:lvl>
    <w:lvl w:ilvl="5" w:tplc="085E8314">
      <w:start w:val="1"/>
      <w:numFmt w:val="lowerRoman"/>
      <w:lvlText w:val="%6."/>
      <w:lvlJc w:val="right"/>
      <w:pPr>
        <w:ind w:left="4320" w:hanging="180"/>
      </w:pPr>
    </w:lvl>
    <w:lvl w:ilvl="6" w:tplc="1406A9C8">
      <w:start w:val="1"/>
      <w:numFmt w:val="decimal"/>
      <w:lvlText w:val="%7."/>
      <w:lvlJc w:val="left"/>
      <w:pPr>
        <w:ind w:left="5040" w:hanging="360"/>
      </w:pPr>
      <w:rPr>
        <w:b/>
      </w:rPr>
    </w:lvl>
    <w:lvl w:ilvl="7" w:tplc="E0E0AAF8">
      <w:start w:val="1"/>
      <w:numFmt w:val="lowerLetter"/>
      <w:lvlText w:val="%8."/>
      <w:lvlJc w:val="left"/>
      <w:pPr>
        <w:ind w:left="5760" w:hanging="360"/>
      </w:pPr>
    </w:lvl>
    <w:lvl w:ilvl="8" w:tplc="6D62A0CE">
      <w:start w:val="1"/>
      <w:numFmt w:val="lowerRoman"/>
      <w:lvlText w:val="%9."/>
      <w:lvlJc w:val="right"/>
      <w:pPr>
        <w:ind w:left="6480" w:hanging="180"/>
      </w:pPr>
    </w:lvl>
  </w:abstractNum>
  <w:abstractNum w:abstractNumId="26"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D452761"/>
    <w:multiLevelType w:val="hybridMultilevel"/>
    <w:tmpl w:val="F644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8526B8"/>
    <w:multiLevelType w:val="hybridMultilevel"/>
    <w:tmpl w:val="E6281762"/>
    <w:lvl w:ilvl="0" w:tplc="7A86F064">
      <w:start w:val="1"/>
      <w:numFmt w:val="decimal"/>
      <w:lvlText w:val="%1."/>
      <w:lvlJc w:val="left"/>
      <w:pPr>
        <w:ind w:left="720" w:hanging="360"/>
      </w:pPr>
    </w:lvl>
    <w:lvl w:ilvl="1" w:tplc="B9EE6F22">
      <w:start w:val="1"/>
      <w:numFmt w:val="lowerLetter"/>
      <w:lvlText w:val="%2."/>
      <w:lvlJc w:val="left"/>
      <w:pPr>
        <w:ind w:left="1440" w:hanging="360"/>
      </w:pPr>
    </w:lvl>
    <w:lvl w:ilvl="2" w:tplc="D7324B5A">
      <w:start w:val="1"/>
      <w:numFmt w:val="lowerRoman"/>
      <w:lvlText w:val="%3."/>
      <w:lvlJc w:val="right"/>
      <w:pPr>
        <w:ind w:left="2160" w:hanging="180"/>
      </w:pPr>
    </w:lvl>
    <w:lvl w:ilvl="3" w:tplc="443E49B6">
      <w:start w:val="1"/>
      <w:numFmt w:val="decimal"/>
      <w:lvlText w:val="%4."/>
      <w:lvlJc w:val="left"/>
      <w:pPr>
        <w:ind w:left="2880" w:hanging="360"/>
      </w:pPr>
    </w:lvl>
    <w:lvl w:ilvl="4" w:tplc="37AE6E9C">
      <w:start w:val="1"/>
      <w:numFmt w:val="lowerLetter"/>
      <w:lvlText w:val="%5."/>
      <w:lvlJc w:val="left"/>
      <w:pPr>
        <w:ind w:left="3600" w:hanging="360"/>
      </w:pPr>
    </w:lvl>
    <w:lvl w:ilvl="5" w:tplc="B2F8842A">
      <w:start w:val="1"/>
      <w:numFmt w:val="lowerRoman"/>
      <w:lvlText w:val="%6."/>
      <w:lvlJc w:val="right"/>
      <w:pPr>
        <w:ind w:left="4320" w:hanging="180"/>
      </w:pPr>
    </w:lvl>
    <w:lvl w:ilvl="6" w:tplc="C062E3EE">
      <w:start w:val="1"/>
      <w:numFmt w:val="decimal"/>
      <w:lvlText w:val="%7."/>
      <w:lvlJc w:val="left"/>
      <w:pPr>
        <w:ind w:left="5040" w:hanging="360"/>
      </w:pPr>
    </w:lvl>
    <w:lvl w:ilvl="7" w:tplc="DC46E862">
      <w:start w:val="1"/>
      <w:numFmt w:val="lowerLetter"/>
      <w:lvlText w:val="%8."/>
      <w:lvlJc w:val="left"/>
      <w:pPr>
        <w:ind w:left="5760" w:hanging="360"/>
      </w:pPr>
    </w:lvl>
    <w:lvl w:ilvl="8" w:tplc="A026386A">
      <w:start w:val="1"/>
      <w:numFmt w:val="lowerRoman"/>
      <w:lvlText w:val="%9."/>
      <w:lvlJc w:val="right"/>
      <w:pPr>
        <w:ind w:left="6480" w:hanging="180"/>
      </w:pPr>
    </w:lvl>
  </w:abstractNum>
  <w:abstractNum w:abstractNumId="29" w15:restartNumberingAfterBreak="0">
    <w:nsid w:val="53D4C41B"/>
    <w:multiLevelType w:val="hybridMultilevel"/>
    <w:tmpl w:val="20AA8F30"/>
    <w:lvl w:ilvl="0" w:tplc="9FC002F6">
      <w:start w:val="1"/>
      <w:numFmt w:val="bullet"/>
      <w:lvlText w:val=""/>
      <w:lvlJc w:val="left"/>
      <w:pPr>
        <w:ind w:left="720" w:hanging="360"/>
      </w:pPr>
      <w:rPr>
        <w:rFonts w:ascii="Symbol" w:hAnsi="Symbol" w:hint="default"/>
      </w:rPr>
    </w:lvl>
    <w:lvl w:ilvl="1" w:tplc="0FB0276C">
      <w:start w:val="1"/>
      <w:numFmt w:val="bullet"/>
      <w:lvlText w:val="o"/>
      <w:lvlJc w:val="left"/>
      <w:pPr>
        <w:ind w:left="1440" w:hanging="360"/>
      </w:pPr>
      <w:rPr>
        <w:rFonts w:ascii="Courier New" w:hAnsi="Courier New" w:hint="default"/>
      </w:rPr>
    </w:lvl>
    <w:lvl w:ilvl="2" w:tplc="B8123CC6">
      <w:start w:val="1"/>
      <w:numFmt w:val="bullet"/>
      <w:lvlText w:val=""/>
      <w:lvlJc w:val="left"/>
      <w:pPr>
        <w:ind w:left="2160" w:hanging="360"/>
      </w:pPr>
      <w:rPr>
        <w:rFonts w:ascii="Wingdings" w:hAnsi="Wingdings" w:hint="default"/>
      </w:rPr>
    </w:lvl>
    <w:lvl w:ilvl="3" w:tplc="DBBA0902">
      <w:start w:val="1"/>
      <w:numFmt w:val="bullet"/>
      <w:lvlText w:val=""/>
      <w:lvlJc w:val="left"/>
      <w:pPr>
        <w:ind w:left="2880" w:hanging="360"/>
      </w:pPr>
      <w:rPr>
        <w:rFonts w:ascii="Symbol" w:hAnsi="Symbol" w:hint="default"/>
      </w:rPr>
    </w:lvl>
    <w:lvl w:ilvl="4" w:tplc="0BA86C10">
      <w:start w:val="1"/>
      <w:numFmt w:val="bullet"/>
      <w:lvlText w:val="o"/>
      <w:lvlJc w:val="left"/>
      <w:pPr>
        <w:ind w:left="3600" w:hanging="360"/>
      </w:pPr>
      <w:rPr>
        <w:rFonts w:ascii="Courier New" w:hAnsi="Courier New" w:hint="default"/>
      </w:rPr>
    </w:lvl>
    <w:lvl w:ilvl="5" w:tplc="15246BC6">
      <w:start w:val="1"/>
      <w:numFmt w:val="bullet"/>
      <w:lvlText w:val=""/>
      <w:lvlJc w:val="left"/>
      <w:pPr>
        <w:ind w:left="4320" w:hanging="360"/>
      </w:pPr>
      <w:rPr>
        <w:rFonts w:ascii="Wingdings" w:hAnsi="Wingdings" w:hint="default"/>
      </w:rPr>
    </w:lvl>
    <w:lvl w:ilvl="6" w:tplc="1A8CD97A">
      <w:start w:val="1"/>
      <w:numFmt w:val="bullet"/>
      <w:lvlText w:val=""/>
      <w:lvlJc w:val="left"/>
      <w:pPr>
        <w:ind w:left="5040" w:hanging="360"/>
      </w:pPr>
      <w:rPr>
        <w:rFonts w:ascii="Symbol" w:hAnsi="Symbol" w:hint="default"/>
      </w:rPr>
    </w:lvl>
    <w:lvl w:ilvl="7" w:tplc="9AEE0332">
      <w:start w:val="1"/>
      <w:numFmt w:val="bullet"/>
      <w:lvlText w:val="o"/>
      <w:lvlJc w:val="left"/>
      <w:pPr>
        <w:ind w:left="5760" w:hanging="360"/>
      </w:pPr>
      <w:rPr>
        <w:rFonts w:ascii="Courier New" w:hAnsi="Courier New" w:hint="default"/>
      </w:rPr>
    </w:lvl>
    <w:lvl w:ilvl="8" w:tplc="DD36EE08">
      <w:start w:val="1"/>
      <w:numFmt w:val="bullet"/>
      <w:lvlText w:val=""/>
      <w:lvlJc w:val="left"/>
      <w:pPr>
        <w:ind w:left="6480" w:hanging="360"/>
      </w:pPr>
      <w:rPr>
        <w:rFonts w:ascii="Wingdings" w:hAnsi="Wingdings" w:hint="default"/>
      </w:rPr>
    </w:lvl>
  </w:abstractNum>
  <w:abstractNum w:abstractNumId="30" w15:restartNumberingAfterBreak="0">
    <w:nsid w:val="55170C30"/>
    <w:multiLevelType w:val="multilevel"/>
    <w:tmpl w:val="76F2867E"/>
    <w:lvl w:ilvl="0">
      <w:start w:val="1"/>
      <w:numFmt w:val="decimal"/>
      <w:lvlText w:val="%1."/>
      <w:lvlJc w:val="left"/>
      <w:pPr>
        <w:ind w:left="720" w:hanging="360"/>
      </w:pPr>
      <w:rPr>
        <w:rFonts w:ascii="Arial" w:hAnsi="Arial" w:cs="Arial" w:hint="default"/>
        <w:b/>
        <w:bCs w:val="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79B0C5E"/>
    <w:multiLevelType w:val="hybridMultilevel"/>
    <w:tmpl w:val="62941E72"/>
    <w:lvl w:ilvl="0" w:tplc="23640B7A">
      <w:start w:val="3"/>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5B316"/>
    <w:multiLevelType w:val="hybridMultilevel"/>
    <w:tmpl w:val="FFFFFFFF"/>
    <w:lvl w:ilvl="0" w:tplc="A15E462E">
      <w:start w:val="1"/>
      <w:numFmt w:val="decimal"/>
      <w:lvlText w:val="%1."/>
      <w:lvlJc w:val="left"/>
      <w:pPr>
        <w:ind w:left="720" w:hanging="360"/>
      </w:pPr>
    </w:lvl>
    <w:lvl w:ilvl="1" w:tplc="E620DC40">
      <w:start w:val="1"/>
      <w:numFmt w:val="lowerLetter"/>
      <w:lvlText w:val="%2."/>
      <w:lvlJc w:val="left"/>
      <w:pPr>
        <w:ind w:left="1440" w:hanging="360"/>
      </w:pPr>
    </w:lvl>
    <w:lvl w:ilvl="2" w:tplc="345AB170">
      <w:start w:val="1"/>
      <w:numFmt w:val="lowerRoman"/>
      <w:lvlText w:val="%3."/>
      <w:lvlJc w:val="right"/>
      <w:pPr>
        <w:ind w:left="2160" w:hanging="180"/>
      </w:pPr>
    </w:lvl>
    <w:lvl w:ilvl="3" w:tplc="BA864E26">
      <w:start w:val="1"/>
      <w:numFmt w:val="decimal"/>
      <w:lvlText w:val="%4."/>
      <w:lvlJc w:val="left"/>
      <w:pPr>
        <w:ind w:left="2880" w:hanging="360"/>
      </w:pPr>
    </w:lvl>
    <w:lvl w:ilvl="4" w:tplc="5EE4BCD6">
      <w:start w:val="1"/>
      <w:numFmt w:val="lowerLetter"/>
      <w:lvlText w:val="%5."/>
      <w:lvlJc w:val="left"/>
      <w:pPr>
        <w:ind w:left="3600" w:hanging="360"/>
      </w:pPr>
    </w:lvl>
    <w:lvl w:ilvl="5" w:tplc="10587E86">
      <w:start w:val="1"/>
      <w:numFmt w:val="lowerRoman"/>
      <w:lvlText w:val="%6."/>
      <w:lvlJc w:val="right"/>
      <w:pPr>
        <w:ind w:left="4320" w:hanging="180"/>
      </w:pPr>
    </w:lvl>
    <w:lvl w:ilvl="6" w:tplc="4262222C">
      <w:start w:val="1"/>
      <w:numFmt w:val="decimal"/>
      <w:lvlText w:val="%7."/>
      <w:lvlJc w:val="left"/>
      <w:pPr>
        <w:ind w:left="5040" w:hanging="360"/>
      </w:pPr>
    </w:lvl>
    <w:lvl w:ilvl="7" w:tplc="59D23B14">
      <w:start w:val="1"/>
      <w:numFmt w:val="lowerLetter"/>
      <w:lvlText w:val="%8."/>
      <w:lvlJc w:val="left"/>
      <w:pPr>
        <w:ind w:left="5760" w:hanging="360"/>
      </w:pPr>
    </w:lvl>
    <w:lvl w:ilvl="8" w:tplc="BB4CD1C4">
      <w:start w:val="1"/>
      <w:numFmt w:val="lowerRoman"/>
      <w:lvlText w:val="%9."/>
      <w:lvlJc w:val="right"/>
      <w:pPr>
        <w:ind w:left="6480" w:hanging="180"/>
      </w:pPr>
    </w:lvl>
  </w:abstractNum>
  <w:abstractNum w:abstractNumId="33" w15:restartNumberingAfterBreak="0">
    <w:nsid w:val="637421E5"/>
    <w:multiLevelType w:val="hybridMultilevel"/>
    <w:tmpl w:val="E856DC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991F3C"/>
    <w:multiLevelType w:val="hybridMultilevel"/>
    <w:tmpl w:val="44D03C50"/>
    <w:lvl w:ilvl="0" w:tplc="3EE653E4">
      <w:start w:val="1"/>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801972">
    <w:abstractNumId w:val="28"/>
  </w:num>
  <w:num w:numId="2" w16cid:durableId="785849520">
    <w:abstractNumId w:val="29"/>
  </w:num>
  <w:num w:numId="3" w16cid:durableId="2066416447">
    <w:abstractNumId w:val="6"/>
  </w:num>
  <w:num w:numId="4" w16cid:durableId="1293245900">
    <w:abstractNumId w:val="0"/>
  </w:num>
  <w:num w:numId="5" w16cid:durableId="1046760818">
    <w:abstractNumId w:val="16"/>
  </w:num>
  <w:num w:numId="6" w16cid:durableId="1522278987">
    <w:abstractNumId w:val="7"/>
  </w:num>
  <w:num w:numId="7" w16cid:durableId="10498398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27014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6577479">
    <w:abstractNumId w:val="30"/>
  </w:num>
  <w:num w:numId="10" w16cid:durableId="1907760638">
    <w:abstractNumId w:val="34"/>
  </w:num>
  <w:num w:numId="11" w16cid:durableId="1537304075">
    <w:abstractNumId w:val="9"/>
  </w:num>
  <w:num w:numId="12" w16cid:durableId="556091123">
    <w:abstractNumId w:val="13"/>
  </w:num>
  <w:num w:numId="13" w16cid:durableId="1231771043">
    <w:abstractNumId w:val="10"/>
  </w:num>
  <w:num w:numId="14" w16cid:durableId="1391615206">
    <w:abstractNumId w:val="2"/>
  </w:num>
  <w:num w:numId="15" w16cid:durableId="1724400615">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16" w16cid:durableId="14404914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8675956">
    <w:abstractNumId w:val="31"/>
  </w:num>
  <w:num w:numId="18" w16cid:durableId="2076975322">
    <w:abstractNumId w:val="17"/>
  </w:num>
  <w:num w:numId="19" w16cid:durableId="1778792099">
    <w:abstractNumId w:val="19"/>
  </w:num>
  <w:num w:numId="20" w16cid:durableId="1614706786">
    <w:abstractNumId w:val="3"/>
  </w:num>
  <w:num w:numId="21" w16cid:durableId="1942104927">
    <w:abstractNumId w:val="24"/>
  </w:num>
  <w:num w:numId="22" w16cid:durableId="1709796241">
    <w:abstractNumId w:val="8"/>
  </w:num>
  <w:num w:numId="23" w16cid:durableId="686567168">
    <w:abstractNumId w:val="20"/>
  </w:num>
  <w:num w:numId="24" w16cid:durableId="441075985">
    <w:abstractNumId w:val="21"/>
  </w:num>
  <w:num w:numId="25" w16cid:durableId="2141531047">
    <w:abstractNumId w:val="25"/>
  </w:num>
  <w:num w:numId="26" w16cid:durableId="404692525">
    <w:abstractNumId w:val="15"/>
  </w:num>
  <w:num w:numId="27" w16cid:durableId="1904369644">
    <w:abstractNumId w:val="23"/>
  </w:num>
  <w:num w:numId="28" w16cid:durableId="289749607">
    <w:abstractNumId w:val="18"/>
  </w:num>
  <w:num w:numId="29" w16cid:durableId="1177502893">
    <w:abstractNumId w:val="22"/>
  </w:num>
  <w:num w:numId="30" w16cid:durableId="1148862446">
    <w:abstractNumId w:val="27"/>
  </w:num>
  <w:num w:numId="31" w16cid:durableId="541214495">
    <w:abstractNumId w:val="11"/>
  </w:num>
  <w:num w:numId="32" w16cid:durableId="1905602579">
    <w:abstractNumId w:val="5"/>
  </w:num>
  <w:num w:numId="33" w16cid:durableId="2021466549">
    <w:abstractNumId w:val="33"/>
  </w:num>
  <w:num w:numId="34" w16cid:durableId="584072993">
    <w:abstractNumId w:val="32"/>
  </w:num>
  <w:num w:numId="35" w16cid:durableId="240221334">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AD"/>
    <w:rsid w:val="000005B4"/>
    <w:rsid w:val="0000086A"/>
    <w:rsid w:val="000073A9"/>
    <w:rsid w:val="00013CEE"/>
    <w:rsid w:val="000163A4"/>
    <w:rsid w:val="000210EA"/>
    <w:rsid w:val="00021C41"/>
    <w:rsid w:val="00021DBE"/>
    <w:rsid w:val="000223E0"/>
    <w:rsid w:val="00025EE5"/>
    <w:rsid w:val="00027F03"/>
    <w:rsid w:val="000304CB"/>
    <w:rsid w:val="00036688"/>
    <w:rsid w:val="00042606"/>
    <w:rsid w:val="00047272"/>
    <w:rsid w:val="00059447"/>
    <w:rsid w:val="00064363"/>
    <w:rsid w:val="00067BDF"/>
    <w:rsid w:val="00072AA7"/>
    <w:rsid w:val="00072CEF"/>
    <w:rsid w:val="00081F07"/>
    <w:rsid w:val="000827AA"/>
    <w:rsid w:val="000828CE"/>
    <w:rsid w:val="000838A4"/>
    <w:rsid w:val="00086D3D"/>
    <w:rsid w:val="00090BCE"/>
    <w:rsid w:val="0009665B"/>
    <w:rsid w:val="00097C6C"/>
    <w:rsid w:val="000A03F9"/>
    <w:rsid w:val="000A1756"/>
    <w:rsid w:val="000A2B30"/>
    <w:rsid w:val="000A6DC5"/>
    <w:rsid w:val="000B35AD"/>
    <w:rsid w:val="000B3D88"/>
    <w:rsid w:val="000B4B7E"/>
    <w:rsid w:val="000B6910"/>
    <w:rsid w:val="000C5797"/>
    <w:rsid w:val="000D144D"/>
    <w:rsid w:val="000D44BE"/>
    <w:rsid w:val="000D5074"/>
    <w:rsid w:val="000D5A18"/>
    <w:rsid w:val="000D6D36"/>
    <w:rsid w:val="000E1B62"/>
    <w:rsid w:val="000E6BF0"/>
    <w:rsid w:val="000E72AD"/>
    <w:rsid w:val="000E76DE"/>
    <w:rsid w:val="000F1130"/>
    <w:rsid w:val="000F2448"/>
    <w:rsid w:val="001052A4"/>
    <w:rsid w:val="00111FD1"/>
    <w:rsid w:val="0011563F"/>
    <w:rsid w:val="00115863"/>
    <w:rsid w:val="001215CD"/>
    <w:rsid w:val="00124575"/>
    <w:rsid w:val="00124A16"/>
    <w:rsid w:val="00134882"/>
    <w:rsid w:val="001402E5"/>
    <w:rsid w:val="00145F6A"/>
    <w:rsid w:val="00147403"/>
    <w:rsid w:val="001478F7"/>
    <w:rsid w:val="00157AE5"/>
    <w:rsid w:val="00160802"/>
    <w:rsid w:val="0016308E"/>
    <w:rsid w:val="00172993"/>
    <w:rsid w:val="001763F6"/>
    <w:rsid w:val="00181664"/>
    <w:rsid w:val="00191246"/>
    <w:rsid w:val="00192267"/>
    <w:rsid w:val="001945DB"/>
    <w:rsid w:val="0019679B"/>
    <w:rsid w:val="001A07B3"/>
    <w:rsid w:val="001A4544"/>
    <w:rsid w:val="001A5EDE"/>
    <w:rsid w:val="001A7E83"/>
    <w:rsid w:val="001B0A72"/>
    <w:rsid w:val="001C40FD"/>
    <w:rsid w:val="001D020B"/>
    <w:rsid w:val="001D19CB"/>
    <w:rsid w:val="001D49B8"/>
    <w:rsid w:val="001D7AD7"/>
    <w:rsid w:val="001E1180"/>
    <w:rsid w:val="001E2212"/>
    <w:rsid w:val="001F0DD8"/>
    <w:rsid w:val="001F5334"/>
    <w:rsid w:val="001F705A"/>
    <w:rsid w:val="00201F30"/>
    <w:rsid w:val="002153FF"/>
    <w:rsid w:val="002174FF"/>
    <w:rsid w:val="002214DD"/>
    <w:rsid w:val="00221B59"/>
    <w:rsid w:val="002267A2"/>
    <w:rsid w:val="0024598A"/>
    <w:rsid w:val="002521C0"/>
    <w:rsid w:val="00262CD3"/>
    <w:rsid w:val="0026532F"/>
    <w:rsid w:val="00273AA3"/>
    <w:rsid w:val="00280E0E"/>
    <w:rsid w:val="002865CB"/>
    <w:rsid w:val="002A5765"/>
    <w:rsid w:val="002A5EF7"/>
    <w:rsid w:val="002B2329"/>
    <w:rsid w:val="002B6196"/>
    <w:rsid w:val="002B6940"/>
    <w:rsid w:val="002C2E17"/>
    <w:rsid w:val="002C6406"/>
    <w:rsid w:val="002D0B3D"/>
    <w:rsid w:val="002D5E75"/>
    <w:rsid w:val="002D6138"/>
    <w:rsid w:val="002D7F0D"/>
    <w:rsid w:val="002E08C5"/>
    <w:rsid w:val="002E2062"/>
    <w:rsid w:val="002E5C92"/>
    <w:rsid w:val="002E620A"/>
    <w:rsid w:val="002F107B"/>
    <w:rsid w:val="002F3F6C"/>
    <w:rsid w:val="002F784F"/>
    <w:rsid w:val="002F7E36"/>
    <w:rsid w:val="00305018"/>
    <w:rsid w:val="00313C3B"/>
    <w:rsid w:val="003212CF"/>
    <w:rsid w:val="00332C75"/>
    <w:rsid w:val="003333DB"/>
    <w:rsid w:val="00333593"/>
    <w:rsid w:val="00333D83"/>
    <w:rsid w:val="00334782"/>
    <w:rsid w:val="00334AE7"/>
    <w:rsid w:val="00337115"/>
    <w:rsid w:val="003506C7"/>
    <w:rsid w:val="00352546"/>
    <w:rsid w:val="00356533"/>
    <w:rsid w:val="00360D4A"/>
    <w:rsid w:val="003628C7"/>
    <w:rsid w:val="00363ACA"/>
    <w:rsid w:val="00365498"/>
    <w:rsid w:val="0036725A"/>
    <w:rsid w:val="00371141"/>
    <w:rsid w:val="003752F6"/>
    <w:rsid w:val="00375B5E"/>
    <w:rsid w:val="00375F11"/>
    <w:rsid w:val="00376BA0"/>
    <w:rsid w:val="00376BF1"/>
    <w:rsid w:val="003821E0"/>
    <w:rsid w:val="00391244"/>
    <w:rsid w:val="0039130A"/>
    <w:rsid w:val="003913B2"/>
    <w:rsid w:val="00391A34"/>
    <w:rsid w:val="003953C3"/>
    <w:rsid w:val="003A0239"/>
    <w:rsid w:val="003A5423"/>
    <w:rsid w:val="003A776D"/>
    <w:rsid w:val="003B2A7E"/>
    <w:rsid w:val="003B9F79"/>
    <w:rsid w:val="003C1D2F"/>
    <w:rsid w:val="003C31DA"/>
    <w:rsid w:val="003C5446"/>
    <w:rsid w:val="003D05C0"/>
    <w:rsid w:val="003D0ED7"/>
    <w:rsid w:val="003D5E79"/>
    <w:rsid w:val="003E599B"/>
    <w:rsid w:val="003E6572"/>
    <w:rsid w:val="003E6EAC"/>
    <w:rsid w:val="003F3C5A"/>
    <w:rsid w:val="003F4227"/>
    <w:rsid w:val="003F4AD3"/>
    <w:rsid w:val="00400E50"/>
    <w:rsid w:val="00404A9F"/>
    <w:rsid w:val="00406449"/>
    <w:rsid w:val="00410B45"/>
    <w:rsid w:val="004134C1"/>
    <w:rsid w:val="00414642"/>
    <w:rsid w:val="004166C6"/>
    <w:rsid w:val="00417144"/>
    <w:rsid w:val="00417E45"/>
    <w:rsid w:val="004307DE"/>
    <w:rsid w:val="00434A1D"/>
    <w:rsid w:val="0043602C"/>
    <w:rsid w:val="00437BD5"/>
    <w:rsid w:val="00442940"/>
    <w:rsid w:val="0044388D"/>
    <w:rsid w:val="00447CFE"/>
    <w:rsid w:val="0045194F"/>
    <w:rsid w:val="00451FB7"/>
    <w:rsid w:val="00464107"/>
    <w:rsid w:val="00473F8C"/>
    <w:rsid w:val="00482D55"/>
    <w:rsid w:val="00482DE0"/>
    <w:rsid w:val="00483C7E"/>
    <w:rsid w:val="004850BC"/>
    <w:rsid w:val="004914D5"/>
    <w:rsid w:val="0049754D"/>
    <w:rsid w:val="004A0E76"/>
    <w:rsid w:val="004A2B67"/>
    <w:rsid w:val="004A5CA4"/>
    <w:rsid w:val="004A6BD2"/>
    <w:rsid w:val="004A7858"/>
    <w:rsid w:val="004A78CE"/>
    <w:rsid w:val="004B0905"/>
    <w:rsid w:val="004B0F43"/>
    <w:rsid w:val="004B39CC"/>
    <w:rsid w:val="004B70E9"/>
    <w:rsid w:val="004BBC25"/>
    <w:rsid w:val="004C264B"/>
    <w:rsid w:val="004C3D7E"/>
    <w:rsid w:val="004C4940"/>
    <w:rsid w:val="004C4ACF"/>
    <w:rsid w:val="004D004F"/>
    <w:rsid w:val="004D00EF"/>
    <w:rsid w:val="004D0899"/>
    <w:rsid w:val="004D17B5"/>
    <w:rsid w:val="004D289A"/>
    <w:rsid w:val="004E07C2"/>
    <w:rsid w:val="004E1E4B"/>
    <w:rsid w:val="004E314B"/>
    <w:rsid w:val="004E431D"/>
    <w:rsid w:val="004E4D5A"/>
    <w:rsid w:val="004E65E6"/>
    <w:rsid w:val="004E6BA9"/>
    <w:rsid w:val="004F138F"/>
    <w:rsid w:val="004F2C3F"/>
    <w:rsid w:val="004F3521"/>
    <w:rsid w:val="004F4358"/>
    <w:rsid w:val="004F552C"/>
    <w:rsid w:val="004F58D6"/>
    <w:rsid w:val="004F7713"/>
    <w:rsid w:val="004F7D02"/>
    <w:rsid w:val="00507C8A"/>
    <w:rsid w:val="00510179"/>
    <w:rsid w:val="00510B51"/>
    <w:rsid w:val="00512897"/>
    <w:rsid w:val="00515154"/>
    <w:rsid w:val="005166C6"/>
    <w:rsid w:val="005218E8"/>
    <w:rsid w:val="00523298"/>
    <w:rsid w:val="005257AE"/>
    <w:rsid w:val="00530E53"/>
    <w:rsid w:val="0053509C"/>
    <w:rsid w:val="00535C13"/>
    <w:rsid w:val="0054246F"/>
    <w:rsid w:val="005424A2"/>
    <w:rsid w:val="00543005"/>
    <w:rsid w:val="00545E48"/>
    <w:rsid w:val="00551ACA"/>
    <w:rsid w:val="0055525A"/>
    <w:rsid w:val="00556E98"/>
    <w:rsid w:val="00561587"/>
    <w:rsid w:val="00566E28"/>
    <w:rsid w:val="00567423"/>
    <w:rsid w:val="005737D6"/>
    <w:rsid w:val="005779B7"/>
    <w:rsid w:val="00580544"/>
    <w:rsid w:val="005843B1"/>
    <w:rsid w:val="00584C1B"/>
    <w:rsid w:val="00585B5F"/>
    <w:rsid w:val="00586239"/>
    <w:rsid w:val="005962A3"/>
    <w:rsid w:val="005965BA"/>
    <w:rsid w:val="0059670E"/>
    <w:rsid w:val="005A298F"/>
    <w:rsid w:val="005A2B90"/>
    <w:rsid w:val="005A4DA6"/>
    <w:rsid w:val="005A64D3"/>
    <w:rsid w:val="005A798C"/>
    <w:rsid w:val="005B17F7"/>
    <w:rsid w:val="005B6D4E"/>
    <w:rsid w:val="005B6F38"/>
    <w:rsid w:val="005B70AF"/>
    <w:rsid w:val="005B763B"/>
    <w:rsid w:val="005B7EC1"/>
    <w:rsid w:val="005C0E45"/>
    <w:rsid w:val="005C2459"/>
    <w:rsid w:val="005C2AD5"/>
    <w:rsid w:val="005C4743"/>
    <w:rsid w:val="005C4CB5"/>
    <w:rsid w:val="005D1641"/>
    <w:rsid w:val="005D24FC"/>
    <w:rsid w:val="005D4260"/>
    <w:rsid w:val="005E15B6"/>
    <w:rsid w:val="005E32E6"/>
    <w:rsid w:val="005E3587"/>
    <w:rsid w:val="005E4F23"/>
    <w:rsid w:val="005E5C6C"/>
    <w:rsid w:val="005F307E"/>
    <w:rsid w:val="005F4619"/>
    <w:rsid w:val="006000EB"/>
    <w:rsid w:val="00600935"/>
    <w:rsid w:val="0061088F"/>
    <w:rsid w:val="006108B4"/>
    <w:rsid w:val="00616021"/>
    <w:rsid w:val="00622999"/>
    <w:rsid w:val="00622C43"/>
    <w:rsid w:val="006267CA"/>
    <w:rsid w:val="006330A4"/>
    <w:rsid w:val="0063347E"/>
    <w:rsid w:val="00636B58"/>
    <w:rsid w:val="0064012B"/>
    <w:rsid w:val="006532F6"/>
    <w:rsid w:val="006532FE"/>
    <w:rsid w:val="0065388B"/>
    <w:rsid w:val="00655628"/>
    <w:rsid w:val="00655BCF"/>
    <w:rsid w:val="00657750"/>
    <w:rsid w:val="0066030A"/>
    <w:rsid w:val="006640F7"/>
    <w:rsid w:val="00664FA0"/>
    <w:rsid w:val="006653D6"/>
    <w:rsid w:val="00666B6B"/>
    <w:rsid w:val="00666E8B"/>
    <w:rsid w:val="00672647"/>
    <w:rsid w:val="00673D97"/>
    <w:rsid w:val="006754CA"/>
    <w:rsid w:val="0068082E"/>
    <w:rsid w:val="006821FB"/>
    <w:rsid w:val="006911F2"/>
    <w:rsid w:val="00694C56"/>
    <w:rsid w:val="006A3C36"/>
    <w:rsid w:val="006B4795"/>
    <w:rsid w:val="006C2161"/>
    <w:rsid w:val="006C375B"/>
    <w:rsid w:val="006C4D59"/>
    <w:rsid w:val="006C5009"/>
    <w:rsid w:val="006C5CC7"/>
    <w:rsid w:val="006D0132"/>
    <w:rsid w:val="006D1E19"/>
    <w:rsid w:val="006D1F00"/>
    <w:rsid w:val="006D2A77"/>
    <w:rsid w:val="006D3751"/>
    <w:rsid w:val="006D50D2"/>
    <w:rsid w:val="006D66E4"/>
    <w:rsid w:val="006E15A9"/>
    <w:rsid w:val="006F3330"/>
    <w:rsid w:val="006F3B86"/>
    <w:rsid w:val="006F60B8"/>
    <w:rsid w:val="00701234"/>
    <w:rsid w:val="00703C09"/>
    <w:rsid w:val="00721E1A"/>
    <w:rsid w:val="00722C6E"/>
    <w:rsid w:val="00731DA8"/>
    <w:rsid w:val="00733FD9"/>
    <w:rsid w:val="00744E40"/>
    <w:rsid w:val="00747749"/>
    <w:rsid w:val="00747B91"/>
    <w:rsid w:val="0075062C"/>
    <w:rsid w:val="0075248C"/>
    <w:rsid w:val="0075706E"/>
    <w:rsid w:val="00764D1F"/>
    <w:rsid w:val="007650BA"/>
    <w:rsid w:val="007700E8"/>
    <w:rsid w:val="00774C64"/>
    <w:rsid w:val="00775834"/>
    <w:rsid w:val="00777A04"/>
    <w:rsid w:val="00791C5E"/>
    <w:rsid w:val="007971AD"/>
    <w:rsid w:val="007B0EAA"/>
    <w:rsid w:val="007B2A61"/>
    <w:rsid w:val="007B56B8"/>
    <w:rsid w:val="007C183E"/>
    <w:rsid w:val="007C4645"/>
    <w:rsid w:val="007D1932"/>
    <w:rsid w:val="007D43C9"/>
    <w:rsid w:val="007D630E"/>
    <w:rsid w:val="007E4D99"/>
    <w:rsid w:val="0081088F"/>
    <w:rsid w:val="008139E0"/>
    <w:rsid w:val="00817667"/>
    <w:rsid w:val="0082102D"/>
    <w:rsid w:val="00821730"/>
    <w:rsid w:val="00822266"/>
    <w:rsid w:val="0082277D"/>
    <w:rsid w:val="008240B1"/>
    <w:rsid w:val="00840880"/>
    <w:rsid w:val="00844C7B"/>
    <w:rsid w:val="008465D0"/>
    <w:rsid w:val="00847281"/>
    <w:rsid w:val="00850A4F"/>
    <w:rsid w:val="0085195F"/>
    <w:rsid w:val="00854157"/>
    <w:rsid w:val="00854AF1"/>
    <w:rsid w:val="00854ED2"/>
    <w:rsid w:val="0085616B"/>
    <w:rsid w:val="008600C7"/>
    <w:rsid w:val="008662B6"/>
    <w:rsid w:val="00873B75"/>
    <w:rsid w:val="0087748F"/>
    <w:rsid w:val="00881723"/>
    <w:rsid w:val="008A0DA6"/>
    <w:rsid w:val="008B0A83"/>
    <w:rsid w:val="008B566B"/>
    <w:rsid w:val="008C1C6B"/>
    <w:rsid w:val="008C65B8"/>
    <w:rsid w:val="008C74E5"/>
    <w:rsid w:val="008C795B"/>
    <w:rsid w:val="008D115B"/>
    <w:rsid w:val="008D478B"/>
    <w:rsid w:val="008D4D00"/>
    <w:rsid w:val="008D61DE"/>
    <w:rsid w:val="008D7AF6"/>
    <w:rsid w:val="008E1070"/>
    <w:rsid w:val="008E3629"/>
    <w:rsid w:val="008E51FE"/>
    <w:rsid w:val="008E67C3"/>
    <w:rsid w:val="008F0ED8"/>
    <w:rsid w:val="008F4237"/>
    <w:rsid w:val="008F4926"/>
    <w:rsid w:val="008F6264"/>
    <w:rsid w:val="00900564"/>
    <w:rsid w:val="00910EA4"/>
    <w:rsid w:val="00913459"/>
    <w:rsid w:val="00913663"/>
    <w:rsid w:val="00913A9A"/>
    <w:rsid w:val="00920348"/>
    <w:rsid w:val="00931FE2"/>
    <w:rsid w:val="00934948"/>
    <w:rsid w:val="00936001"/>
    <w:rsid w:val="00936DB2"/>
    <w:rsid w:val="009436F4"/>
    <w:rsid w:val="00943937"/>
    <w:rsid w:val="00946E60"/>
    <w:rsid w:val="00953332"/>
    <w:rsid w:val="00956124"/>
    <w:rsid w:val="009574D9"/>
    <w:rsid w:val="00961906"/>
    <w:rsid w:val="00963AC8"/>
    <w:rsid w:val="00963B03"/>
    <w:rsid w:val="00963ECC"/>
    <w:rsid w:val="00970581"/>
    <w:rsid w:val="00970EB6"/>
    <w:rsid w:val="00976264"/>
    <w:rsid w:val="009818AA"/>
    <w:rsid w:val="00992E44"/>
    <w:rsid w:val="0099530F"/>
    <w:rsid w:val="00995993"/>
    <w:rsid w:val="00996ACA"/>
    <w:rsid w:val="009A01B9"/>
    <w:rsid w:val="009A54DA"/>
    <w:rsid w:val="009A5568"/>
    <w:rsid w:val="009B7083"/>
    <w:rsid w:val="009D655B"/>
    <w:rsid w:val="009E2C54"/>
    <w:rsid w:val="009F4A0B"/>
    <w:rsid w:val="00A053F0"/>
    <w:rsid w:val="00A05F02"/>
    <w:rsid w:val="00A108A2"/>
    <w:rsid w:val="00A11301"/>
    <w:rsid w:val="00A126B6"/>
    <w:rsid w:val="00A14A9D"/>
    <w:rsid w:val="00A1711D"/>
    <w:rsid w:val="00A27E3C"/>
    <w:rsid w:val="00A40AE8"/>
    <w:rsid w:val="00A44F34"/>
    <w:rsid w:val="00A4561A"/>
    <w:rsid w:val="00A528E8"/>
    <w:rsid w:val="00A53C71"/>
    <w:rsid w:val="00A5636C"/>
    <w:rsid w:val="00A56814"/>
    <w:rsid w:val="00A605B0"/>
    <w:rsid w:val="00A62513"/>
    <w:rsid w:val="00A6444F"/>
    <w:rsid w:val="00A6588E"/>
    <w:rsid w:val="00A6777C"/>
    <w:rsid w:val="00A716CE"/>
    <w:rsid w:val="00A727CB"/>
    <w:rsid w:val="00A72E12"/>
    <w:rsid w:val="00A738E9"/>
    <w:rsid w:val="00A73CA2"/>
    <w:rsid w:val="00A75030"/>
    <w:rsid w:val="00A83696"/>
    <w:rsid w:val="00A83A5C"/>
    <w:rsid w:val="00A91E5F"/>
    <w:rsid w:val="00AA0FAA"/>
    <w:rsid w:val="00AA597C"/>
    <w:rsid w:val="00AB1139"/>
    <w:rsid w:val="00AB3A0E"/>
    <w:rsid w:val="00AB7102"/>
    <w:rsid w:val="00AB784C"/>
    <w:rsid w:val="00AC1D0E"/>
    <w:rsid w:val="00AC2D7A"/>
    <w:rsid w:val="00AC449B"/>
    <w:rsid w:val="00AC7748"/>
    <w:rsid w:val="00AD0AA2"/>
    <w:rsid w:val="00AE73BD"/>
    <w:rsid w:val="00AE75C9"/>
    <w:rsid w:val="00AF09E7"/>
    <w:rsid w:val="00AF40FC"/>
    <w:rsid w:val="00B013B0"/>
    <w:rsid w:val="00B0416E"/>
    <w:rsid w:val="00B16642"/>
    <w:rsid w:val="00B23DE9"/>
    <w:rsid w:val="00B25BAB"/>
    <w:rsid w:val="00B312B1"/>
    <w:rsid w:val="00B409DF"/>
    <w:rsid w:val="00B41C7C"/>
    <w:rsid w:val="00B42EF1"/>
    <w:rsid w:val="00B466F0"/>
    <w:rsid w:val="00B50FCE"/>
    <w:rsid w:val="00B52C51"/>
    <w:rsid w:val="00B5507C"/>
    <w:rsid w:val="00B5639F"/>
    <w:rsid w:val="00B5EFF8"/>
    <w:rsid w:val="00B6007F"/>
    <w:rsid w:val="00B60139"/>
    <w:rsid w:val="00B64514"/>
    <w:rsid w:val="00B6513E"/>
    <w:rsid w:val="00B651DE"/>
    <w:rsid w:val="00B67ED2"/>
    <w:rsid w:val="00B705EB"/>
    <w:rsid w:val="00B7159E"/>
    <w:rsid w:val="00B75516"/>
    <w:rsid w:val="00B83CD1"/>
    <w:rsid w:val="00B84F91"/>
    <w:rsid w:val="00B864E3"/>
    <w:rsid w:val="00B9157C"/>
    <w:rsid w:val="00BA05BC"/>
    <w:rsid w:val="00BA6C45"/>
    <w:rsid w:val="00BB0766"/>
    <w:rsid w:val="00BB171C"/>
    <w:rsid w:val="00BB1739"/>
    <w:rsid w:val="00BB294E"/>
    <w:rsid w:val="00BB3DAB"/>
    <w:rsid w:val="00BC2AA5"/>
    <w:rsid w:val="00BC2AD4"/>
    <w:rsid w:val="00BC2BCA"/>
    <w:rsid w:val="00BC5932"/>
    <w:rsid w:val="00BC727C"/>
    <w:rsid w:val="00BD3761"/>
    <w:rsid w:val="00BD7BC0"/>
    <w:rsid w:val="00BF08F9"/>
    <w:rsid w:val="00BF22A7"/>
    <w:rsid w:val="00BF3EEB"/>
    <w:rsid w:val="00BF4A0A"/>
    <w:rsid w:val="00BF4CED"/>
    <w:rsid w:val="00BF4EDC"/>
    <w:rsid w:val="00C05BC7"/>
    <w:rsid w:val="00C11113"/>
    <w:rsid w:val="00C147E2"/>
    <w:rsid w:val="00C1537E"/>
    <w:rsid w:val="00C1558C"/>
    <w:rsid w:val="00C1663E"/>
    <w:rsid w:val="00C24921"/>
    <w:rsid w:val="00C304B6"/>
    <w:rsid w:val="00C371CF"/>
    <w:rsid w:val="00C40E61"/>
    <w:rsid w:val="00C47F5C"/>
    <w:rsid w:val="00C51706"/>
    <w:rsid w:val="00C529EC"/>
    <w:rsid w:val="00C53E2B"/>
    <w:rsid w:val="00C53EBC"/>
    <w:rsid w:val="00C612C1"/>
    <w:rsid w:val="00C61CEC"/>
    <w:rsid w:val="00C6384B"/>
    <w:rsid w:val="00C64CC0"/>
    <w:rsid w:val="00C679C3"/>
    <w:rsid w:val="00C67B82"/>
    <w:rsid w:val="00C67E6E"/>
    <w:rsid w:val="00C726E4"/>
    <w:rsid w:val="00C81D30"/>
    <w:rsid w:val="00C835CF"/>
    <w:rsid w:val="00C84DB1"/>
    <w:rsid w:val="00C86CF5"/>
    <w:rsid w:val="00CA5E13"/>
    <w:rsid w:val="00CA7E83"/>
    <w:rsid w:val="00CB5EA8"/>
    <w:rsid w:val="00CC6148"/>
    <w:rsid w:val="00CC6370"/>
    <w:rsid w:val="00CC7C92"/>
    <w:rsid w:val="00CD1F0B"/>
    <w:rsid w:val="00CD2A78"/>
    <w:rsid w:val="00CD69C2"/>
    <w:rsid w:val="00CF0E08"/>
    <w:rsid w:val="00CF249F"/>
    <w:rsid w:val="00D01BE0"/>
    <w:rsid w:val="00D038C7"/>
    <w:rsid w:val="00D04F3D"/>
    <w:rsid w:val="00D10114"/>
    <w:rsid w:val="00D12119"/>
    <w:rsid w:val="00D12BF2"/>
    <w:rsid w:val="00D134C9"/>
    <w:rsid w:val="00D22C19"/>
    <w:rsid w:val="00D23E02"/>
    <w:rsid w:val="00D26395"/>
    <w:rsid w:val="00D33F3F"/>
    <w:rsid w:val="00D42E9B"/>
    <w:rsid w:val="00D45D2A"/>
    <w:rsid w:val="00D466FF"/>
    <w:rsid w:val="00D47809"/>
    <w:rsid w:val="00D5197C"/>
    <w:rsid w:val="00D56907"/>
    <w:rsid w:val="00D61D17"/>
    <w:rsid w:val="00D711CC"/>
    <w:rsid w:val="00D74DFE"/>
    <w:rsid w:val="00D763EC"/>
    <w:rsid w:val="00D8449D"/>
    <w:rsid w:val="00D84B01"/>
    <w:rsid w:val="00D85DCB"/>
    <w:rsid w:val="00D85DDD"/>
    <w:rsid w:val="00D85F77"/>
    <w:rsid w:val="00D86555"/>
    <w:rsid w:val="00D86613"/>
    <w:rsid w:val="00D86B9F"/>
    <w:rsid w:val="00D87B35"/>
    <w:rsid w:val="00D90B82"/>
    <w:rsid w:val="00D9322E"/>
    <w:rsid w:val="00D9764B"/>
    <w:rsid w:val="00DA119A"/>
    <w:rsid w:val="00DA1470"/>
    <w:rsid w:val="00DA1F5C"/>
    <w:rsid w:val="00DA2963"/>
    <w:rsid w:val="00DA53A4"/>
    <w:rsid w:val="00DA64F5"/>
    <w:rsid w:val="00DA67A5"/>
    <w:rsid w:val="00DA7D39"/>
    <w:rsid w:val="00DB6D98"/>
    <w:rsid w:val="00DC3807"/>
    <w:rsid w:val="00DD38CE"/>
    <w:rsid w:val="00DD51B6"/>
    <w:rsid w:val="00DE1A6C"/>
    <w:rsid w:val="00DE1BF2"/>
    <w:rsid w:val="00DE1EE0"/>
    <w:rsid w:val="00DE5F16"/>
    <w:rsid w:val="00DF303F"/>
    <w:rsid w:val="00DF443B"/>
    <w:rsid w:val="00E00E27"/>
    <w:rsid w:val="00E034E4"/>
    <w:rsid w:val="00E0740E"/>
    <w:rsid w:val="00E10474"/>
    <w:rsid w:val="00E15236"/>
    <w:rsid w:val="00E158D9"/>
    <w:rsid w:val="00E164D6"/>
    <w:rsid w:val="00E213DF"/>
    <w:rsid w:val="00E22AC1"/>
    <w:rsid w:val="00E24E09"/>
    <w:rsid w:val="00E25262"/>
    <w:rsid w:val="00E2632E"/>
    <w:rsid w:val="00E30C8C"/>
    <w:rsid w:val="00E321A0"/>
    <w:rsid w:val="00E3775B"/>
    <w:rsid w:val="00E4027A"/>
    <w:rsid w:val="00E46A0A"/>
    <w:rsid w:val="00E60F77"/>
    <w:rsid w:val="00E61611"/>
    <w:rsid w:val="00E62DA5"/>
    <w:rsid w:val="00E62F48"/>
    <w:rsid w:val="00E64B51"/>
    <w:rsid w:val="00E66806"/>
    <w:rsid w:val="00E72040"/>
    <w:rsid w:val="00E72CA2"/>
    <w:rsid w:val="00E80523"/>
    <w:rsid w:val="00E82415"/>
    <w:rsid w:val="00E82D78"/>
    <w:rsid w:val="00E838E9"/>
    <w:rsid w:val="00E86598"/>
    <w:rsid w:val="00E90F7D"/>
    <w:rsid w:val="00E92B94"/>
    <w:rsid w:val="00E92D78"/>
    <w:rsid w:val="00E93236"/>
    <w:rsid w:val="00EA1719"/>
    <w:rsid w:val="00EA5046"/>
    <w:rsid w:val="00EA660F"/>
    <w:rsid w:val="00EA7289"/>
    <w:rsid w:val="00EB3B54"/>
    <w:rsid w:val="00EB554D"/>
    <w:rsid w:val="00EC0378"/>
    <w:rsid w:val="00EC0C21"/>
    <w:rsid w:val="00EC0ED5"/>
    <w:rsid w:val="00EC2605"/>
    <w:rsid w:val="00EC4950"/>
    <w:rsid w:val="00EC5A05"/>
    <w:rsid w:val="00ED0117"/>
    <w:rsid w:val="00ED1E33"/>
    <w:rsid w:val="00ED2ADC"/>
    <w:rsid w:val="00ED6D96"/>
    <w:rsid w:val="00ED7C5E"/>
    <w:rsid w:val="00EF1689"/>
    <w:rsid w:val="00EF4398"/>
    <w:rsid w:val="00EF4E60"/>
    <w:rsid w:val="00EF6A9C"/>
    <w:rsid w:val="00F0097F"/>
    <w:rsid w:val="00F01BC2"/>
    <w:rsid w:val="00F046AE"/>
    <w:rsid w:val="00F05F47"/>
    <w:rsid w:val="00F10BC1"/>
    <w:rsid w:val="00F206CE"/>
    <w:rsid w:val="00F224EC"/>
    <w:rsid w:val="00F22D86"/>
    <w:rsid w:val="00F25A6B"/>
    <w:rsid w:val="00F261EF"/>
    <w:rsid w:val="00F357C6"/>
    <w:rsid w:val="00F44565"/>
    <w:rsid w:val="00F5091A"/>
    <w:rsid w:val="00F56754"/>
    <w:rsid w:val="00F56DC4"/>
    <w:rsid w:val="00F5790E"/>
    <w:rsid w:val="00F60C25"/>
    <w:rsid w:val="00F61C6E"/>
    <w:rsid w:val="00F64F14"/>
    <w:rsid w:val="00F65915"/>
    <w:rsid w:val="00F673FA"/>
    <w:rsid w:val="00F70853"/>
    <w:rsid w:val="00F71E46"/>
    <w:rsid w:val="00F7244D"/>
    <w:rsid w:val="00F77348"/>
    <w:rsid w:val="00F8189D"/>
    <w:rsid w:val="00F93BA0"/>
    <w:rsid w:val="00F95076"/>
    <w:rsid w:val="00F96117"/>
    <w:rsid w:val="00FB02EC"/>
    <w:rsid w:val="00FB117A"/>
    <w:rsid w:val="00FB269C"/>
    <w:rsid w:val="00FC0D65"/>
    <w:rsid w:val="00FC531B"/>
    <w:rsid w:val="00FC555A"/>
    <w:rsid w:val="00FC7061"/>
    <w:rsid w:val="00FD2B76"/>
    <w:rsid w:val="00FD3F78"/>
    <w:rsid w:val="00FD6EFB"/>
    <w:rsid w:val="00FE144B"/>
    <w:rsid w:val="00FE2A77"/>
    <w:rsid w:val="00FE3A04"/>
    <w:rsid w:val="00FE4CAB"/>
    <w:rsid w:val="00FE65A5"/>
    <w:rsid w:val="00FE7D3C"/>
    <w:rsid w:val="00FF0174"/>
    <w:rsid w:val="00FF1A28"/>
    <w:rsid w:val="00FF1E66"/>
    <w:rsid w:val="00FF37BF"/>
    <w:rsid w:val="00FF56E4"/>
    <w:rsid w:val="00FF6FF2"/>
    <w:rsid w:val="00FF7B22"/>
    <w:rsid w:val="00FF7C16"/>
    <w:rsid w:val="0124983C"/>
    <w:rsid w:val="014ECEAF"/>
    <w:rsid w:val="017E5213"/>
    <w:rsid w:val="0186901C"/>
    <w:rsid w:val="018ECBF0"/>
    <w:rsid w:val="01933225"/>
    <w:rsid w:val="01B2995A"/>
    <w:rsid w:val="01BBAC6D"/>
    <w:rsid w:val="020CE2C7"/>
    <w:rsid w:val="023776DE"/>
    <w:rsid w:val="023B7214"/>
    <w:rsid w:val="02401870"/>
    <w:rsid w:val="02685627"/>
    <w:rsid w:val="02745FC7"/>
    <w:rsid w:val="02771718"/>
    <w:rsid w:val="0280821F"/>
    <w:rsid w:val="0290C3E6"/>
    <w:rsid w:val="02DC33DB"/>
    <w:rsid w:val="02E40491"/>
    <w:rsid w:val="02E52283"/>
    <w:rsid w:val="03060602"/>
    <w:rsid w:val="03208AA3"/>
    <w:rsid w:val="0339B371"/>
    <w:rsid w:val="03427199"/>
    <w:rsid w:val="0351962C"/>
    <w:rsid w:val="0359CED7"/>
    <w:rsid w:val="035A5DA6"/>
    <w:rsid w:val="0368A423"/>
    <w:rsid w:val="038943B3"/>
    <w:rsid w:val="03E7B587"/>
    <w:rsid w:val="03EFACA5"/>
    <w:rsid w:val="03FCA145"/>
    <w:rsid w:val="04074037"/>
    <w:rsid w:val="0422E532"/>
    <w:rsid w:val="0433CE08"/>
    <w:rsid w:val="04476CF9"/>
    <w:rsid w:val="04C169FC"/>
    <w:rsid w:val="04C2668C"/>
    <w:rsid w:val="04C6E7E1"/>
    <w:rsid w:val="04C9EA67"/>
    <w:rsid w:val="04D0210C"/>
    <w:rsid w:val="04D7951E"/>
    <w:rsid w:val="04F62E07"/>
    <w:rsid w:val="05018592"/>
    <w:rsid w:val="053CC46A"/>
    <w:rsid w:val="05495518"/>
    <w:rsid w:val="056B7C1B"/>
    <w:rsid w:val="063BD15E"/>
    <w:rsid w:val="06613B70"/>
    <w:rsid w:val="066C6651"/>
    <w:rsid w:val="06A6AE42"/>
    <w:rsid w:val="06A751C7"/>
    <w:rsid w:val="06BC64B8"/>
    <w:rsid w:val="06D45015"/>
    <w:rsid w:val="06F64660"/>
    <w:rsid w:val="071E10C3"/>
    <w:rsid w:val="0740E1FC"/>
    <w:rsid w:val="076098BD"/>
    <w:rsid w:val="076672DB"/>
    <w:rsid w:val="077905EC"/>
    <w:rsid w:val="07B55B21"/>
    <w:rsid w:val="07B7FE1C"/>
    <w:rsid w:val="07C0CDAE"/>
    <w:rsid w:val="08143B71"/>
    <w:rsid w:val="081AA71F"/>
    <w:rsid w:val="0829CBAE"/>
    <w:rsid w:val="083E7542"/>
    <w:rsid w:val="084132C0"/>
    <w:rsid w:val="084A70BE"/>
    <w:rsid w:val="085589FB"/>
    <w:rsid w:val="0861053D"/>
    <w:rsid w:val="0862E057"/>
    <w:rsid w:val="089C1DA3"/>
    <w:rsid w:val="08B4FAD5"/>
    <w:rsid w:val="08CA4252"/>
    <w:rsid w:val="08DFE5A2"/>
    <w:rsid w:val="08FC0867"/>
    <w:rsid w:val="0902387F"/>
    <w:rsid w:val="091A72B2"/>
    <w:rsid w:val="0930BF6E"/>
    <w:rsid w:val="093B54C9"/>
    <w:rsid w:val="09529572"/>
    <w:rsid w:val="095D4BA1"/>
    <w:rsid w:val="09A25020"/>
    <w:rsid w:val="09D9D506"/>
    <w:rsid w:val="09E17513"/>
    <w:rsid w:val="09F2FF68"/>
    <w:rsid w:val="09F7F891"/>
    <w:rsid w:val="0A0C5B89"/>
    <w:rsid w:val="0A571A20"/>
    <w:rsid w:val="0AC0FCBD"/>
    <w:rsid w:val="0AC8D88E"/>
    <w:rsid w:val="0ACF2854"/>
    <w:rsid w:val="0AF721B3"/>
    <w:rsid w:val="0B23E886"/>
    <w:rsid w:val="0B3427C1"/>
    <w:rsid w:val="0B40BEF2"/>
    <w:rsid w:val="0B78886B"/>
    <w:rsid w:val="0B84C002"/>
    <w:rsid w:val="0BA6C3E0"/>
    <w:rsid w:val="0BB4D634"/>
    <w:rsid w:val="0BB4FCFA"/>
    <w:rsid w:val="0C23D2B2"/>
    <w:rsid w:val="0C63B8C1"/>
    <w:rsid w:val="0C75B21E"/>
    <w:rsid w:val="0CAD4D6E"/>
    <w:rsid w:val="0CE30A51"/>
    <w:rsid w:val="0CEDC47A"/>
    <w:rsid w:val="0CF98910"/>
    <w:rsid w:val="0CFB4CB6"/>
    <w:rsid w:val="0D250C67"/>
    <w:rsid w:val="0D3945BB"/>
    <w:rsid w:val="0D3E72C7"/>
    <w:rsid w:val="0D43DC29"/>
    <w:rsid w:val="0D6D6A95"/>
    <w:rsid w:val="0D757B67"/>
    <w:rsid w:val="0D938EC2"/>
    <w:rsid w:val="0DC20770"/>
    <w:rsid w:val="0DD0A7FB"/>
    <w:rsid w:val="0DDA4848"/>
    <w:rsid w:val="0DEF5562"/>
    <w:rsid w:val="0DF80D55"/>
    <w:rsid w:val="0E35DAB4"/>
    <w:rsid w:val="0E5B51CE"/>
    <w:rsid w:val="0E7A11F2"/>
    <w:rsid w:val="0E84192D"/>
    <w:rsid w:val="0EE47E75"/>
    <w:rsid w:val="0EF39C14"/>
    <w:rsid w:val="0EFFD80D"/>
    <w:rsid w:val="0F6FC568"/>
    <w:rsid w:val="0F938A8D"/>
    <w:rsid w:val="0FBBBD6D"/>
    <w:rsid w:val="10111CCD"/>
    <w:rsid w:val="1025653C"/>
    <w:rsid w:val="10856EA7"/>
    <w:rsid w:val="10B2EDD0"/>
    <w:rsid w:val="10C75987"/>
    <w:rsid w:val="10CC0F56"/>
    <w:rsid w:val="10D5C40B"/>
    <w:rsid w:val="10E80585"/>
    <w:rsid w:val="1103DAAE"/>
    <w:rsid w:val="112CBB2C"/>
    <w:rsid w:val="115C16A4"/>
    <w:rsid w:val="11735A21"/>
    <w:rsid w:val="11868AD5"/>
    <w:rsid w:val="11E50A79"/>
    <w:rsid w:val="11FBB818"/>
    <w:rsid w:val="1215159C"/>
    <w:rsid w:val="121A890B"/>
    <w:rsid w:val="126DBD75"/>
    <w:rsid w:val="1280724A"/>
    <w:rsid w:val="12CB2B4F"/>
    <w:rsid w:val="12E39CA6"/>
    <w:rsid w:val="1336C2DC"/>
    <w:rsid w:val="1348109E"/>
    <w:rsid w:val="134968BA"/>
    <w:rsid w:val="13885CBF"/>
    <w:rsid w:val="13A41F23"/>
    <w:rsid w:val="13E5BA61"/>
    <w:rsid w:val="14361B42"/>
    <w:rsid w:val="145A6549"/>
    <w:rsid w:val="1473D3FC"/>
    <w:rsid w:val="14DCA452"/>
    <w:rsid w:val="14DFAE02"/>
    <w:rsid w:val="150C78D4"/>
    <w:rsid w:val="151AA3A7"/>
    <w:rsid w:val="154E437A"/>
    <w:rsid w:val="155394D0"/>
    <w:rsid w:val="1561CE16"/>
    <w:rsid w:val="1566F89E"/>
    <w:rsid w:val="15B71B1B"/>
    <w:rsid w:val="15C0A8D5"/>
    <w:rsid w:val="15C3711F"/>
    <w:rsid w:val="15D7D1AB"/>
    <w:rsid w:val="15F8E64D"/>
    <w:rsid w:val="162E658A"/>
    <w:rsid w:val="163D269A"/>
    <w:rsid w:val="164994BF"/>
    <w:rsid w:val="16645263"/>
    <w:rsid w:val="166E0B28"/>
    <w:rsid w:val="168F4357"/>
    <w:rsid w:val="16920567"/>
    <w:rsid w:val="16A2CED2"/>
    <w:rsid w:val="16AB4194"/>
    <w:rsid w:val="17184E23"/>
    <w:rsid w:val="17304F46"/>
    <w:rsid w:val="17317DB3"/>
    <w:rsid w:val="1737D76A"/>
    <w:rsid w:val="173D4BA1"/>
    <w:rsid w:val="1740C69C"/>
    <w:rsid w:val="17981027"/>
    <w:rsid w:val="17C24933"/>
    <w:rsid w:val="17D32DD8"/>
    <w:rsid w:val="17E36090"/>
    <w:rsid w:val="17F21839"/>
    <w:rsid w:val="17F3B7FC"/>
    <w:rsid w:val="180BD0DC"/>
    <w:rsid w:val="183B4711"/>
    <w:rsid w:val="18481D5E"/>
    <w:rsid w:val="18513661"/>
    <w:rsid w:val="1862887C"/>
    <w:rsid w:val="18743CE1"/>
    <w:rsid w:val="188F3574"/>
    <w:rsid w:val="18A70AE5"/>
    <w:rsid w:val="18BEF75E"/>
    <w:rsid w:val="18CCC514"/>
    <w:rsid w:val="18E25EEF"/>
    <w:rsid w:val="18E7313B"/>
    <w:rsid w:val="18EC75A7"/>
    <w:rsid w:val="18EF9FC4"/>
    <w:rsid w:val="18F84997"/>
    <w:rsid w:val="1927F77B"/>
    <w:rsid w:val="193C2541"/>
    <w:rsid w:val="19B15F80"/>
    <w:rsid w:val="19C3D465"/>
    <w:rsid w:val="19C76913"/>
    <w:rsid w:val="19D499F0"/>
    <w:rsid w:val="19D7BC4B"/>
    <w:rsid w:val="19F5DEFB"/>
    <w:rsid w:val="1A453B86"/>
    <w:rsid w:val="1A4F343C"/>
    <w:rsid w:val="1A8B1112"/>
    <w:rsid w:val="1A8B9908"/>
    <w:rsid w:val="1AB0A124"/>
    <w:rsid w:val="1ABF6729"/>
    <w:rsid w:val="1B151555"/>
    <w:rsid w:val="1B1779E0"/>
    <w:rsid w:val="1B1B6F05"/>
    <w:rsid w:val="1B3402C7"/>
    <w:rsid w:val="1B5E8414"/>
    <w:rsid w:val="1B740FA4"/>
    <w:rsid w:val="1B824B14"/>
    <w:rsid w:val="1B8B5348"/>
    <w:rsid w:val="1BA6B70F"/>
    <w:rsid w:val="1BB4DE13"/>
    <w:rsid w:val="1BC4F3CF"/>
    <w:rsid w:val="1BCBCDEE"/>
    <w:rsid w:val="1C131203"/>
    <w:rsid w:val="1C2FEA59"/>
    <w:rsid w:val="1C408FEC"/>
    <w:rsid w:val="1C45CED2"/>
    <w:rsid w:val="1C5B03D8"/>
    <w:rsid w:val="1CC793ED"/>
    <w:rsid w:val="1CCB5A3B"/>
    <w:rsid w:val="1CD09379"/>
    <w:rsid w:val="1CDD0A96"/>
    <w:rsid w:val="1CDFEF59"/>
    <w:rsid w:val="1CE492E3"/>
    <w:rsid w:val="1CFFF6CD"/>
    <w:rsid w:val="1D1FC537"/>
    <w:rsid w:val="1D238029"/>
    <w:rsid w:val="1D28A18C"/>
    <w:rsid w:val="1D2F8718"/>
    <w:rsid w:val="1D50C1FA"/>
    <w:rsid w:val="1D66CCA7"/>
    <w:rsid w:val="1D822768"/>
    <w:rsid w:val="1D955223"/>
    <w:rsid w:val="1DC8A6FE"/>
    <w:rsid w:val="1DE22CE4"/>
    <w:rsid w:val="1E05826F"/>
    <w:rsid w:val="1E73E74A"/>
    <w:rsid w:val="1E7CEBA3"/>
    <w:rsid w:val="1EF3D9A4"/>
    <w:rsid w:val="1F38551F"/>
    <w:rsid w:val="1F3D315B"/>
    <w:rsid w:val="1F4EDA0F"/>
    <w:rsid w:val="1F7B41CB"/>
    <w:rsid w:val="1F85B1B0"/>
    <w:rsid w:val="1FD4DC90"/>
    <w:rsid w:val="1FEAADA7"/>
    <w:rsid w:val="20070F8A"/>
    <w:rsid w:val="2020FD55"/>
    <w:rsid w:val="203FE586"/>
    <w:rsid w:val="20562AB1"/>
    <w:rsid w:val="2090646D"/>
    <w:rsid w:val="209E619C"/>
    <w:rsid w:val="20AC2FF6"/>
    <w:rsid w:val="20F4AC11"/>
    <w:rsid w:val="21964F5D"/>
    <w:rsid w:val="21EFF646"/>
    <w:rsid w:val="21F09379"/>
    <w:rsid w:val="22112A33"/>
    <w:rsid w:val="22425E4B"/>
    <w:rsid w:val="22438665"/>
    <w:rsid w:val="225E6DE0"/>
    <w:rsid w:val="227C3D19"/>
    <w:rsid w:val="227EA1AF"/>
    <w:rsid w:val="229DA723"/>
    <w:rsid w:val="22C4226B"/>
    <w:rsid w:val="22C8BC9C"/>
    <w:rsid w:val="22D646AB"/>
    <w:rsid w:val="22DAC2CE"/>
    <w:rsid w:val="23227E41"/>
    <w:rsid w:val="232D1ACB"/>
    <w:rsid w:val="233599B8"/>
    <w:rsid w:val="23443FDE"/>
    <w:rsid w:val="235D772C"/>
    <w:rsid w:val="236C4EB4"/>
    <w:rsid w:val="238F101A"/>
    <w:rsid w:val="239BBB06"/>
    <w:rsid w:val="23CB6C0F"/>
    <w:rsid w:val="24278D15"/>
    <w:rsid w:val="2431EAD5"/>
    <w:rsid w:val="244459E3"/>
    <w:rsid w:val="2446DA49"/>
    <w:rsid w:val="245A6419"/>
    <w:rsid w:val="2474DF15"/>
    <w:rsid w:val="24992EFB"/>
    <w:rsid w:val="249B81EB"/>
    <w:rsid w:val="24CE8CC0"/>
    <w:rsid w:val="24E2A9D5"/>
    <w:rsid w:val="24E8A6AC"/>
    <w:rsid w:val="25478E3F"/>
    <w:rsid w:val="25A5689A"/>
    <w:rsid w:val="25B364E4"/>
    <w:rsid w:val="264CBBE6"/>
    <w:rsid w:val="26659D2D"/>
    <w:rsid w:val="268B6771"/>
    <w:rsid w:val="26F89295"/>
    <w:rsid w:val="27028835"/>
    <w:rsid w:val="270D2568"/>
    <w:rsid w:val="271E2F5E"/>
    <w:rsid w:val="276F8368"/>
    <w:rsid w:val="27759FCC"/>
    <w:rsid w:val="277EB39D"/>
    <w:rsid w:val="278F23EC"/>
    <w:rsid w:val="27A689B8"/>
    <w:rsid w:val="27DF85E4"/>
    <w:rsid w:val="28108AAB"/>
    <w:rsid w:val="281EB93E"/>
    <w:rsid w:val="282E90FD"/>
    <w:rsid w:val="2854AC06"/>
    <w:rsid w:val="285A8C03"/>
    <w:rsid w:val="289E157F"/>
    <w:rsid w:val="28F8466C"/>
    <w:rsid w:val="2974191F"/>
    <w:rsid w:val="29C0B0BA"/>
    <w:rsid w:val="29EA61A4"/>
    <w:rsid w:val="29F12AB9"/>
    <w:rsid w:val="29F14DE1"/>
    <w:rsid w:val="2A1E1DA7"/>
    <w:rsid w:val="2A21C354"/>
    <w:rsid w:val="2A4116F6"/>
    <w:rsid w:val="2AAECE5D"/>
    <w:rsid w:val="2AC5D86F"/>
    <w:rsid w:val="2AF231E7"/>
    <w:rsid w:val="2AF49B98"/>
    <w:rsid w:val="2AF6C445"/>
    <w:rsid w:val="2B2A4F3E"/>
    <w:rsid w:val="2B3246D3"/>
    <w:rsid w:val="2B469D77"/>
    <w:rsid w:val="2B65AAC8"/>
    <w:rsid w:val="2BCD56E6"/>
    <w:rsid w:val="2BE6FFB9"/>
    <w:rsid w:val="2C1CBF16"/>
    <w:rsid w:val="2C47B0C2"/>
    <w:rsid w:val="2C6A05B6"/>
    <w:rsid w:val="2C9016A6"/>
    <w:rsid w:val="2C9C328A"/>
    <w:rsid w:val="2CB06753"/>
    <w:rsid w:val="2D4599A0"/>
    <w:rsid w:val="2D45E1E8"/>
    <w:rsid w:val="2D543285"/>
    <w:rsid w:val="2DD9BEA2"/>
    <w:rsid w:val="2DDA4224"/>
    <w:rsid w:val="2E05D617"/>
    <w:rsid w:val="2E32D6B3"/>
    <w:rsid w:val="2E6A1A1E"/>
    <w:rsid w:val="2E6FF1C3"/>
    <w:rsid w:val="2E88F935"/>
    <w:rsid w:val="2E8C99EF"/>
    <w:rsid w:val="2E94EE80"/>
    <w:rsid w:val="2EBB85D4"/>
    <w:rsid w:val="2EEB37E4"/>
    <w:rsid w:val="2EFD0033"/>
    <w:rsid w:val="2F270DEA"/>
    <w:rsid w:val="2F624551"/>
    <w:rsid w:val="2F758F03"/>
    <w:rsid w:val="2FABDFFD"/>
    <w:rsid w:val="2FD988AD"/>
    <w:rsid w:val="2FF5D952"/>
    <w:rsid w:val="302F4CD8"/>
    <w:rsid w:val="303949B4"/>
    <w:rsid w:val="3042BD0F"/>
    <w:rsid w:val="305E056A"/>
    <w:rsid w:val="3072DD2E"/>
    <w:rsid w:val="30A161F7"/>
    <w:rsid w:val="30D651B2"/>
    <w:rsid w:val="3107B72C"/>
    <w:rsid w:val="312B61F8"/>
    <w:rsid w:val="31441EE8"/>
    <w:rsid w:val="31516784"/>
    <w:rsid w:val="317622C6"/>
    <w:rsid w:val="317ABC28"/>
    <w:rsid w:val="31B51500"/>
    <w:rsid w:val="32169FED"/>
    <w:rsid w:val="3236134F"/>
    <w:rsid w:val="329A3C5E"/>
    <w:rsid w:val="329AE4C3"/>
    <w:rsid w:val="32A0D749"/>
    <w:rsid w:val="3305B8D7"/>
    <w:rsid w:val="3320501D"/>
    <w:rsid w:val="33531067"/>
    <w:rsid w:val="3394AB6D"/>
    <w:rsid w:val="3395DFBF"/>
    <w:rsid w:val="3398EAE2"/>
    <w:rsid w:val="33DC3B41"/>
    <w:rsid w:val="33F12E86"/>
    <w:rsid w:val="3444FC78"/>
    <w:rsid w:val="34C18AF4"/>
    <w:rsid w:val="34C375EB"/>
    <w:rsid w:val="34CCD045"/>
    <w:rsid w:val="34EAE818"/>
    <w:rsid w:val="3506524F"/>
    <w:rsid w:val="3551515B"/>
    <w:rsid w:val="357932CC"/>
    <w:rsid w:val="359DE30F"/>
    <w:rsid w:val="35FD7563"/>
    <w:rsid w:val="3668A0A6"/>
    <w:rsid w:val="36886771"/>
    <w:rsid w:val="368A60F3"/>
    <w:rsid w:val="368C284B"/>
    <w:rsid w:val="36A8A7B8"/>
    <w:rsid w:val="36A9563D"/>
    <w:rsid w:val="36FBD1ED"/>
    <w:rsid w:val="36FED625"/>
    <w:rsid w:val="37A0AAD5"/>
    <w:rsid w:val="37C3F378"/>
    <w:rsid w:val="37C468E7"/>
    <w:rsid w:val="37EE6E91"/>
    <w:rsid w:val="38102B5A"/>
    <w:rsid w:val="382D28CA"/>
    <w:rsid w:val="384C1357"/>
    <w:rsid w:val="387FAAEA"/>
    <w:rsid w:val="38A49DFE"/>
    <w:rsid w:val="38AC8880"/>
    <w:rsid w:val="38B396A8"/>
    <w:rsid w:val="38E24C52"/>
    <w:rsid w:val="38E8D478"/>
    <w:rsid w:val="38F7EDCC"/>
    <w:rsid w:val="38F88934"/>
    <w:rsid w:val="39142AAF"/>
    <w:rsid w:val="393F03E6"/>
    <w:rsid w:val="3948CC55"/>
    <w:rsid w:val="398F3F76"/>
    <w:rsid w:val="39908F1E"/>
    <w:rsid w:val="39F537CE"/>
    <w:rsid w:val="3A021DD9"/>
    <w:rsid w:val="3A29C5E4"/>
    <w:rsid w:val="3A2BEA9B"/>
    <w:rsid w:val="3A471FE6"/>
    <w:rsid w:val="3A8E4770"/>
    <w:rsid w:val="3AA58BD9"/>
    <w:rsid w:val="3AA6D77E"/>
    <w:rsid w:val="3AEADBBC"/>
    <w:rsid w:val="3B201CC5"/>
    <w:rsid w:val="3B43717D"/>
    <w:rsid w:val="3BE6D609"/>
    <w:rsid w:val="3BECCB2D"/>
    <w:rsid w:val="3C378A7C"/>
    <w:rsid w:val="3C39BB79"/>
    <w:rsid w:val="3C500D8F"/>
    <w:rsid w:val="3CA48F57"/>
    <w:rsid w:val="3CC461B9"/>
    <w:rsid w:val="3CC561EC"/>
    <w:rsid w:val="3CED5C97"/>
    <w:rsid w:val="3CEE26DF"/>
    <w:rsid w:val="3D1134EF"/>
    <w:rsid w:val="3D6B6F33"/>
    <w:rsid w:val="3D900AF8"/>
    <w:rsid w:val="3DB21B9A"/>
    <w:rsid w:val="3E0C649B"/>
    <w:rsid w:val="3E464558"/>
    <w:rsid w:val="3E5A8A2E"/>
    <w:rsid w:val="3E5C4AA0"/>
    <w:rsid w:val="3E5CAED8"/>
    <w:rsid w:val="3E77D711"/>
    <w:rsid w:val="3E8C1AD0"/>
    <w:rsid w:val="3E91CB79"/>
    <w:rsid w:val="3E9EBC51"/>
    <w:rsid w:val="3EA7E2EC"/>
    <w:rsid w:val="3EBA3CB7"/>
    <w:rsid w:val="3EBFCAFD"/>
    <w:rsid w:val="3EC833E4"/>
    <w:rsid w:val="3EFC11C4"/>
    <w:rsid w:val="3EFE895A"/>
    <w:rsid w:val="3F4585B9"/>
    <w:rsid w:val="3F55CAF6"/>
    <w:rsid w:val="3F871A7D"/>
    <w:rsid w:val="3F8BB2CD"/>
    <w:rsid w:val="3FC7F270"/>
    <w:rsid w:val="3FCA17E9"/>
    <w:rsid w:val="3FE4B007"/>
    <w:rsid w:val="401062BC"/>
    <w:rsid w:val="40637226"/>
    <w:rsid w:val="406EB1C4"/>
    <w:rsid w:val="410A0FA7"/>
    <w:rsid w:val="4112ADDB"/>
    <w:rsid w:val="413D3C1D"/>
    <w:rsid w:val="41A58680"/>
    <w:rsid w:val="429AE899"/>
    <w:rsid w:val="429E20E0"/>
    <w:rsid w:val="42B58F9E"/>
    <w:rsid w:val="42CDEBC0"/>
    <w:rsid w:val="42D78D7B"/>
    <w:rsid w:val="43215089"/>
    <w:rsid w:val="4324C7F2"/>
    <w:rsid w:val="438D5EBD"/>
    <w:rsid w:val="439C47A0"/>
    <w:rsid w:val="439D7690"/>
    <w:rsid w:val="439E1E01"/>
    <w:rsid w:val="439E2574"/>
    <w:rsid w:val="43BBA458"/>
    <w:rsid w:val="43DAE68B"/>
    <w:rsid w:val="43DDF645"/>
    <w:rsid w:val="4419DC1B"/>
    <w:rsid w:val="4468D11B"/>
    <w:rsid w:val="44784CD3"/>
    <w:rsid w:val="4480D93D"/>
    <w:rsid w:val="451DD553"/>
    <w:rsid w:val="454F37DA"/>
    <w:rsid w:val="456B53D8"/>
    <w:rsid w:val="456CF71D"/>
    <w:rsid w:val="4598BF7A"/>
    <w:rsid w:val="45CD9A8C"/>
    <w:rsid w:val="462593F3"/>
    <w:rsid w:val="462E5AD8"/>
    <w:rsid w:val="4639D084"/>
    <w:rsid w:val="463A61D2"/>
    <w:rsid w:val="4640C0C0"/>
    <w:rsid w:val="465B7A90"/>
    <w:rsid w:val="467098C8"/>
    <w:rsid w:val="469DA3EE"/>
    <w:rsid w:val="46A0E080"/>
    <w:rsid w:val="46B1DE06"/>
    <w:rsid w:val="46CCD3E7"/>
    <w:rsid w:val="46F20519"/>
    <w:rsid w:val="4704FCF9"/>
    <w:rsid w:val="47075C20"/>
    <w:rsid w:val="472B0BC3"/>
    <w:rsid w:val="4758D8CF"/>
    <w:rsid w:val="4759A974"/>
    <w:rsid w:val="476C83A9"/>
    <w:rsid w:val="480FDFBC"/>
    <w:rsid w:val="4812B45A"/>
    <w:rsid w:val="483AD078"/>
    <w:rsid w:val="4864AC4C"/>
    <w:rsid w:val="486AFC89"/>
    <w:rsid w:val="486F4E3E"/>
    <w:rsid w:val="48B359C3"/>
    <w:rsid w:val="48B7A4DF"/>
    <w:rsid w:val="48C120B4"/>
    <w:rsid w:val="48CAA3F9"/>
    <w:rsid w:val="48D5169E"/>
    <w:rsid w:val="48F4BB53"/>
    <w:rsid w:val="491051C1"/>
    <w:rsid w:val="495C555C"/>
    <w:rsid w:val="49688995"/>
    <w:rsid w:val="498D77B3"/>
    <w:rsid w:val="49A98B9A"/>
    <w:rsid w:val="49B53642"/>
    <w:rsid w:val="49BF55B3"/>
    <w:rsid w:val="49C106F2"/>
    <w:rsid w:val="49DB59BD"/>
    <w:rsid w:val="49DBFA1D"/>
    <w:rsid w:val="49DDC58D"/>
    <w:rsid w:val="4A0D6479"/>
    <w:rsid w:val="4A12269E"/>
    <w:rsid w:val="4AB26AE5"/>
    <w:rsid w:val="4AF01807"/>
    <w:rsid w:val="4AFB4CC3"/>
    <w:rsid w:val="4B0BA003"/>
    <w:rsid w:val="4B1A904D"/>
    <w:rsid w:val="4B22E21F"/>
    <w:rsid w:val="4B5436C0"/>
    <w:rsid w:val="4B5CD753"/>
    <w:rsid w:val="4B6D5F30"/>
    <w:rsid w:val="4BB48219"/>
    <w:rsid w:val="4BF14ED4"/>
    <w:rsid w:val="4BF482AC"/>
    <w:rsid w:val="4C004F5F"/>
    <w:rsid w:val="4C069841"/>
    <w:rsid w:val="4C66257E"/>
    <w:rsid w:val="4C794496"/>
    <w:rsid w:val="4C9B1C78"/>
    <w:rsid w:val="4CCA5530"/>
    <w:rsid w:val="4D0164BD"/>
    <w:rsid w:val="4D2C99D8"/>
    <w:rsid w:val="4D5CF532"/>
    <w:rsid w:val="4D6FA92F"/>
    <w:rsid w:val="4D7EF3FF"/>
    <w:rsid w:val="4D921D68"/>
    <w:rsid w:val="4DA003BE"/>
    <w:rsid w:val="4DCB9275"/>
    <w:rsid w:val="4E1D7426"/>
    <w:rsid w:val="4E28B33F"/>
    <w:rsid w:val="4E4ACF9A"/>
    <w:rsid w:val="4E62E08E"/>
    <w:rsid w:val="4E6EF6A9"/>
    <w:rsid w:val="4E72D1AD"/>
    <w:rsid w:val="4E8181AD"/>
    <w:rsid w:val="4E9EA105"/>
    <w:rsid w:val="4EA49463"/>
    <w:rsid w:val="4F1907F0"/>
    <w:rsid w:val="4F2C6F70"/>
    <w:rsid w:val="4F2F79CF"/>
    <w:rsid w:val="4F9586C6"/>
    <w:rsid w:val="4FA6383E"/>
    <w:rsid w:val="4FA66A61"/>
    <w:rsid w:val="4FAB3E35"/>
    <w:rsid w:val="4FCC1C6D"/>
    <w:rsid w:val="4FCFF247"/>
    <w:rsid w:val="4FF15018"/>
    <w:rsid w:val="500261A3"/>
    <w:rsid w:val="50067C62"/>
    <w:rsid w:val="50168539"/>
    <w:rsid w:val="5028A408"/>
    <w:rsid w:val="50735638"/>
    <w:rsid w:val="508EB565"/>
    <w:rsid w:val="509098C9"/>
    <w:rsid w:val="50A45DFA"/>
    <w:rsid w:val="50A4C668"/>
    <w:rsid w:val="50B3EC9F"/>
    <w:rsid w:val="50C051FF"/>
    <w:rsid w:val="50FC3E5E"/>
    <w:rsid w:val="50FCBA26"/>
    <w:rsid w:val="510F7FE9"/>
    <w:rsid w:val="51195E2D"/>
    <w:rsid w:val="51211101"/>
    <w:rsid w:val="5152EBB3"/>
    <w:rsid w:val="519D0F34"/>
    <w:rsid w:val="51D489F2"/>
    <w:rsid w:val="51EA2BC9"/>
    <w:rsid w:val="5200C1BA"/>
    <w:rsid w:val="5277F68B"/>
    <w:rsid w:val="5279512C"/>
    <w:rsid w:val="5298A09B"/>
    <w:rsid w:val="52E13503"/>
    <w:rsid w:val="53106D53"/>
    <w:rsid w:val="532BF3D8"/>
    <w:rsid w:val="5335FD18"/>
    <w:rsid w:val="5350C02E"/>
    <w:rsid w:val="5352E886"/>
    <w:rsid w:val="5360B0FB"/>
    <w:rsid w:val="53725194"/>
    <w:rsid w:val="5394D5F7"/>
    <w:rsid w:val="53A71844"/>
    <w:rsid w:val="5419BADF"/>
    <w:rsid w:val="542F88F9"/>
    <w:rsid w:val="544098E2"/>
    <w:rsid w:val="545AC0DC"/>
    <w:rsid w:val="547E1D1D"/>
    <w:rsid w:val="54964799"/>
    <w:rsid w:val="549FFCBB"/>
    <w:rsid w:val="54A41503"/>
    <w:rsid w:val="54ADC784"/>
    <w:rsid w:val="54AEE721"/>
    <w:rsid w:val="552C7B5E"/>
    <w:rsid w:val="552E5D41"/>
    <w:rsid w:val="553E6426"/>
    <w:rsid w:val="558E476C"/>
    <w:rsid w:val="55DA6366"/>
    <w:rsid w:val="55DB59C7"/>
    <w:rsid w:val="55DF4EA8"/>
    <w:rsid w:val="560A5124"/>
    <w:rsid w:val="56127771"/>
    <w:rsid w:val="566B202B"/>
    <w:rsid w:val="566F28F3"/>
    <w:rsid w:val="567202DB"/>
    <w:rsid w:val="56EA99D7"/>
    <w:rsid w:val="572A17CD"/>
    <w:rsid w:val="5734AF0E"/>
    <w:rsid w:val="574B4E62"/>
    <w:rsid w:val="5783B1E3"/>
    <w:rsid w:val="579BADA5"/>
    <w:rsid w:val="57AC1922"/>
    <w:rsid w:val="57D533BC"/>
    <w:rsid w:val="57FD1F68"/>
    <w:rsid w:val="5827B680"/>
    <w:rsid w:val="58432CFA"/>
    <w:rsid w:val="584D3E66"/>
    <w:rsid w:val="585CD95D"/>
    <w:rsid w:val="588CC12E"/>
    <w:rsid w:val="58A49C2E"/>
    <w:rsid w:val="58A9E0CA"/>
    <w:rsid w:val="58E5ED2C"/>
    <w:rsid w:val="58F453CE"/>
    <w:rsid w:val="5903A2FD"/>
    <w:rsid w:val="590C316A"/>
    <w:rsid w:val="591EF1F4"/>
    <w:rsid w:val="593B82C8"/>
    <w:rsid w:val="59DE13B1"/>
    <w:rsid w:val="5A0BCBCF"/>
    <w:rsid w:val="5A143D9D"/>
    <w:rsid w:val="5A1EEEDE"/>
    <w:rsid w:val="5A3D7D22"/>
    <w:rsid w:val="5A4ABA92"/>
    <w:rsid w:val="5A61B88F"/>
    <w:rsid w:val="5A726F97"/>
    <w:rsid w:val="5A900B34"/>
    <w:rsid w:val="5A9C1AF3"/>
    <w:rsid w:val="5AD71D75"/>
    <w:rsid w:val="5ADB1012"/>
    <w:rsid w:val="5AFD72D5"/>
    <w:rsid w:val="5B17FC62"/>
    <w:rsid w:val="5B80774E"/>
    <w:rsid w:val="5B9213D7"/>
    <w:rsid w:val="5B991A04"/>
    <w:rsid w:val="5BD8B6CA"/>
    <w:rsid w:val="5C010EF1"/>
    <w:rsid w:val="5C176402"/>
    <w:rsid w:val="5C34D95F"/>
    <w:rsid w:val="5C5384EB"/>
    <w:rsid w:val="5C733E0D"/>
    <w:rsid w:val="5D0BE401"/>
    <w:rsid w:val="5D11084E"/>
    <w:rsid w:val="5D13072D"/>
    <w:rsid w:val="5D6708DB"/>
    <w:rsid w:val="5D836A39"/>
    <w:rsid w:val="5DD28D9C"/>
    <w:rsid w:val="5DD4B76B"/>
    <w:rsid w:val="5DE66BAC"/>
    <w:rsid w:val="5DF72175"/>
    <w:rsid w:val="5E209D03"/>
    <w:rsid w:val="5E2C42B2"/>
    <w:rsid w:val="5E7F3FED"/>
    <w:rsid w:val="5EC617A8"/>
    <w:rsid w:val="5EF5871B"/>
    <w:rsid w:val="5EFE2E57"/>
    <w:rsid w:val="5EFE5130"/>
    <w:rsid w:val="5F325CD9"/>
    <w:rsid w:val="5F40124C"/>
    <w:rsid w:val="5F40D4CC"/>
    <w:rsid w:val="5F42FE9B"/>
    <w:rsid w:val="5F79ECA7"/>
    <w:rsid w:val="5F99C5DF"/>
    <w:rsid w:val="5FB8A016"/>
    <w:rsid w:val="5FDE7E1D"/>
    <w:rsid w:val="6044E1F5"/>
    <w:rsid w:val="606E906D"/>
    <w:rsid w:val="60728613"/>
    <w:rsid w:val="607EC195"/>
    <w:rsid w:val="609CB588"/>
    <w:rsid w:val="60D905FB"/>
    <w:rsid w:val="60EC7695"/>
    <w:rsid w:val="611C867C"/>
    <w:rsid w:val="6131DF36"/>
    <w:rsid w:val="61329EE7"/>
    <w:rsid w:val="6142DC05"/>
    <w:rsid w:val="618C0460"/>
    <w:rsid w:val="618FC9BC"/>
    <w:rsid w:val="6198F2D7"/>
    <w:rsid w:val="619D2FBD"/>
    <w:rsid w:val="61DA5F96"/>
    <w:rsid w:val="61DBCB5E"/>
    <w:rsid w:val="61ECF571"/>
    <w:rsid w:val="621BC57A"/>
    <w:rsid w:val="622CD6ED"/>
    <w:rsid w:val="62524898"/>
    <w:rsid w:val="6283935F"/>
    <w:rsid w:val="62CC07BC"/>
    <w:rsid w:val="637B428D"/>
    <w:rsid w:val="637CF1DD"/>
    <w:rsid w:val="63BF2623"/>
    <w:rsid w:val="63D9E34A"/>
    <w:rsid w:val="641740E7"/>
    <w:rsid w:val="64235C69"/>
    <w:rsid w:val="642ADD81"/>
    <w:rsid w:val="6448CB1B"/>
    <w:rsid w:val="64555186"/>
    <w:rsid w:val="6463E102"/>
    <w:rsid w:val="64750CB7"/>
    <w:rsid w:val="648810D5"/>
    <w:rsid w:val="649EC987"/>
    <w:rsid w:val="64AFF2D3"/>
    <w:rsid w:val="64BA75C4"/>
    <w:rsid w:val="64F074A8"/>
    <w:rsid w:val="64F6D5D4"/>
    <w:rsid w:val="6517BA76"/>
    <w:rsid w:val="6518C83E"/>
    <w:rsid w:val="6557CE41"/>
    <w:rsid w:val="656FB345"/>
    <w:rsid w:val="65736063"/>
    <w:rsid w:val="6573E642"/>
    <w:rsid w:val="65B92E91"/>
    <w:rsid w:val="65BC4C73"/>
    <w:rsid w:val="65C4C05F"/>
    <w:rsid w:val="65C88E39"/>
    <w:rsid w:val="65DD1755"/>
    <w:rsid w:val="661F52D7"/>
    <w:rsid w:val="6651B8BE"/>
    <w:rsid w:val="66580A1D"/>
    <w:rsid w:val="6683C1B0"/>
    <w:rsid w:val="6684B49B"/>
    <w:rsid w:val="669311C0"/>
    <w:rsid w:val="66C39C62"/>
    <w:rsid w:val="66D8F853"/>
    <w:rsid w:val="66DE4BC8"/>
    <w:rsid w:val="66F1DCC9"/>
    <w:rsid w:val="67104012"/>
    <w:rsid w:val="672071B5"/>
    <w:rsid w:val="673A10B8"/>
    <w:rsid w:val="6759E14A"/>
    <w:rsid w:val="6772B15B"/>
    <w:rsid w:val="679EF3C4"/>
    <w:rsid w:val="67C7162A"/>
    <w:rsid w:val="67D3CF2F"/>
    <w:rsid w:val="67E352F2"/>
    <w:rsid w:val="67F13F19"/>
    <w:rsid w:val="6837728E"/>
    <w:rsid w:val="68525E0C"/>
    <w:rsid w:val="68743FD0"/>
    <w:rsid w:val="689E1A24"/>
    <w:rsid w:val="68C7A4B1"/>
    <w:rsid w:val="690540C8"/>
    <w:rsid w:val="693008DE"/>
    <w:rsid w:val="693AF5E4"/>
    <w:rsid w:val="69A29EEC"/>
    <w:rsid w:val="69ACB233"/>
    <w:rsid w:val="69B84992"/>
    <w:rsid w:val="69BC3475"/>
    <w:rsid w:val="69D40274"/>
    <w:rsid w:val="69EC09FC"/>
    <w:rsid w:val="6A15A054"/>
    <w:rsid w:val="6A1B7D15"/>
    <w:rsid w:val="6A2DD659"/>
    <w:rsid w:val="6A6C6F47"/>
    <w:rsid w:val="6A8CDE26"/>
    <w:rsid w:val="6AAD133C"/>
    <w:rsid w:val="6AAE25DF"/>
    <w:rsid w:val="6AC133FE"/>
    <w:rsid w:val="6AF8044B"/>
    <w:rsid w:val="6AFC9ACC"/>
    <w:rsid w:val="6B427EEB"/>
    <w:rsid w:val="6B7602CD"/>
    <w:rsid w:val="6B84CC1B"/>
    <w:rsid w:val="6B9B8A81"/>
    <w:rsid w:val="6B9F66C8"/>
    <w:rsid w:val="6BB7131C"/>
    <w:rsid w:val="6BB8D610"/>
    <w:rsid w:val="6BCB2642"/>
    <w:rsid w:val="6BD0779A"/>
    <w:rsid w:val="6C062E41"/>
    <w:rsid w:val="6C292D16"/>
    <w:rsid w:val="6C4D7D4E"/>
    <w:rsid w:val="6CE25E30"/>
    <w:rsid w:val="6CE37868"/>
    <w:rsid w:val="6CF8AE37"/>
    <w:rsid w:val="6D034BEE"/>
    <w:rsid w:val="6D86C3B8"/>
    <w:rsid w:val="6DA1FEA2"/>
    <w:rsid w:val="6DA92644"/>
    <w:rsid w:val="6DD0EF60"/>
    <w:rsid w:val="6DD2E0C4"/>
    <w:rsid w:val="6DF5813F"/>
    <w:rsid w:val="6E1147B9"/>
    <w:rsid w:val="6E269656"/>
    <w:rsid w:val="6E463296"/>
    <w:rsid w:val="6E6673DF"/>
    <w:rsid w:val="6E8174C0"/>
    <w:rsid w:val="6E8C5EF9"/>
    <w:rsid w:val="6E8E27AC"/>
    <w:rsid w:val="6EA96CF8"/>
    <w:rsid w:val="6ECF82B4"/>
    <w:rsid w:val="6EF34CD1"/>
    <w:rsid w:val="6EF39C2E"/>
    <w:rsid w:val="6F01DF29"/>
    <w:rsid w:val="6F1E8311"/>
    <w:rsid w:val="6FB893BF"/>
    <w:rsid w:val="6FC504F2"/>
    <w:rsid w:val="6FCCC004"/>
    <w:rsid w:val="6FE1D034"/>
    <w:rsid w:val="6FE9C8FA"/>
    <w:rsid w:val="6FFC0D2E"/>
    <w:rsid w:val="70570D2F"/>
    <w:rsid w:val="705B7DCE"/>
    <w:rsid w:val="707E558D"/>
    <w:rsid w:val="708A843F"/>
    <w:rsid w:val="70B80550"/>
    <w:rsid w:val="70C59E55"/>
    <w:rsid w:val="70E4F5B5"/>
    <w:rsid w:val="70F66076"/>
    <w:rsid w:val="70FB8A0C"/>
    <w:rsid w:val="710E8944"/>
    <w:rsid w:val="71324272"/>
    <w:rsid w:val="7138A9EE"/>
    <w:rsid w:val="7151CCC4"/>
    <w:rsid w:val="715E5B04"/>
    <w:rsid w:val="719BC2E5"/>
    <w:rsid w:val="71B70831"/>
    <w:rsid w:val="71B83692"/>
    <w:rsid w:val="71BBD8D5"/>
    <w:rsid w:val="71C691E2"/>
    <w:rsid w:val="71D250F2"/>
    <w:rsid w:val="71E3971E"/>
    <w:rsid w:val="71F310DB"/>
    <w:rsid w:val="71F99752"/>
    <w:rsid w:val="72206CEF"/>
    <w:rsid w:val="722654A0"/>
    <w:rsid w:val="72781F78"/>
    <w:rsid w:val="72AA5C4C"/>
    <w:rsid w:val="72E93BE1"/>
    <w:rsid w:val="72EEE11D"/>
    <w:rsid w:val="731DEA73"/>
    <w:rsid w:val="736C813D"/>
    <w:rsid w:val="737E9E02"/>
    <w:rsid w:val="738837C3"/>
    <w:rsid w:val="738D2579"/>
    <w:rsid w:val="73A4D650"/>
    <w:rsid w:val="73A91A0E"/>
    <w:rsid w:val="7417EB9B"/>
    <w:rsid w:val="741AA6B6"/>
    <w:rsid w:val="74501890"/>
    <w:rsid w:val="747B1253"/>
    <w:rsid w:val="749D4CA2"/>
    <w:rsid w:val="74AE9F38"/>
    <w:rsid w:val="74E27096"/>
    <w:rsid w:val="74F61A36"/>
    <w:rsid w:val="75076071"/>
    <w:rsid w:val="750BAC64"/>
    <w:rsid w:val="758DC495"/>
    <w:rsid w:val="75E8D269"/>
    <w:rsid w:val="7601C1A4"/>
    <w:rsid w:val="7634EFB3"/>
    <w:rsid w:val="763EE967"/>
    <w:rsid w:val="76853192"/>
    <w:rsid w:val="7686CED1"/>
    <w:rsid w:val="769A8C79"/>
    <w:rsid w:val="76CB190D"/>
    <w:rsid w:val="76D44D9A"/>
    <w:rsid w:val="76DD0B1E"/>
    <w:rsid w:val="76DD8E52"/>
    <w:rsid w:val="77040E8D"/>
    <w:rsid w:val="774FE53F"/>
    <w:rsid w:val="778B819D"/>
    <w:rsid w:val="778DB9A9"/>
    <w:rsid w:val="77D9B096"/>
    <w:rsid w:val="77E66154"/>
    <w:rsid w:val="782AD837"/>
    <w:rsid w:val="783598DB"/>
    <w:rsid w:val="783E1878"/>
    <w:rsid w:val="7847ACA3"/>
    <w:rsid w:val="78C56557"/>
    <w:rsid w:val="79417947"/>
    <w:rsid w:val="7946285D"/>
    <w:rsid w:val="797FD2A0"/>
    <w:rsid w:val="798204A4"/>
    <w:rsid w:val="79AB4F0A"/>
    <w:rsid w:val="79B14E6A"/>
    <w:rsid w:val="79D65AE2"/>
    <w:rsid w:val="79DC9857"/>
    <w:rsid w:val="79FAB610"/>
    <w:rsid w:val="79FB06C6"/>
    <w:rsid w:val="7A28E170"/>
    <w:rsid w:val="7A49742C"/>
    <w:rsid w:val="7A790D3A"/>
    <w:rsid w:val="7A7ECB31"/>
    <w:rsid w:val="7AAB9519"/>
    <w:rsid w:val="7AECBFC0"/>
    <w:rsid w:val="7B38C970"/>
    <w:rsid w:val="7B42062F"/>
    <w:rsid w:val="7B4B0D72"/>
    <w:rsid w:val="7B6278F9"/>
    <w:rsid w:val="7B8B205D"/>
    <w:rsid w:val="7B9B5479"/>
    <w:rsid w:val="7BA1A000"/>
    <w:rsid w:val="7BAF46AC"/>
    <w:rsid w:val="7BCD36E6"/>
    <w:rsid w:val="7BE669D3"/>
    <w:rsid w:val="7BE80307"/>
    <w:rsid w:val="7C2C6451"/>
    <w:rsid w:val="7C323A1F"/>
    <w:rsid w:val="7C71E2E4"/>
    <w:rsid w:val="7C87F280"/>
    <w:rsid w:val="7CA35C46"/>
    <w:rsid w:val="7CAB8192"/>
    <w:rsid w:val="7CCDF384"/>
    <w:rsid w:val="7CE7CD59"/>
    <w:rsid w:val="7CFE506B"/>
    <w:rsid w:val="7D009E9A"/>
    <w:rsid w:val="7D107FD7"/>
    <w:rsid w:val="7D690747"/>
    <w:rsid w:val="7D9E8EAC"/>
    <w:rsid w:val="7E1635CC"/>
    <w:rsid w:val="7E9FAB67"/>
    <w:rsid w:val="7EB0D9EC"/>
    <w:rsid w:val="7EB4F2DB"/>
    <w:rsid w:val="7EBEA2AC"/>
    <w:rsid w:val="7EF8A8F6"/>
    <w:rsid w:val="7F04D7A8"/>
    <w:rsid w:val="7F0CC52E"/>
    <w:rsid w:val="7F0E24CD"/>
    <w:rsid w:val="7F1590E3"/>
    <w:rsid w:val="7F1A1A02"/>
    <w:rsid w:val="7F37D9B6"/>
    <w:rsid w:val="7F3D3659"/>
    <w:rsid w:val="7F602107"/>
    <w:rsid w:val="7F851CDF"/>
    <w:rsid w:val="7F90EA8C"/>
    <w:rsid w:val="7FA8A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50EC52A"/>
  <w15:chartTrackingRefBased/>
  <w15:docId w15:val="{9399B7B0-B405-4B85-96A7-3017C1AB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5AD"/>
    <w:pPr>
      <w:widowControl w:val="0"/>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qFormat/>
    <w:rsid w:val="000B35AD"/>
    <w:pPr>
      <w:spacing w:before="280" w:after="140"/>
      <w:outlineLvl w:val="0"/>
    </w:pPr>
    <w:rPr>
      <w:rFonts w:ascii="Arial Black" w:hAnsi="Arial Black"/>
      <w:sz w:val="28"/>
      <w:szCs w:val="28"/>
    </w:rPr>
  </w:style>
  <w:style w:type="paragraph" w:styleId="Heading2">
    <w:name w:val="heading 2"/>
    <w:basedOn w:val="Normal"/>
    <w:link w:val="Heading2Char"/>
    <w:qFormat/>
    <w:rsid w:val="000B35AD"/>
    <w:pPr>
      <w:spacing w:before="120" w:after="120"/>
      <w:outlineLvl w:val="1"/>
    </w:pPr>
    <w:rPr>
      <w:rFonts w:ascii="Arial" w:hAnsi="Arial" w:cs="Arial"/>
      <w:b/>
      <w:bCs/>
      <w:sz w:val="24"/>
      <w:szCs w:val="24"/>
    </w:rPr>
  </w:style>
  <w:style w:type="paragraph" w:styleId="Heading3">
    <w:name w:val="heading 3"/>
    <w:basedOn w:val="Normal"/>
    <w:link w:val="Heading3Char"/>
    <w:qFormat/>
    <w:rsid w:val="000B35AD"/>
    <w:pPr>
      <w:spacing w:before="120" w:after="120"/>
      <w:outlineLvl w:val="2"/>
    </w:pPr>
    <w:rPr>
      <w:b/>
      <w:bCs/>
      <w:sz w:val="24"/>
      <w:szCs w:val="24"/>
    </w:rPr>
  </w:style>
  <w:style w:type="paragraph" w:styleId="Heading4">
    <w:name w:val="heading 4"/>
    <w:basedOn w:val="Normal"/>
    <w:next w:val="Normal"/>
    <w:link w:val="Heading4Char"/>
    <w:qFormat/>
    <w:rsid w:val="000B35AD"/>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rsid w:val="000B35AD"/>
    <w:pPr>
      <w:keepNext/>
      <w:jc w:val="center"/>
      <w:outlineLvl w:val="4"/>
    </w:pPr>
    <w:rPr>
      <w:b/>
      <w:bCs/>
      <w:sz w:val="24"/>
      <w:szCs w:val="24"/>
    </w:rPr>
  </w:style>
  <w:style w:type="paragraph" w:styleId="Heading6">
    <w:name w:val="heading 6"/>
    <w:basedOn w:val="Normal"/>
    <w:next w:val="Normal"/>
    <w:link w:val="Heading6Char"/>
    <w:qFormat/>
    <w:rsid w:val="000B35AD"/>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5AD"/>
    <w:pPr>
      <w:spacing w:after="0" w:line="240" w:lineRule="auto"/>
    </w:pPr>
  </w:style>
  <w:style w:type="character" w:customStyle="1" w:styleId="Heading1Char">
    <w:name w:val="Heading 1 Char"/>
    <w:basedOn w:val="DefaultParagraphFont"/>
    <w:link w:val="Heading1"/>
    <w:rsid w:val="000B35AD"/>
    <w:rPr>
      <w:rFonts w:ascii="Arial Black" w:eastAsia="Times New Roman" w:hAnsi="Arial Black" w:cs="Times New Roman"/>
      <w:sz w:val="28"/>
      <w:szCs w:val="28"/>
    </w:rPr>
  </w:style>
  <w:style w:type="character" w:customStyle="1" w:styleId="Heading2Char">
    <w:name w:val="Heading 2 Char"/>
    <w:basedOn w:val="DefaultParagraphFont"/>
    <w:link w:val="Heading2"/>
    <w:rsid w:val="000B35AD"/>
    <w:rPr>
      <w:rFonts w:ascii="Arial" w:eastAsia="Times New Roman" w:hAnsi="Arial" w:cs="Arial"/>
      <w:b/>
      <w:bCs/>
      <w:sz w:val="24"/>
      <w:szCs w:val="24"/>
    </w:rPr>
  </w:style>
  <w:style w:type="character" w:customStyle="1" w:styleId="Heading3Char">
    <w:name w:val="Heading 3 Char"/>
    <w:basedOn w:val="DefaultParagraphFont"/>
    <w:link w:val="Heading3"/>
    <w:rsid w:val="000B35A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0B35AD"/>
    <w:rPr>
      <w:rFonts w:ascii="Times New Roman" w:eastAsia="Times New Roman" w:hAnsi="Times New Roman" w:cs="Times New Roman"/>
      <w:color w:val="000000"/>
      <w:sz w:val="24"/>
      <w:szCs w:val="48"/>
      <w:u w:val="single"/>
    </w:rPr>
  </w:style>
  <w:style w:type="character" w:customStyle="1" w:styleId="Heading5Char">
    <w:name w:val="Heading 5 Char"/>
    <w:basedOn w:val="DefaultParagraphFont"/>
    <w:link w:val="Heading5"/>
    <w:rsid w:val="000B35AD"/>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0B35AD"/>
    <w:rPr>
      <w:rFonts w:ascii="Times New Roman" w:eastAsia="Times New Roman" w:hAnsi="Times New Roman" w:cs="Times New Roman"/>
      <w:iCs/>
      <w:sz w:val="24"/>
      <w:szCs w:val="24"/>
    </w:rPr>
  </w:style>
  <w:style w:type="paragraph" w:styleId="Footer">
    <w:name w:val="footer"/>
    <w:basedOn w:val="Normal"/>
    <w:link w:val="FooterChar"/>
    <w:uiPriority w:val="99"/>
    <w:rsid w:val="000B35AD"/>
    <w:rPr>
      <w:rFonts w:ascii="Times New" w:hAnsi="Times New"/>
      <w:sz w:val="24"/>
      <w:szCs w:val="24"/>
    </w:rPr>
  </w:style>
  <w:style w:type="character" w:customStyle="1" w:styleId="FooterChar">
    <w:name w:val="Footer Char"/>
    <w:basedOn w:val="DefaultParagraphFont"/>
    <w:link w:val="Footer"/>
    <w:uiPriority w:val="99"/>
    <w:rsid w:val="000B35AD"/>
    <w:rPr>
      <w:rFonts w:ascii="Times New" w:eastAsia="Times New Roman" w:hAnsi="Times New" w:cs="Times New Roman"/>
      <w:sz w:val="24"/>
      <w:szCs w:val="24"/>
    </w:rPr>
  </w:style>
  <w:style w:type="paragraph" w:styleId="List2">
    <w:name w:val="List 2"/>
    <w:basedOn w:val="Normal"/>
    <w:rsid w:val="000B35AD"/>
    <w:pPr>
      <w:ind w:left="720" w:hanging="360"/>
    </w:pPr>
    <w:rPr>
      <w:rFonts w:ascii="Times New" w:hAnsi="Times New"/>
      <w:sz w:val="24"/>
      <w:szCs w:val="24"/>
    </w:rPr>
  </w:style>
  <w:style w:type="paragraph" w:styleId="Title">
    <w:name w:val="Title"/>
    <w:basedOn w:val="Normal"/>
    <w:link w:val="TitleChar"/>
    <w:qFormat/>
    <w:rsid w:val="000B35AD"/>
    <w:pPr>
      <w:spacing w:after="960"/>
      <w:jc w:val="center"/>
    </w:pPr>
    <w:rPr>
      <w:rFonts w:ascii="Arial Black" w:hAnsi="Arial Black"/>
      <w:sz w:val="48"/>
      <w:szCs w:val="48"/>
    </w:rPr>
  </w:style>
  <w:style w:type="character" w:customStyle="1" w:styleId="TitleChar">
    <w:name w:val="Title Char"/>
    <w:basedOn w:val="DefaultParagraphFont"/>
    <w:link w:val="Title"/>
    <w:rsid w:val="000B35AD"/>
    <w:rPr>
      <w:rFonts w:ascii="Arial Black" w:eastAsia="Times New Roman" w:hAnsi="Arial Black" w:cs="Times New Roman"/>
      <w:sz w:val="48"/>
      <w:szCs w:val="48"/>
    </w:rPr>
  </w:style>
  <w:style w:type="paragraph" w:styleId="BodyText">
    <w:name w:val="Body Text"/>
    <w:basedOn w:val="Normal"/>
    <w:link w:val="BodyTextChar"/>
    <w:rsid w:val="000B35AD"/>
    <w:rPr>
      <w:rFonts w:ascii="Times New" w:hAnsi="Times New"/>
      <w:sz w:val="24"/>
      <w:szCs w:val="24"/>
    </w:rPr>
  </w:style>
  <w:style w:type="character" w:customStyle="1" w:styleId="BodyTextChar">
    <w:name w:val="Body Text Char"/>
    <w:basedOn w:val="DefaultParagraphFont"/>
    <w:link w:val="BodyText"/>
    <w:rsid w:val="000B35AD"/>
    <w:rPr>
      <w:rFonts w:ascii="Times New" w:eastAsia="Times New Roman" w:hAnsi="Times New" w:cs="Times New Roman"/>
      <w:sz w:val="24"/>
      <w:szCs w:val="24"/>
    </w:rPr>
  </w:style>
  <w:style w:type="paragraph" w:customStyle="1" w:styleId="a">
    <w:name w:val="&quot;"/>
    <w:basedOn w:val="Normal"/>
    <w:rsid w:val="000B35AD"/>
    <w:pPr>
      <w:ind w:left="720" w:hanging="720"/>
    </w:pPr>
    <w:rPr>
      <w:sz w:val="24"/>
      <w:szCs w:val="24"/>
    </w:rPr>
  </w:style>
  <w:style w:type="paragraph" w:customStyle="1" w:styleId="DefaultText">
    <w:name w:val="Default Text"/>
    <w:basedOn w:val="Normal"/>
    <w:link w:val="DefaultTextChar"/>
    <w:rsid w:val="000B35AD"/>
    <w:rPr>
      <w:sz w:val="24"/>
      <w:szCs w:val="24"/>
    </w:rPr>
  </w:style>
  <w:style w:type="paragraph" w:customStyle="1" w:styleId="Normal1">
    <w:name w:val="Normal:1"/>
    <w:basedOn w:val="Normal"/>
    <w:rsid w:val="000B35AD"/>
  </w:style>
  <w:style w:type="paragraph" w:customStyle="1" w:styleId="BodySingle">
    <w:name w:val="Body Single"/>
    <w:basedOn w:val="Normal"/>
    <w:rsid w:val="000B35AD"/>
    <w:rPr>
      <w:sz w:val="24"/>
      <w:szCs w:val="24"/>
    </w:rPr>
  </w:style>
  <w:style w:type="paragraph" w:customStyle="1" w:styleId="Bullet1">
    <w:name w:val="Bullet 1"/>
    <w:basedOn w:val="Normal"/>
    <w:rsid w:val="000B35AD"/>
    <w:pPr>
      <w:ind w:left="360" w:hanging="360"/>
    </w:pPr>
    <w:rPr>
      <w:sz w:val="24"/>
      <w:szCs w:val="24"/>
    </w:rPr>
  </w:style>
  <w:style w:type="paragraph" w:customStyle="1" w:styleId="Bullet2">
    <w:name w:val="Bullet 2"/>
    <w:basedOn w:val="Normal"/>
    <w:rsid w:val="000B35AD"/>
    <w:pPr>
      <w:ind w:left="360" w:hanging="360"/>
    </w:pPr>
    <w:rPr>
      <w:sz w:val="24"/>
      <w:szCs w:val="24"/>
    </w:rPr>
  </w:style>
  <w:style w:type="paragraph" w:customStyle="1" w:styleId="FirstLineIndent">
    <w:name w:val="First Line Indent"/>
    <w:basedOn w:val="Normal"/>
    <w:rsid w:val="000B35AD"/>
    <w:pPr>
      <w:ind w:firstLine="720"/>
    </w:pPr>
    <w:rPr>
      <w:sz w:val="24"/>
      <w:szCs w:val="24"/>
    </w:rPr>
  </w:style>
  <w:style w:type="paragraph" w:customStyle="1" w:styleId="NumberList">
    <w:name w:val="Number List"/>
    <w:basedOn w:val="Normal"/>
    <w:rsid w:val="000B35AD"/>
    <w:pPr>
      <w:ind w:left="360" w:hanging="360"/>
    </w:pPr>
    <w:rPr>
      <w:sz w:val="24"/>
      <w:szCs w:val="24"/>
    </w:rPr>
  </w:style>
  <w:style w:type="paragraph" w:customStyle="1" w:styleId="OutlineNumbering">
    <w:name w:val="Outline Numbering"/>
    <w:basedOn w:val="Normal"/>
    <w:rsid w:val="000B35AD"/>
    <w:pPr>
      <w:ind w:left="360" w:hanging="360"/>
    </w:pPr>
    <w:rPr>
      <w:sz w:val="24"/>
      <w:szCs w:val="24"/>
    </w:rPr>
  </w:style>
  <w:style w:type="paragraph" w:customStyle="1" w:styleId="TableText">
    <w:name w:val="Table Text"/>
    <w:basedOn w:val="Normal"/>
    <w:rsid w:val="000B35AD"/>
    <w:pPr>
      <w:tabs>
        <w:tab w:val="decimal" w:pos="0"/>
      </w:tabs>
    </w:pPr>
    <w:rPr>
      <w:sz w:val="24"/>
      <w:szCs w:val="24"/>
    </w:rPr>
  </w:style>
  <w:style w:type="paragraph" w:customStyle="1" w:styleId="DefaultText1">
    <w:name w:val="Default Text:1"/>
    <w:basedOn w:val="Normal"/>
    <w:rsid w:val="000B35AD"/>
    <w:rPr>
      <w:sz w:val="24"/>
      <w:szCs w:val="24"/>
    </w:rPr>
  </w:style>
  <w:style w:type="character" w:customStyle="1" w:styleId="InitialStyle">
    <w:name w:val="InitialStyle"/>
    <w:rsid w:val="000B35AD"/>
  </w:style>
  <w:style w:type="character" w:customStyle="1" w:styleId="DefaultPara">
    <w:name w:val="Default Para"/>
    <w:rsid w:val="000B35AD"/>
    <w:rPr>
      <w:rFonts w:ascii="Courier New" w:hAnsi="Courier New" w:cs="Courier New"/>
      <w:sz w:val="20"/>
      <w:szCs w:val="20"/>
    </w:rPr>
  </w:style>
  <w:style w:type="paragraph" w:styleId="Header">
    <w:name w:val="header"/>
    <w:basedOn w:val="Normal"/>
    <w:link w:val="HeaderChar"/>
    <w:rsid w:val="000B35AD"/>
    <w:pPr>
      <w:tabs>
        <w:tab w:val="center" w:pos="4320"/>
        <w:tab w:val="right" w:pos="8640"/>
      </w:tabs>
    </w:pPr>
  </w:style>
  <w:style w:type="character" w:customStyle="1" w:styleId="HeaderChar">
    <w:name w:val="Header Char"/>
    <w:basedOn w:val="DefaultParagraphFont"/>
    <w:link w:val="Header"/>
    <w:rsid w:val="000B35AD"/>
    <w:rPr>
      <w:rFonts w:ascii="Times New Roman" w:eastAsia="Times New Roman" w:hAnsi="Times New Roman" w:cs="Times New Roman"/>
      <w:sz w:val="20"/>
      <w:szCs w:val="20"/>
    </w:rPr>
  </w:style>
  <w:style w:type="character" w:styleId="PageNumber">
    <w:name w:val="page number"/>
    <w:basedOn w:val="DefaultParagraphFont"/>
    <w:rsid w:val="000B35AD"/>
  </w:style>
  <w:style w:type="paragraph" w:styleId="BodyTextIndent2">
    <w:name w:val="Body Text Indent 2"/>
    <w:basedOn w:val="Normal"/>
    <w:link w:val="BodyTextIndent2Char"/>
    <w:rsid w:val="000B35AD"/>
    <w:pPr>
      <w:widowControl/>
      <w:tabs>
        <w:tab w:val="left" w:pos="540"/>
        <w:tab w:val="left" w:pos="1080"/>
      </w:tabs>
      <w:autoSpaceDE/>
      <w:autoSpaceDN/>
      <w:ind w:left="540" w:hanging="1620"/>
    </w:pPr>
    <w:rPr>
      <w:sz w:val="22"/>
    </w:rPr>
  </w:style>
  <w:style w:type="character" w:customStyle="1" w:styleId="BodyTextIndent2Char">
    <w:name w:val="Body Text Indent 2 Char"/>
    <w:basedOn w:val="DefaultParagraphFont"/>
    <w:link w:val="BodyTextIndent2"/>
    <w:rsid w:val="000B35AD"/>
    <w:rPr>
      <w:rFonts w:ascii="Times New Roman" w:eastAsia="Times New Roman" w:hAnsi="Times New Roman" w:cs="Times New Roman"/>
      <w:szCs w:val="20"/>
    </w:rPr>
  </w:style>
  <w:style w:type="paragraph" w:styleId="BodyTextIndent">
    <w:name w:val="Body Text Indent"/>
    <w:basedOn w:val="Normal"/>
    <w:link w:val="BodyTextIndentChar"/>
    <w:rsid w:val="000B35AD"/>
    <w:pPr>
      <w:widowControl/>
      <w:adjustRightInd w:val="0"/>
      <w:ind w:left="540"/>
    </w:pPr>
    <w:rPr>
      <w:rFonts w:ascii="Arial" w:hAnsi="Arial" w:cs="Arial"/>
      <w:sz w:val="22"/>
      <w:szCs w:val="24"/>
    </w:rPr>
  </w:style>
  <w:style w:type="character" w:customStyle="1" w:styleId="BodyTextIndentChar">
    <w:name w:val="Body Text Indent Char"/>
    <w:basedOn w:val="DefaultParagraphFont"/>
    <w:link w:val="BodyTextIndent"/>
    <w:rsid w:val="000B35AD"/>
    <w:rPr>
      <w:rFonts w:ascii="Arial" w:eastAsia="Times New Roman" w:hAnsi="Arial" w:cs="Arial"/>
      <w:szCs w:val="24"/>
    </w:rPr>
  </w:style>
  <w:style w:type="paragraph" w:styleId="NormalWeb">
    <w:name w:val="Normal (Web)"/>
    <w:basedOn w:val="Normal"/>
    <w:uiPriority w:val="99"/>
    <w:rsid w:val="000B35AD"/>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rsid w:val="000B35AD"/>
    <w:pPr>
      <w:widowControl/>
      <w:autoSpaceDE/>
      <w:autoSpaceDN/>
      <w:ind w:left="720"/>
    </w:pPr>
    <w:rPr>
      <w:color w:val="000000"/>
      <w:sz w:val="24"/>
      <w:szCs w:val="48"/>
    </w:rPr>
  </w:style>
  <w:style w:type="character" w:customStyle="1" w:styleId="BodyTextIndent3Char">
    <w:name w:val="Body Text Indent 3 Char"/>
    <w:basedOn w:val="DefaultParagraphFont"/>
    <w:link w:val="BodyTextIndent3"/>
    <w:rsid w:val="000B35AD"/>
    <w:rPr>
      <w:rFonts w:ascii="Times New Roman" w:eastAsia="Times New Roman" w:hAnsi="Times New Roman" w:cs="Times New Roman"/>
      <w:color w:val="000000"/>
      <w:sz w:val="24"/>
      <w:szCs w:val="48"/>
    </w:rPr>
  </w:style>
  <w:style w:type="character" w:styleId="Hyperlink">
    <w:name w:val="Hyperlink"/>
    <w:uiPriority w:val="99"/>
    <w:rsid w:val="000B35AD"/>
    <w:rPr>
      <w:color w:val="0000FF"/>
      <w:u w:val="single"/>
    </w:rPr>
  </w:style>
  <w:style w:type="character" w:styleId="FollowedHyperlink">
    <w:name w:val="FollowedHyperlink"/>
    <w:rsid w:val="000B35AD"/>
    <w:rPr>
      <w:color w:val="800080"/>
      <w:u w:val="single"/>
    </w:rPr>
  </w:style>
  <w:style w:type="paragraph" w:customStyle="1" w:styleId="TableHeading">
    <w:name w:val="Table Heading"/>
    <w:basedOn w:val="Normal"/>
    <w:rsid w:val="000B35AD"/>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rsid w:val="000B35AD"/>
    <w:pPr>
      <w:widowControl/>
      <w:autoSpaceDE/>
      <w:autoSpaceDN/>
    </w:pPr>
  </w:style>
  <w:style w:type="character" w:customStyle="1" w:styleId="FootnoteTextChar">
    <w:name w:val="Footnote Text Char"/>
    <w:basedOn w:val="DefaultParagraphFont"/>
    <w:link w:val="FootnoteText"/>
    <w:semiHidden/>
    <w:rsid w:val="000B35AD"/>
    <w:rPr>
      <w:rFonts w:ascii="Times New Roman" w:eastAsia="Times New Roman" w:hAnsi="Times New Roman" w:cs="Times New Roman"/>
      <w:sz w:val="20"/>
      <w:szCs w:val="20"/>
    </w:rPr>
  </w:style>
  <w:style w:type="character" w:styleId="FootnoteReference">
    <w:name w:val="footnote reference"/>
    <w:semiHidden/>
    <w:rsid w:val="000B35AD"/>
    <w:rPr>
      <w:vertAlign w:val="superscript"/>
    </w:rPr>
  </w:style>
  <w:style w:type="paragraph" w:styleId="BodyText2">
    <w:name w:val="Body Text 2"/>
    <w:basedOn w:val="Normal"/>
    <w:link w:val="BodyText2Char"/>
    <w:rsid w:val="000B35AD"/>
    <w:pPr>
      <w:widowControl/>
      <w:autoSpaceDE/>
      <w:autoSpaceDN/>
      <w:spacing w:after="120" w:line="480" w:lineRule="auto"/>
    </w:pPr>
    <w:rPr>
      <w:sz w:val="24"/>
      <w:szCs w:val="24"/>
    </w:rPr>
  </w:style>
  <w:style w:type="character" w:customStyle="1" w:styleId="BodyText2Char">
    <w:name w:val="Body Text 2 Char"/>
    <w:basedOn w:val="DefaultParagraphFont"/>
    <w:link w:val="BodyText2"/>
    <w:rsid w:val="000B35AD"/>
    <w:rPr>
      <w:rFonts w:ascii="Times New Roman" w:eastAsia="Times New Roman" w:hAnsi="Times New Roman" w:cs="Times New Roman"/>
      <w:sz w:val="24"/>
      <w:szCs w:val="24"/>
    </w:rPr>
  </w:style>
  <w:style w:type="character" w:styleId="CommentReference">
    <w:name w:val="annotation reference"/>
    <w:rsid w:val="000B35AD"/>
    <w:rPr>
      <w:sz w:val="16"/>
      <w:szCs w:val="16"/>
    </w:rPr>
  </w:style>
  <w:style w:type="paragraph" w:styleId="CommentText">
    <w:name w:val="annotation text"/>
    <w:basedOn w:val="Normal"/>
    <w:link w:val="CommentTextChar"/>
    <w:rsid w:val="000B35AD"/>
    <w:pPr>
      <w:widowControl/>
      <w:autoSpaceDE/>
      <w:autoSpaceDN/>
    </w:pPr>
  </w:style>
  <w:style w:type="character" w:customStyle="1" w:styleId="CommentTextChar">
    <w:name w:val="Comment Text Char"/>
    <w:basedOn w:val="DefaultParagraphFont"/>
    <w:link w:val="CommentText"/>
    <w:rsid w:val="000B35AD"/>
    <w:rPr>
      <w:rFonts w:ascii="Times New Roman" w:eastAsia="Times New Roman" w:hAnsi="Times New Roman" w:cs="Times New Roman"/>
      <w:sz w:val="20"/>
      <w:szCs w:val="20"/>
    </w:rPr>
  </w:style>
  <w:style w:type="paragraph" w:styleId="BalloonText">
    <w:name w:val="Balloon Text"/>
    <w:basedOn w:val="Normal"/>
    <w:link w:val="BalloonTextChar"/>
    <w:semiHidden/>
    <w:qFormat/>
    <w:rsid w:val="000B35AD"/>
    <w:rPr>
      <w:rFonts w:ascii="Arial" w:hAnsi="Arial" w:cs="Tahoma"/>
      <w:sz w:val="16"/>
      <w:szCs w:val="16"/>
    </w:rPr>
  </w:style>
  <w:style w:type="character" w:customStyle="1" w:styleId="BalloonTextChar">
    <w:name w:val="Balloon Text Char"/>
    <w:basedOn w:val="DefaultParagraphFont"/>
    <w:link w:val="BalloonText"/>
    <w:semiHidden/>
    <w:rsid w:val="000B35AD"/>
    <w:rPr>
      <w:rFonts w:ascii="Arial" w:eastAsia="Times New Roman" w:hAnsi="Arial" w:cs="Tahoma"/>
      <w:sz w:val="16"/>
      <w:szCs w:val="16"/>
    </w:rPr>
  </w:style>
  <w:style w:type="paragraph" w:styleId="Index2">
    <w:name w:val="index 2"/>
    <w:basedOn w:val="Normal"/>
    <w:next w:val="Normal"/>
    <w:autoRedefine/>
    <w:semiHidden/>
    <w:rsid w:val="000B35AD"/>
    <w:pPr>
      <w:widowControl/>
      <w:tabs>
        <w:tab w:val="left" w:pos="900"/>
      </w:tabs>
      <w:autoSpaceDE/>
      <w:autoSpaceDN/>
      <w:ind w:left="900"/>
    </w:pPr>
    <w:rPr>
      <w:snapToGrid w:val="0"/>
      <w:sz w:val="24"/>
      <w:szCs w:val="24"/>
    </w:rPr>
  </w:style>
  <w:style w:type="paragraph" w:styleId="ListNumber2">
    <w:name w:val="List Number 2"/>
    <w:basedOn w:val="Normal"/>
    <w:rsid w:val="000B35AD"/>
    <w:pPr>
      <w:numPr>
        <w:numId w:val="4"/>
      </w:numPr>
    </w:pPr>
  </w:style>
  <w:style w:type="paragraph" w:customStyle="1" w:styleId="TableBullet1">
    <w:name w:val="Table Bullet 1"/>
    <w:basedOn w:val="Normal"/>
    <w:rsid w:val="000B35AD"/>
    <w:pPr>
      <w:widowControl/>
      <w:autoSpaceDE/>
      <w:autoSpaceDN/>
      <w:spacing w:before="40" w:after="40"/>
      <w:outlineLvl w:val="4"/>
    </w:pPr>
    <w:rPr>
      <w:rFonts w:ascii="Arial" w:hAnsi="Arial" w:cs="Arial"/>
    </w:rPr>
  </w:style>
  <w:style w:type="paragraph" w:customStyle="1" w:styleId="TableHeadingText">
    <w:name w:val="Table Heading Text"/>
    <w:basedOn w:val="Normal"/>
    <w:rsid w:val="000B35AD"/>
    <w:pPr>
      <w:widowControl/>
      <w:autoSpaceDE/>
      <w:autoSpaceDN/>
      <w:spacing w:before="60" w:after="60"/>
    </w:pPr>
    <w:rPr>
      <w:rFonts w:ascii="Arial Black" w:hAnsi="Arial Black"/>
      <w:sz w:val="18"/>
    </w:rPr>
  </w:style>
  <w:style w:type="character" w:customStyle="1" w:styleId="TableTextChar">
    <w:name w:val="Table Text Char"/>
    <w:locked/>
    <w:rsid w:val="000B35AD"/>
    <w:rPr>
      <w:sz w:val="24"/>
      <w:szCs w:val="24"/>
      <w:lang w:val="en-US" w:eastAsia="en-US" w:bidi="ar-SA"/>
    </w:rPr>
  </w:style>
  <w:style w:type="paragraph" w:customStyle="1" w:styleId="Default">
    <w:name w:val="Default"/>
    <w:rsid w:val="000B35AD"/>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28">
    <w:name w:val="CM28"/>
    <w:basedOn w:val="Default"/>
    <w:next w:val="Default"/>
    <w:rsid w:val="000B35AD"/>
    <w:rPr>
      <w:rFonts w:cs="Times New Roman"/>
      <w:color w:val="auto"/>
    </w:rPr>
  </w:style>
  <w:style w:type="paragraph" w:customStyle="1" w:styleId="CM30">
    <w:name w:val="CM30"/>
    <w:basedOn w:val="Default"/>
    <w:next w:val="Default"/>
    <w:rsid w:val="000B35AD"/>
    <w:rPr>
      <w:rFonts w:cs="Times New Roman"/>
      <w:color w:val="auto"/>
    </w:rPr>
  </w:style>
  <w:style w:type="paragraph" w:customStyle="1" w:styleId="CM37">
    <w:name w:val="CM37"/>
    <w:basedOn w:val="Default"/>
    <w:next w:val="Default"/>
    <w:rsid w:val="000B35AD"/>
    <w:rPr>
      <w:rFonts w:cs="Times New Roman"/>
      <w:color w:val="auto"/>
    </w:rPr>
  </w:style>
  <w:style w:type="table" w:styleId="TableGrid">
    <w:name w:val="Table Grid"/>
    <w:basedOn w:val="TableNormal"/>
    <w:rsid w:val="000B35AD"/>
    <w:pPr>
      <w:widowControl w:val="0"/>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0B35AD"/>
  </w:style>
  <w:style w:type="paragraph" w:styleId="ListParagraph">
    <w:name w:val="List Paragraph"/>
    <w:basedOn w:val="Normal"/>
    <w:link w:val="ListParagraphChar"/>
    <w:uiPriority w:val="34"/>
    <w:qFormat/>
    <w:rsid w:val="000B35AD"/>
    <w:pPr>
      <w:ind w:left="720"/>
    </w:pPr>
  </w:style>
  <w:style w:type="paragraph" w:styleId="CommentSubject">
    <w:name w:val="annotation subject"/>
    <w:basedOn w:val="CommentText"/>
    <w:next w:val="CommentText"/>
    <w:link w:val="CommentSubjectChar"/>
    <w:semiHidden/>
    <w:rsid w:val="000B35AD"/>
    <w:pPr>
      <w:widowControl w:val="0"/>
      <w:autoSpaceDE w:val="0"/>
      <w:autoSpaceDN w:val="0"/>
    </w:pPr>
    <w:rPr>
      <w:b/>
      <w:bCs/>
    </w:rPr>
  </w:style>
  <w:style w:type="character" w:customStyle="1" w:styleId="CommentSubjectChar">
    <w:name w:val="Comment Subject Char"/>
    <w:basedOn w:val="CommentTextChar"/>
    <w:link w:val="CommentSubject"/>
    <w:semiHidden/>
    <w:rsid w:val="000B35AD"/>
    <w:rPr>
      <w:rFonts w:ascii="Times New Roman" w:eastAsia="Times New Roman" w:hAnsi="Times New Roman" w:cs="Times New Roman"/>
      <w:b/>
      <w:bCs/>
      <w:sz w:val="20"/>
      <w:szCs w:val="20"/>
    </w:rPr>
  </w:style>
  <w:style w:type="paragraph" w:styleId="TOCHeading">
    <w:name w:val="TOC Heading"/>
    <w:basedOn w:val="Heading1"/>
    <w:next w:val="Normal"/>
    <w:uiPriority w:val="39"/>
    <w:qFormat/>
    <w:rsid w:val="000B35AD"/>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0B35AD"/>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0B35AD"/>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0B35AD"/>
    <w:pPr>
      <w:ind w:left="400"/>
    </w:pPr>
    <w:rPr>
      <w:rFonts w:ascii="Calibri" w:hAnsi="Calibri" w:cs="Calibri"/>
      <w:i/>
      <w:iCs/>
    </w:rPr>
  </w:style>
  <w:style w:type="paragraph" w:styleId="Revision">
    <w:name w:val="Revision"/>
    <w:hidden/>
    <w:uiPriority w:val="99"/>
    <w:semiHidden/>
    <w:rsid w:val="000B35AD"/>
    <w:pPr>
      <w:spacing w:after="0" w:line="240" w:lineRule="auto"/>
    </w:pPr>
    <w:rPr>
      <w:rFonts w:ascii="Times New Roman" w:eastAsia="Times New Roman" w:hAnsi="Times New Roman" w:cs="Times New Roman"/>
      <w:sz w:val="20"/>
      <w:szCs w:val="20"/>
    </w:rPr>
  </w:style>
  <w:style w:type="paragraph" w:styleId="TOC4">
    <w:name w:val="toc 4"/>
    <w:basedOn w:val="Normal"/>
    <w:next w:val="Normal"/>
    <w:autoRedefine/>
    <w:rsid w:val="000B35AD"/>
    <w:pPr>
      <w:ind w:left="600"/>
    </w:pPr>
    <w:rPr>
      <w:rFonts w:ascii="Calibri" w:hAnsi="Calibri" w:cs="Calibri"/>
      <w:sz w:val="18"/>
      <w:szCs w:val="18"/>
    </w:rPr>
  </w:style>
  <w:style w:type="paragraph" w:styleId="TOC5">
    <w:name w:val="toc 5"/>
    <w:basedOn w:val="Normal"/>
    <w:next w:val="Normal"/>
    <w:autoRedefine/>
    <w:rsid w:val="000B35AD"/>
    <w:pPr>
      <w:ind w:left="800"/>
    </w:pPr>
    <w:rPr>
      <w:rFonts w:ascii="Calibri" w:hAnsi="Calibri" w:cs="Calibri"/>
      <w:sz w:val="18"/>
      <w:szCs w:val="18"/>
    </w:rPr>
  </w:style>
  <w:style w:type="paragraph" w:styleId="TOC6">
    <w:name w:val="toc 6"/>
    <w:basedOn w:val="Normal"/>
    <w:next w:val="Normal"/>
    <w:autoRedefine/>
    <w:rsid w:val="000B35AD"/>
    <w:pPr>
      <w:ind w:left="1000"/>
    </w:pPr>
    <w:rPr>
      <w:rFonts w:ascii="Calibri" w:hAnsi="Calibri" w:cs="Calibri"/>
      <w:sz w:val="18"/>
      <w:szCs w:val="18"/>
    </w:rPr>
  </w:style>
  <w:style w:type="paragraph" w:styleId="TOC7">
    <w:name w:val="toc 7"/>
    <w:basedOn w:val="Normal"/>
    <w:next w:val="Normal"/>
    <w:autoRedefine/>
    <w:rsid w:val="000B35AD"/>
    <w:pPr>
      <w:ind w:left="1200"/>
    </w:pPr>
    <w:rPr>
      <w:rFonts w:ascii="Calibri" w:hAnsi="Calibri" w:cs="Calibri"/>
      <w:sz w:val="18"/>
      <w:szCs w:val="18"/>
    </w:rPr>
  </w:style>
  <w:style w:type="paragraph" w:styleId="TOC8">
    <w:name w:val="toc 8"/>
    <w:basedOn w:val="Normal"/>
    <w:next w:val="Normal"/>
    <w:autoRedefine/>
    <w:rsid w:val="000B35AD"/>
    <w:pPr>
      <w:ind w:left="1400"/>
    </w:pPr>
    <w:rPr>
      <w:rFonts w:ascii="Calibri" w:hAnsi="Calibri" w:cs="Calibri"/>
      <w:sz w:val="18"/>
      <w:szCs w:val="18"/>
    </w:rPr>
  </w:style>
  <w:style w:type="paragraph" w:styleId="TOC9">
    <w:name w:val="toc 9"/>
    <w:basedOn w:val="Normal"/>
    <w:next w:val="Normal"/>
    <w:autoRedefine/>
    <w:rsid w:val="000B35AD"/>
    <w:pPr>
      <w:ind w:left="1600"/>
    </w:pPr>
    <w:rPr>
      <w:rFonts w:ascii="Calibri" w:hAnsi="Calibri" w:cs="Calibri"/>
      <w:sz w:val="18"/>
      <w:szCs w:val="18"/>
    </w:rPr>
  </w:style>
  <w:style w:type="table" w:customStyle="1" w:styleId="TableGrid1">
    <w:name w:val="Table Grid1"/>
    <w:basedOn w:val="TableNormal"/>
    <w:next w:val="TableGrid"/>
    <w:rsid w:val="000B35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35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B35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link w:val="DefaultText"/>
    <w:rsid w:val="000B35AD"/>
    <w:rPr>
      <w:rFonts w:ascii="Times New Roman" w:eastAsia="Times New Roman" w:hAnsi="Times New Roman" w:cs="Times New Roman"/>
      <w:sz w:val="24"/>
      <w:szCs w:val="24"/>
    </w:rPr>
  </w:style>
  <w:style w:type="character" w:styleId="Mention">
    <w:name w:val="Mention"/>
    <w:basedOn w:val="DefaultParagraphFont"/>
    <w:uiPriority w:val="99"/>
    <w:unhideWhenUsed/>
    <w:rsid w:val="000B35AD"/>
    <w:rPr>
      <w:color w:val="2B579A"/>
      <w:shd w:val="clear" w:color="auto" w:fill="E6E6E6"/>
    </w:rPr>
  </w:style>
  <w:style w:type="character" w:styleId="UnresolvedMention">
    <w:name w:val="Unresolved Mention"/>
    <w:basedOn w:val="DefaultParagraphFont"/>
    <w:uiPriority w:val="99"/>
    <w:unhideWhenUsed/>
    <w:rsid w:val="000B35AD"/>
    <w:rPr>
      <w:color w:val="808080"/>
      <w:shd w:val="clear" w:color="auto" w:fill="E6E6E6"/>
    </w:rPr>
  </w:style>
  <w:style w:type="character" w:customStyle="1" w:styleId="ListParagraphChar">
    <w:name w:val="List Paragraph Char"/>
    <w:link w:val="ListParagraph"/>
    <w:uiPriority w:val="34"/>
    <w:locked/>
    <w:rsid w:val="000B35AD"/>
    <w:rPr>
      <w:rFonts w:ascii="Times New Roman" w:eastAsia="Times New Roman" w:hAnsi="Times New Roman" w:cs="Times New Roman"/>
      <w:sz w:val="20"/>
      <w:szCs w:val="20"/>
    </w:rPr>
  </w:style>
  <w:style w:type="paragraph" w:styleId="BodyText3">
    <w:name w:val="Body Text 3"/>
    <w:basedOn w:val="Normal"/>
    <w:link w:val="BodyText3Char"/>
    <w:rsid w:val="000B35AD"/>
    <w:pPr>
      <w:spacing w:after="120"/>
    </w:pPr>
    <w:rPr>
      <w:sz w:val="16"/>
      <w:szCs w:val="16"/>
    </w:rPr>
  </w:style>
  <w:style w:type="character" w:customStyle="1" w:styleId="BodyText3Char">
    <w:name w:val="Body Text 3 Char"/>
    <w:basedOn w:val="DefaultParagraphFont"/>
    <w:link w:val="BodyText3"/>
    <w:rsid w:val="000B35AD"/>
    <w:rPr>
      <w:rFonts w:ascii="Times New Roman" w:eastAsia="Times New Roman" w:hAnsi="Times New Roman" w:cs="Times New Roman"/>
      <w:sz w:val="16"/>
      <w:szCs w:val="16"/>
    </w:rPr>
  </w:style>
  <w:style w:type="character" w:styleId="PlaceholderText">
    <w:name w:val="Placeholder Text"/>
    <w:basedOn w:val="DefaultParagraphFont"/>
    <w:uiPriority w:val="99"/>
    <w:semiHidden/>
    <w:rsid w:val="000B35AD"/>
    <w:rPr>
      <w:color w:val="808080"/>
    </w:rPr>
  </w:style>
  <w:style w:type="character" w:customStyle="1" w:styleId="normaltextrun">
    <w:name w:val="normaltextrun"/>
    <w:basedOn w:val="DefaultParagraphFont"/>
    <w:rsid w:val="00D84B01"/>
  </w:style>
  <w:style w:type="character" w:styleId="Strong">
    <w:name w:val="Strong"/>
    <w:basedOn w:val="DefaultParagraphFont"/>
    <w:uiPriority w:val="22"/>
    <w:qFormat/>
    <w:rsid w:val="00AB11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8473">
      <w:bodyDiv w:val="1"/>
      <w:marLeft w:val="0"/>
      <w:marRight w:val="0"/>
      <w:marTop w:val="0"/>
      <w:marBottom w:val="0"/>
      <w:divBdr>
        <w:top w:val="none" w:sz="0" w:space="0" w:color="auto"/>
        <w:left w:val="none" w:sz="0" w:space="0" w:color="auto"/>
        <w:bottom w:val="none" w:sz="0" w:space="0" w:color="auto"/>
        <w:right w:val="none" w:sz="0" w:space="0" w:color="auto"/>
      </w:divBdr>
      <w:divsChild>
        <w:div w:id="1427112897">
          <w:marLeft w:val="547"/>
          <w:marRight w:val="0"/>
          <w:marTop w:val="60"/>
          <w:marBottom w:val="60"/>
          <w:divBdr>
            <w:top w:val="none" w:sz="0" w:space="0" w:color="auto"/>
            <w:left w:val="none" w:sz="0" w:space="0" w:color="auto"/>
            <w:bottom w:val="none" w:sz="0" w:space="0" w:color="auto"/>
            <w:right w:val="none" w:sz="0" w:space="0" w:color="auto"/>
          </w:divBdr>
        </w:div>
        <w:div w:id="1917010968">
          <w:marLeft w:val="547"/>
          <w:marRight w:val="0"/>
          <w:marTop w:val="60"/>
          <w:marBottom w:val="60"/>
          <w:divBdr>
            <w:top w:val="none" w:sz="0" w:space="0" w:color="auto"/>
            <w:left w:val="none" w:sz="0" w:space="0" w:color="auto"/>
            <w:bottom w:val="none" w:sz="0" w:space="0" w:color="auto"/>
            <w:right w:val="none" w:sz="0" w:space="0" w:color="auto"/>
          </w:divBdr>
        </w:div>
      </w:divsChild>
    </w:div>
    <w:div w:id="653610151">
      <w:bodyDiv w:val="1"/>
      <w:marLeft w:val="0"/>
      <w:marRight w:val="0"/>
      <w:marTop w:val="0"/>
      <w:marBottom w:val="0"/>
      <w:divBdr>
        <w:top w:val="none" w:sz="0" w:space="0" w:color="auto"/>
        <w:left w:val="none" w:sz="0" w:space="0" w:color="auto"/>
        <w:bottom w:val="none" w:sz="0" w:space="0" w:color="auto"/>
        <w:right w:val="none" w:sz="0" w:space="0" w:color="auto"/>
      </w:divBdr>
    </w:div>
    <w:div w:id="656881417">
      <w:bodyDiv w:val="1"/>
      <w:marLeft w:val="0"/>
      <w:marRight w:val="0"/>
      <w:marTop w:val="0"/>
      <w:marBottom w:val="0"/>
      <w:divBdr>
        <w:top w:val="none" w:sz="0" w:space="0" w:color="auto"/>
        <w:left w:val="none" w:sz="0" w:space="0" w:color="auto"/>
        <w:bottom w:val="none" w:sz="0" w:space="0" w:color="auto"/>
        <w:right w:val="none" w:sz="0" w:space="0" w:color="auto"/>
      </w:divBdr>
      <w:divsChild>
        <w:div w:id="1705136401">
          <w:marLeft w:val="547"/>
          <w:marRight w:val="0"/>
          <w:marTop w:val="60"/>
          <w:marBottom w:val="60"/>
          <w:divBdr>
            <w:top w:val="none" w:sz="0" w:space="0" w:color="auto"/>
            <w:left w:val="none" w:sz="0" w:space="0" w:color="auto"/>
            <w:bottom w:val="none" w:sz="0" w:space="0" w:color="auto"/>
            <w:right w:val="none" w:sz="0" w:space="0" w:color="auto"/>
          </w:divBdr>
        </w:div>
      </w:divsChild>
    </w:div>
    <w:div w:id="740442486">
      <w:bodyDiv w:val="1"/>
      <w:marLeft w:val="0"/>
      <w:marRight w:val="0"/>
      <w:marTop w:val="0"/>
      <w:marBottom w:val="0"/>
      <w:divBdr>
        <w:top w:val="none" w:sz="0" w:space="0" w:color="auto"/>
        <w:left w:val="none" w:sz="0" w:space="0" w:color="auto"/>
        <w:bottom w:val="none" w:sz="0" w:space="0" w:color="auto"/>
        <w:right w:val="none" w:sz="0" w:space="0" w:color="auto"/>
      </w:divBdr>
      <w:divsChild>
        <w:div w:id="360664070">
          <w:marLeft w:val="547"/>
          <w:marRight w:val="0"/>
          <w:marTop w:val="60"/>
          <w:marBottom w:val="60"/>
          <w:divBdr>
            <w:top w:val="none" w:sz="0" w:space="0" w:color="auto"/>
            <w:left w:val="none" w:sz="0" w:space="0" w:color="auto"/>
            <w:bottom w:val="none" w:sz="0" w:space="0" w:color="auto"/>
            <w:right w:val="none" w:sz="0" w:space="0" w:color="auto"/>
          </w:divBdr>
        </w:div>
      </w:divsChild>
    </w:div>
    <w:div w:id="791558221">
      <w:bodyDiv w:val="1"/>
      <w:marLeft w:val="0"/>
      <w:marRight w:val="0"/>
      <w:marTop w:val="0"/>
      <w:marBottom w:val="0"/>
      <w:divBdr>
        <w:top w:val="none" w:sz="0" w:space="0" w:color="auto"/>
        <w:left w:val="none" w:sz="0" w:space="0" w:color="auto"/>
        <w:bottom w:val="none" w:sz="0" w:space="0" w:color="auto"/>
        <w:right w:val="none" w:sz="0" w:space="0" w:color="auto"/>
      </w:divBdr>
      <w:divsChild>
        <w:div w:id="855727365">
          <w:marLeft w:val="547"/>
          <w:marRight w:val="0"/>
          <w:marTop w:val="60"/>
          <w:marBottom w:val="60"/>
          <w:divBdr>
            <w:top w:val="none" w:sz="0" w:space="0" w:color="auto"/>
            <w:left w:val="none" w:sz="0" w:space="0" w:color="auto"/>
            <w:bottom w:val="none" w:sz="0" w:space="0" w:color="auto"/>
            <w:right w:val="none" w:sz="0" w:space="0" w:color="auto"/>
          </w:divBdr>
        </w:div>
      </w:divsChild>
    </w:div>
    <w:div w:id="1056782418">
      <w:bodyDiv w:val="1"/>
      <w:marLeft w:val="0"/>
      <w:marRight w:val="0"/>
      <w:marTop w:val="0"/>
      <w:marBottom w:val="0"/>
      <w:divBdr>
        <w:top w:val="none" w:sz="0" w:space="0" w:color="auto"/>
        <w:left w:val="none" w:sz="0" w:space="0" w:color="auto"/>
        <w:bottom w:val="none" w:sz="0" w:space="0" w:color="auto"/>
        <w:right w:val="none" w:sz="0" w:space="0" w:color="auto"/>
      </w:divBdr>
    </w:div>
    <w:div w:id="1139147230">
      <w:bodyDiv w:val="1"/>
      <w:marLeft w:val="0"/>
      <w:marRight w:val="0"/>
      <w:marTop w:val="0"/>
      <w:marBottom w:val="0"/>
      <w:divBdr>
        <w:top w:val="none" w:sz="0" w:space="0" w:color="auto"/>
        <w:left w:val="none" w:sz="0" w:space="0" w:color="auto"/>
        <w:bottom w:val="none" w:sz="0" w:space="0" w:color="auto"/>
        <w:right w:val="none" w:sz="0" w:space="0" w:color="auto"/>
      </w:divBdr>
    </w:div>
    <w:div w:id="1429502540">
      <w:bodyDiv w:val="1"/>
      <w:marLeft w:val="0"/>
      <w:marRight w:val="0"/>
      <w:marTop w:val="0"/>
      <w:marBottom w:val="0"/>
      <w:divBdr>
        <w:top w:val="none" w:sz="0" w:space="0" w:color="auto"/>
        <w:left w:val="none" w:sz="0" w:space="0" w:color="auto"/>
        <w:bottom w:val="none" w:sz="0" w:space="0" w:color="auto"/>
        <w:right w:val="none" w:sz="0" w:space="0" w:color="auto"/>
      </w:divBdr>
    </w:div>
    <w:div w:id="1870800070">
      <w:bodyDiv w:val="1"/>
      <w:marLeft w:val="0"/>
      <w:marRight w:val="0"/>
      <w:marTop w:val="0"/>
      <w:marBottom w:val="0"/>
      <w:divBdr>
        <w:top w:val="none" w:sz="0" w:space="0" w:color="auto"/>
        <w:left w:val="none" w:sz="0" w:space="0" w:color="auto"/>
        <w:bottom w:val="none" w:sz="0" w:space="0" w:color="auto"/>
        <w:right w:val="none" w:sz="0" w:space="0" w:color="auto"/>
      </w:divBdr>
    </w:div>
    <w:div w:id="210202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an.M.Dolan@maine.gov" TargetMode="External"/><Relationship Id="rId18" Type="http://schemas.openxmlformats.org/officeDocument/2006/relationships/hyperlink" Target="https://view.officeapps.live.com/op/view.aspx?src=https%3A%2F%2Fwww.maine.gov%2Fsos%2Fcec%2Frules%2F12%2F181%2F181c003.docx&amp;wdOrigin=BROWSELINK" TargetMode="External"/><Relationship Id="rId26" Type="http://schemas.openxmlformats.org/officeDocument/2006/relationships/hyperlink" Target="http://www.mainelegislature.org/legis/statutes/5/title5sec1825-E.html" TargetMode="External"/><Relationship Id="rId39" Type="http://schemas.openxmlformats.org/officeDocument/2006/relationships/image" Target="media/image3.emf"/><Relationship Id="rId21" Type="http://schemas.openxmlformats.org/officeDocument/2006/relationships/hyperlink" Target="https://www.mainelegislature.org/legis/statutes/20-A/title20-Asec8301-A.html" TargetMode="External"/><Relationship Id="rId34" Type="http://schemas.openxmlformats.org/officeDocument/2006/relationships/hyperlink" Target="mailto:proposals@maine.gov" TargetMode="External"/><Relationship Id="rId42" Type="http://schemas.openxmlformats.org/officeDocument/2006/relationships/package" Target="embeddings/Microsoft_Word_Document2.docx"/><Relationship Id="rId47" Type="http://schemas.openxmlformats.org/officeDocument/2006/relationships/hyperlink" Target="https://www.whitehouse.gov/briefing-room/statements-releases/2022/08/31/fact-sheet-biden-harris-administration-announces-public-and-private-sector-actions-to-strengthen-teaching-profession-and-help-schools-fill-vacancies/" TargetMode="External"/><Relationship Id="rId50" Type="http://schemas.openxmlformats.org/officeDocument/2006/relationships/hyperlink" Target="https://www.apprenticeship.gov/apprenticeship-occupations/listings?occupationCode=25-2022.00" TargetMode="External"/><Relationship Id="rId55" Type="http://schemas.openxmlformats.org/officeDocument/2006/relationships/image" Target="media/image7.emf"/><Relationship Id="rId63" Type="http://schemas.openxmlformats.org/officeDocument/2006/relationships/hyperlink" Target="https://adecm.ade.arkansas.gov/ViewApprovedMemo.aspx?Id=5339" TargetMode="External"/><Relationship Id="rId68" Type="http://schemas.openxmlformats.org/officeDocument/2006/relationships/hyperlink" Target="https://drive.google.com/file/d/1PtPT3mwKscm8J34maWS1fq2kr3R1U9NS/view" TargetMode="External"/><Relationship Id="rId76" Type="http://schemas.openxmlformats.org/officeDocument/2006/relationships/hyperlink" Target="https://edu.wyoming.gov/wp-content/uploads/2022/10/WTA-FAQ-Apprentice-1.pdf" TargetMode="External"/><Relationship Id="rId84" Type="http://schemas.openxmlformats.org/officeDocument/2006/relationships/hyperlink" Target="https://www.apprenticeship.gov/" TargetMode="External"/><Relationship Id="rId89" Type="http://schemas.openxmlformats.org/officeDocument/2006/relationships/package" Target="embeddings/Microsoft_Word_Document4.docx"/><Relationship Id="rId7" Type="http://schemas.openxmlformats.org/officeDocument/2006/relationships/settings" Target="settings.xml"/><Relationship Id="rId71" Type="http://schemas.openxmlformats.org/officeDocument/2006/relationships/hyperlink" Target="https://www.tn.gov/content/dam/tn/education/grow-your-own/TDOE-GYO-Playbook.pdf"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ainelegislature.org/legis/statutes/20-A/title20-Asec13001-A.html" TargetMode="External"/><Relationship Id="rId29" Type="http://schemas.openxmlformats.org/officeDocument/2006/relationships/hyperlink" Target="https://mainedoenews.net/2022/01/31/update-to-teacher-shortage-areas/" TargetMode="External"/><Relationship Id="rId11" Type="http://schemas.openxmlformats.org/officeDocument/2006/relationships/image" Target="media/image1.jpeg"/><Relationship Id="rId24" Type="http://schemas.openxmlformats.org/officeDocument/2006/relationships/hyperlink" Target="https://www.apprenticeship.gov/employers/explore-apprenticeship" TargetMode="External"/><Relationship Id="rId32" Type="http://schemas.openxmlformats.org/officeDocument/2006/relationships/hyperlink" Target="https://www.maine.gov/dafs/bbm/procurementservices/vendors/grants" TargetMode="External"/><Relationship Id="rId37" Type="http://schemas.openxmlformats.org/officeDocument/2006/relationships/image" Target="media/image2.emf"/><Relationship Id="rId40" Type="http://schemas.openxmlformats.org/officeDocument/2006/relationships/package" Target="embeddings/Microsoft_Word_Document1.docx"/><Relationship Id="rId45" Type="http://schemas.openxmlformats.org/officeDocument/2006/relationships/hyperlink" Target="https://www.apprenticeship.gov/sites/default/files/22-0119-joint-dcl-signed-ed.pdf" TargetMode="External"/><Relationship Id="rId53" Type="http://schemas.openxmlformats.org/officeDocument/2006/relationships/image" Target="media/image6.emf"/><Relationship Id="rId58" Type="http://schemas.openxmlformats.org/officeDocument/2006/relationships/hyperlink" Target="https://www.earnandlearniowa.gov/sites/default/files/2022-06/WPS%20Paraeducator%20%28Teacher%20Aide%29%20Registered%20Apprenticeship.pdf" TargetMode="External"/><Relationship Id="rId66" Type="http://schemas.openxmlformats.org/officeDocument/2006/relationships/hyperlink" Target="https://www.earnandlearniowa.gov/sites/default/files/2022-07/TPRA%20Q%20%26A%20-%20%231.docx" TargetMode="External"/><Relationship Id="rId74" Type="http://schemas.openxmlformats.org/officeDocument/2006/relationships/hyperlink" Target="https://teachwv.com/static/files/teachwv-grow-your-own-apprenticeships.pdf" TargetMode="External"/><Relationship Id="rId79" Type="http://schemas.openxmlformats.org/officeDocument/2006/relationships/hyperlink" Target="https://nationalfund.org/wp-content/uploads/2020/02/Apprenticeship-Employer-Readiness-Checklist.pdf" TargetMode="External"/><Relationship Id="rId87" Type="http://schemas.openxmlformats.org/officeDocument/2006/relationships/hyperlink" Target="https://view.officeapps.live.com/op/view.aspx?src=https%3A%2F%2Fwww.maine.gov%2Fsos%2Fcec%2Frules%2F12%2F181%2F181c003.docx&amp;wdOrigin=BROWSELINK" TargetMode="External"/><Relationship Id="rId5" Type="http://schemas.openxmlformats.org/officeDocument/2006/relationships/numbering" Target="numbering.xml"/><Relationship Id="rId61" Type="http://schemas.openxmlformats.org/officeDocument/2006/relationships/hyperlink" Target="https://www.apprenticeship.gov/sites/default/files/k-12-teacher.docx" TargetMode="External"/><Relationship Id="rId82" Type="http://schemas.openxmlformats.org/officeDocument/2006/relationships/hyperlink" Target="https://equityinapprenticeship.org/" TargetMode="External"/><Relationship Id="rId90" Type="http://schemas.openxmlformats.org/officeDocument/2006/relationships/header" Target="header2.xml"/><Relationship Id="rId19" Type="http://schemas.openxmlformats.org/officeDocument/2006/relationships/hyperlink" Target="https://www.apprenticeship.gov/employers/explore-apprenticeship" TargetMode="External"/><Relationship Id="rId14" Type="http://schemas.openxmlformats.org/officeDocument/2006/relationships/hyperlink" Target="https://mainestate.zoom.us/meeting/register/tZUqcu-pqz8vHtev6AO_6_Y494CnuBkZlwBC" TargetMode="External"/><Relationship Id="rId22" Type="http://schemas.openxmlformats.org/officeDocument/2006/relationships/hyperlink" Target="https://www.maine.gov/doe/exploreeducation/teachmaine" TargetMode="External"/><Relationship Id="rId27" Type="http://schemas.openxmlformats.org/officeDocument/2006/relationships/hyperlink" Target="https://www.maine.gov/dafs/bbm/procurementservices/policies-procedures/chapter-120" TargetMode="External"/><Relationship Id="rId30" Type="http://schemas.openxmlformats.org/officeDocument/2006/relationships/hyperlink" Target="https://www.ecfr.gov/current/title-2/subtitle-A/chapter-II/part-200" TargetMode="External"/><Relationship Id="rId35" Type="http://schemas.openxmlformats.org/officeDocument/2006/relationships/header" Target="header1.xml"/><Relationship Id="rId43" Type="http://schemas.openxmlformats.org/officeDocument/2006/relationships/image" Target="media/image5.emf"/><Relationship Id="rId48" Type="http://schemas.openxmlformats.org/officeDocument/2006/relationships/hyperlink" Target="https://usdolee.webex.com/recordingservice/sites/usdolee/recording/06f8ae1b589c103bb9ff00505681e9e0/playback" TargetMode="External"/><Relationship Id="rId56" Type="http://schemas.openxmlformats.org/officeDocument/2006/relationships/oleObject" Target="embeddings/oleObject2.bin"/><Relationship Id="rId64" Type="http://schemas.openxmlformats.org/officeDocument/2006/relationships/hyperlink" Target="https://drive.google.com/file/d/1seplMezNbvuQDsHviTsdUeTteVlDP1rd/view" TargetMode="External"/><Relationship Id="rId69" Type="http://schemas.openxmlformats.org/officeDocument/2006/relationships/hyperlink" Target="https://www.tn.gov/education/grow-your-own.html" TargetMode="External"/><Relationship Id="rId77" Type="http://schemas.openxmlformats.org/officeDocument/2006/relationships/hyperlink" Target="https://edu.wyoming.gov/wp-content/uploads/2022/10/WTA-FAQ-Mentor.pdf" TargetMode="External"/><Relationship Id="rId8" Type="http://schemas.openxmlformats.org/officeDocument/2006/relationships/webSettings" Target="webSettings.xml"/><Relationship Id="rId51" Type="http://schemas.openxmlformats.org/officeDocument/2006/relationships/hyperlink" Target="https://usdol.webex.com/recordingservice/sites/usdol/recording/23e2170bb454103abe5b00505681f366/playback" TargetMode="External"/><Relationship Id="rId72" Type="http://schemas.openxmlformats.org/officeDocument/2006/relationships/hyperlink" Target="https://www.tn.gov/content/dam/tn/education/grow-your-own/Teacher_Apprenticeship_Application_TDOE.pdf" TargetMode="External"/><Relationship Id="rId80" Type="http://schemas.openxmlformats.org/officeDocument/2006/relationships/hyperlink" Target="https://www.apprenticeship.gov/eeo/sponsors" TargetMode="External"/><Relationship Id="rId85" Type="http://schemas.openxmlformats.org/officeDocument/2006/relationships/hyperlink" Target="https://www.maine.gov/labor/docs/2021/laborlaws/EmployersGuidetoYouthEmployment92021.pdf" TargetMode="External"/><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aine.gov/doe/cert/requirements" TargetMode="External"/><Relationship Id="rId25" Type="http://schemas.openxmlformats.org/officeDocument/2006/relationships/hyperlink" Target="http://www.mainelegislature.org/legis/statutes/1/title1sec401.html" TargetMode="External"/><Relationship Id="rId33" Type="http://schemas.openxmlformats.org/officeDocument/2006/relationships/hyperlink" Target="https://www.maine.gov/dafs/bbm/procurementservices/vendors/grants" TargetMode="External"/><Relationship Id="rId38" Type="http://schemas.openxmlformats.org/officeDocument/2006/relationships/package" Target="embeddings/Microsoft_Word_Document.docx"/><Relationship Id="rId46" Type="http://schemas.openxmlformats.org/officeDocument/2006/relationships/hyperlink" Target="https://www.apprenticeship.gov/educators" TargetMode="External"/><Relationship Id="rId59" Type="http://schemas.openxmlformats.org/officeDocument/2006/relationships/hyperlink" Target="https://drive.google.com/file/d/1i39dcnVjMntyxrLUhkVz94ZnrBHFRjTu/view" TargetMode="External"/><Relationship Id="rId67" Type="http://schemas.openxmlformats.org/officeDocument/2006/relationships/hyperlink" Target="https://www.classroomacademy.org/apprenticeship.html" TargetMode="External"/><Relationship Id="rId20" Type="http://schemas.openxmlformats.org/officeDocument/2006/relationships/hyperlink" Target="https://www.mainelegislature.org/legis/statutes/20-A/title20-Asec1.html" TargetMode="External"/><Relationship Id="rId41" Type="http://schemas.openxmlformats.org/officeDocument/2006/relationships/image" Target="media/image4.emf"/><Relationship Id="rId54" Type="http://schemas.openxmlformats.org/officeDocument/2006/relationships/oleObject" Target="embeddings/oleObject1.bin"/><Relationship Id="rId62" Type="http://schemas.openxmlformats.org/officeDocument/2006/relationships/hyperlink" Target="https://www.apprenticeship.gov/sites/default/files/teacher-aide-i.docx" TargetMode="External"/><Relationship Id="rId70" Type="http://schemas.openxmlformats.org/officeDocument/2006/relationships/hyperlink" Target="https://www.tn.gov/content/dam/tn/education/grow-your-own/TDOE_GYO_Models_Overview.pdf" TargetMode="External"/><Relationship Id="rId75" Type="http://schemas.openxmlformats.org/officeDocument/2006/relationships/hyperlink" Target="https://edu.wyoming.gov/for-district-leadership/wyoming-teacher-apprenticeship-initiative/" TargetMode="External"/><Relationship Id="rId83" Type="http://schemas.openxmlformats.org/officeDocument/2006/relationships/hyperlink" Target="https://www.maine.gov/labor/jobs_training/apprenticeship/" TargetMode="External"/><Relationship Id="rId88" Type="http://schemas.openxmlformats.org/officeDocument/2006/relationships/image" Target="media/image8.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oposals@maine.gov" TargetMode="External"/><Relationship Id="rId23" Type="http://schemas.openxmlformats.org/officeDocument/2006/relationships/hyperlink" Target="https://www.apprenticeship.gov/sites/default/files/22-0119-joint-dcl-signed-ed.pdf" TargetMode="External"/><Relationship Id="rId28" Type="http://schemas.openxmlformats.org/officeDocument/2006/relationships/hyperlink" Target="https://view.officeapps.live.com/op/view.aspx?src=https%3A%2F%2Fwww.maine.gov%2Fsos%2Fcec%2Frules%2F12%2F181%2F181c003.docx&amp;wdOrigin=BROWSELINK" TargetMode="External"/><Relationship Id="rId36" Type="http://schemas.openxmlformats.org/officeDocument/2006/relationships/footer" Target="footer1.xml"/><Relationship Id="rId49" Type="http://schemas.openxmlformats.org/officeDocument/2006/relationships/hyperlink" Target="https://usdolee.webex.com/recordingservice/sites/usdolee/recording/06f8ae1b589c103bb9ff00505681e9e0/playback" TargetMode="External"/><Relationship Id="rId57" Type="http://schemas.openxmlformats.org/officeDocument/2006/relationships/hyperlink" Target="https://www.earnandlearniowa.gov/sites/default/files/2022-06/WPS%20K-12%20Teacher%20Registered%20Apprenticeship.pdf" TargetMode="External"/><Relationship Id="rId10" Type="http://schemas.openxmlformats.org/officeDocument/2006/relationships/endnotes" Target="endnotes.xml"/><Relationship Id="rId31" Type="http://schemas.openxmlformats.org/officeDocument/2006/relationships/hyperlink" Target="https://www.ecfr.gov/current/title-2/subtitle-A/chapter-II/part-200" TargetMode="External"/><Relationship Id="rId44" Type="http://schemas.openxmlformats.org/officeDocument/2006/relationships/package" Target="embeddings/Microsoft_Word_Document3.docx"/><Relationship Id="rId52" Type="http://schemas.openxmlformats.org/officeDocument/2006/relationships/hyperlink" Target="https://usdol.webex.com/recordingservice/sites/usdol/recording/23e2170bb454103abe5b00505681f366/playback" TargetMode="External"/><Relationship Id="rId60" Type="http://schemas.openxmlformats.org/officeDocument/2006/relationships/hyperlink" Target="https://www.apprenticeship.gov/sites/default/files/early-childhood-educator.docx" TargetMode="External"/><Relationship Id="rId65" Type="http://schemas.openxmlformats.org/officeDocument/2006/relationships/hyperlink" Target="https://www.earnandlearniowa.gov/funding" TargetMode="External"/><Relationship Id="rId73" Type="http://schemas.openxmlformats.org/officeDocument/2006/relationships/hyperlink" Target="https://teachwv.com/grow-your-own/" TargetMode="External"/><Relationship Id="rId78" Type="http://schemas.openxmlformats.org/officeDocument/2006/relationships/hyperlink" Target="https://edu.wyoming.gov/wp-content/uploads/2022/10/WTA-FAQ-School-District.pdf" TargetMode="External"/><Relationship Id="rId81" Type="http://schemas.openxmlformats.org/officeDocument/2006/relationships/hyperlink" Target="https://www.jff.org/resources/growing-equity-and-diversity-through-apprenticeship-business-perspectives/" TargetMode="External"/><Relationship Id="rId86" Type="http://schemas.openxmlformats.org/officeDocument/2006/relationships/hyperlink" Target="https://www.jff.org/resources/jffs-framework-high-quality-pre-apprenticeship-program/" TargetMode="External"/><Relationship Id="rId4" Type="http://schemas.openxmlformats.org/officeDocument/2006/relationships/customXml" Target="../customXml/item4.xml"/><Relationship Id="rId9"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AA5E0AA2-95A1-4461-8E1A-05281797C7A4}">
    <t:Anchor>
      <t:Comment id="429782852"/>
    </t:Anchor>
    <t:History>
      <t:Event id="{9B909FBB-776B-45ED-A26B-9B051B95DCB5}" time="2021-10-26T18:13:23.776Z">
        <t:Attribution userId="S::samantha.dina@maine.gov::88f3b05b-cf72-4ab9-8212-908384796bd6" userProvider="AD" userName="Dina, Samantha"/>
        <t:Anchor>
          <t:Comment id="806928792"/>
        </t:Anchor>
        <t:Create/>
      </t:Event>
      <t:Event id="{544C804B-720B-48D2-8ACD-51D32A1BF625}" time="2021-10-26T18:13:23.776Z">
        <t:Attribution userId="S::samantha.dina@maine.gov::88f3b05b-cf72-4ab9-8212-908384796bd6" userProvider="AD" userName="Dina, Samantha"/>
        <t:Anchor>
          <t:Comment id="806928792"/>
        </t:Anchor>
        <t:Assign userId="S::Dawn.E.Mealey@maine.gov::80641558-450a-4edd-8225-447b4e54b998" userProvider="AD" userName="Mealey, Dawn E."/>
      </t:Event>
      <t:Event id="{2E00E465-FED5-4A6C-AB52-61CC4EAB9268}" time="2021-10-26T18:13:23.776Z">
        <t:Attribution userId="S::samantha.dina@maine.gov::88f3b05b-cf72-4ab9-8212-908384796bd6" userProvider="AD" userName="Dina, Samantha"/>
        <t:Anchor>
          <t:Comment id="806928792"/>
        </t:Anchor>
        <t:SetTitle title="@Mealey, Dawn E. to find!"/>
      </t:Event>
    </t:History>
  </t:Task>
  <t:Task id="{38F373C7-7690-4DF4-AA55-725B80850958}">
    <t:Anchor>
      <t:Comment id="1528449923"/>
    </t:Anchor>
    <t:History>
      <t:Event id="{A2DBB1AB-3207-484C-8AE0-DD31B8DE1E18}" time="2021-10-26T18:47:55.593Z">
        <t:Attribution userId="S::samantha.dina@maine.gov::88f3b05b-cf72-4ab9-8212-908384796bd6" userProvider="AD" userName="Dina, Samantha"/>
        <t:Anchor>
          <t:Comment id="1528449923"/>
        </t:Anchor>
        <t:Create/>
      </t:Event>
      <t:Event id="{E3E229C3-1711-43C8-9A41-ACB8798570C0}" time="2021-10-26T18:47:55.593Z">
        <t:Attribution userId="S::samantha.dina@maine.gov::88f3b05b-cf72-4ab9-8212-908384796bd6" userProvider="AD" userName="Dina, Samantha"/>
        <t:Anchor>
          <t:Comment id="1528449923"/>
        </t:Anchor>
        <t:Assign userId="S::Kristine.McCallister@maine.gov::a71e5c08-d18d-4d66-8978-121030b731b0" userProvider="AD" userName="McCallister, Kristine"/>
      </t:Event>
      <t:Event id="{7CF611F1-34E6-4CAE-A84E-276260DC99D4}" time="2021-10-26T18:47:55.593Z">
        <t:Attribution userId="S::samantha.dina@maine.gov::88f3b05b-cf72-4ab9-8212-908384796bd6" userProvider="AD" userName="Dina, Samantha"/>
        <t:Anchor>
          <t:Comment id="1528449923"/>
        </t:Anchor>
        <t:SetTitle title="@McCallister, Kristine Do we want to strip this now?"/>
      </t:Event>
    </t:History>
  </t:Task>
  <t:Task id="{D7CCF869-4464-4992-A4FE-4BB3EFA6F7E8}">
    <t:Anchor>
      <t:Comment id="675193752"/>
    </t:Anchor>
    <t:History>
      <t:Event id="{C4986419-7F89-49BD-AA7B-CAB0FA0D475C}" time="2023-06-28T01:36:58.817Z">
        <t:Attribution userId="S::megan.welter@maine.gov::1dd6e662-9942-4157-86a5-9ae074136318" userProvider="AD" userName="Welter, Megan"/>
        <t:Anchor>
          <t:Comment id="96203001"/>
        </t:Anchor>
        <t:Create/>
      </t:Event>
      <t:Event id="{1D6D51E3-4A77-4340-9717-EE4CF304F2C1}" time="2023-06-28T01:36:58.817Z">
        <t:Attribution userId="S::megan.welter@maine.gov::1dd6e662-9942-4157-86a5-9ae074136318" userProvider="AD" userName="Welter, Megan"/>
        <t:Anchor>
          <t:Comment id="96203001"/>
        </t:Anchor>
        <t:Assign userId="S::Michael.T.Perry@maine.gov::b71bc364-941d-4a67-9236-c4ae57f393d6" userProvider="AD" userName="Perry, Michael T"/>
      </t:Event>
      <t:Event id="{E2426069-C7F8-45CE-8770-26D0CE9C52AD}" time="2023-06-28T01:36:58.817Z">
        <t:Attribution userId="S::megan.welter@maine.gov::1dd6e662-9942-4157-86a5-9ae074136318" userProvider="AD" userName="Welter, Megan"/>
        <t:Anchor>
          <t:Comment id="96203001"/>
        </t:Anchor>
        <t:SetTitle title="@Perry, Michael T Michael has indicated that the team would provide this support. Michael, correct me if I'm wrong!"/>
      </t:Event>
      <t:Event id="{598E93D3-C676-49CA-A052-07596FAD5EFF}" time="2023-06-28T19:54:52.93Z">
        <t:Attribution userId="S::samantha.dina@maine.gov::88f3b05b-cf72-4ab9-8212-908384796bd6" userProvider="AD" userName="Dina, Samantha"/>
        <t:Progress percentComplete="100"/>
      </t:Event>
    </t:History>
  </t:Task>
  <t:Task id="{D6CC3BD8-997E-4E39-B548-96AF6804A95C}">
    <t:Anchor>
      <t:Comment id="1144488659"/>
    </t:Anchor>
    <t:History>
      <t:Event id="{433F6ADD-849E-44AF-8472-9D5DFE1AECCB}" time="2021-12-17T16:41:35.168Z">
        <t:Attribution userId="S::samantha.dina@maine.gov::88f3b05b-cf72-4ab9-8212-908384796bd6" userProvider="AD" userName="Dina, Samantha"/>
        <t:Anchor>
          <t:Comment id="1144488659"/>
        </t:Anchor>
        <t:Create/>
      </t:Event>
      <t:Event id="{6B1E5903-8BD6-42FE-B80C-64488F505371}" time="2021-12-17T16:41:35.168Z">
        <t:Attribution userId="S::samantha.dina@maine.gov::88f3b05b-cf72-4ab9-8212-908384796bd6" userProvider="AD" userName="Dina, Samantha"/>
        <t:Anchor>
          <t:Comment id="1144488659"/>
        </t:Anchor>
        <t:Assign userId="S::Joan.M.Dolan@maine.gov::dc7df6e0-dd87-4cb7-a303-3e5657eaa086" userProvider="AD" userName="Dolan, Joan M"/>
      </t:Event>
      <t:Event id="{BDB706C6-2F46-4F7B-95F5-D26DA8BB1F80}" time="2021-12-17T16:41:35.168Z">
        <t:Attribution userId="S::samantha.dina@maine.gov::88f3b05b-cf72-4ab9-8212-908384796bd6" userProvider="AD" userName="Dina, Samantha"/>
        <t:Anchor>
          <t:Comment id="1144488659"/>
        </t:Anchor>
        <t:SetTitle title="@Dolan, Joan M added this language. thoughts?"/>
      </t:Event>
    </t:History>
  </t:Task>
  <t:Task id="{B8D628C4-4301-4A85-A4BC-8BFAF1CFE9D8}">
    <t:Anchor>
      <t:Comment id="882892767"/>
    </t:Anchor>
    <t:History>
      <t:Event id="{DDC4C062-B80E-4FB7-8226-B4416168464F}" time="2022-01-25T15:03:20.557Z">
        <t:Attribution userId="S::samantha.dina@maine.gov::88f3b05b-cf72-4ab9-8212-908384796bd6" userProvider="AD" userName="Dina, Samantha"/>
        <t:Anchor>
          <t:Comment id="882892767"/>
        </t:Anchor>
        <t:Create/>
      </t:Event>
      <t:Event id="{D8F4B090-C227-4161-92F3-338EFD989177}" time="2022-01-25T15:03:20.557Z">
        <t:Attribution userId="S::samantha.dina@maine.gov::88f3b05b-cf72-4ab9-8212-908384796bd6" userProvider="AD" userName="Dina, Samantha"/>
        <t:Anchor>
          <t:Comment id="882892767"/>
        </t:Anchor>
        <t:Assign userId="S::Joan.M.Dolan@maine.gov::dc7df6e0-dd87-4cb7-a303-3e5657eaa086" userProvider="AD" userName="Dolan, Joan M"/>
      </t:Event>
      <t:Event id="{E0F720D2-1AA0-45BC-9BF6-8CC7F91D342F}" time="2022-01-25T15:03:20.557Z">
        <t:Attribution userId="S::samantha.dina@maine.gov::88f3b05b-cf72-4ab9-8212-908384796bd6" userProvider="AD" userName="Dina, Samantha"/>
        <t:Anchor>
          <t:Comment id="882892767"/>
        </t:Anchor>
        <t:SetTitle title="@Dolan, Joan M Flagging these for you per my email"/>
      </t:Event>
    </t:History>
  </t:Task>
  <t:Task id="{082F5D08-FE27-4D69-B295-96D260871370}">
    <t:Anchor>
      <t:Comment id="1594275021"/>
    </t:Anchor>
    <t:History>
      <t:Event id="{567ED82E-1B99-4C50-AAD5-2B155391C3A1}" time="2023-06-09T22:09:39.227Z">
        <t:Attribution userId="S::megan.welter@maine.gov::1dd6e662-9942-4157-86a5-9ae074136318" userProvider="AD" userName="Welter, Megan"/>
        <t:Anchor>
          <t:Comment id="1594275021"/>
        </t:Anchor>
        <t:Create/>
      </t:Event>
      <t:Event id="{2AE30CB0-F0ED-4A39-9CB1-8B83B4287638}" time="2023-06-09T22:09:39.227Z">
        <t:Attribution userId="S::megan.welter@maine.gov::1dd6e662-9942-4157-86a5-9ae074136318" userProvider="AD" userName="Welter, Megan"/>
        <t:Anchor>
          <t:Comment id="1594275021"/>
        </t:Anchor>
        <t:Assign userId="S::Samantha.Dina@maine.gov::88f3b05b-cf72-4ab9-8212-908384796bd6" userProvider="AD" userName="Dina, Samantha"/>
      </t:Event>
      <t:Event id="{B3419973-40C6-4F2F-9273-00721C6703FF}" time="2023-06-09T22:09:39.227Z">
        <t:Attribution userId="S::megan.welter@maine.gov::1dd6e662-9942-4157-86a5-9ae074136318" userProvider="AD" userName="Welter, Megan"/>
        <t:Anchor>
          <t:Comment id="1594275021"/>
        </t:Anchor>
        <t:SetTitle title="@Dina, Samantha was this supposed to include more or is it replaced by #3?"/>
      </t:Event>
    </t:History>
  </t:Task>
  <t:Task id="{64CAF713-7CB5-4F3E-9BAA-48CDCF058D35}">
    <t:Anchor>
      <t:Comment id="673895415"/>
    </t:Anchor>
    <t:History>
      <t:Event id="{5CA46532-C35B-4D9E-83C8-F6CFC2C7ECF5}" time="2023-06-09T21:55:17.81Z">
        <t:Attribution userId="S::megan.welter@maine.gov::1dd6e662-9942-4157-86a5-9ae074136318" userProvider="AD" userName="Welter, Megan"/>
        <t:Anchor>
          <t:Comment id="74540151"/>
        </t:Anchor>
        <t:Create/>
      </t:Event>
      <t:Event id="{057D81C5-22DF-4DB6-87A8-18AFD2595F25}" time="2023-06-09T21:55:17.81Z">
        <t:Attribution userId="S::megan.welter@maine.gov::1dd6e662-9942-4157-86a5-9ae074136318" userProvider="AD" userName="Welter, Megan"/>
        <t:Anchor>
          <t:Comment id="74540151"/>
        </t:Anchor>
        <t:Assign userId="S::Michael.T.Perry@maine.gov::b71bc364-941d-4a67-9236-c4ae57f393d6" userProvider="AD" userName="Perry, Michael T"/>
      </t:Event>
      <t:Event id="{CF66741D-43DB-41DC-B26F-202AAD81DD1E}" time="2023-06-09T21:55:17.81Z">
        <t:Attribution userId="S::megan.welter@maine.gov::1dd6e662-9942-4157-86a5-9ae074136318" userProvider="AD" userName="Welter, Megan"/>
        <t:Anchor>
          <t:Comment id="74540151"/>
        </t:Anchor>
        <t:SetTitle title="…a particular meaning relative to which institutions have been approved to award initial certification or endorsements. Because we are including CTEs, K-12, and Adult Ed here, we probably should stick with a broader term. @Perry, Michael T Do you agree?"/>
      </t:Event>
    </t:History>
  </t:Task>
  <t:Task id="{34C4F53F-8089-4651-8C9A-767EB76400B4}">
    <t:Anchor>
      <t:Comment id="675581338"/>
    </t:Anchor>
    <t:History>
      <t:Event id="{8CADC9C6-9300-4DBD-AE64-EA6C649DE056}" time="2023-06-28T01:40:31.754Z">
        <t:Attribution userId="S::megan.welter@maine.gov::1dd6e662-9942-4157-86a5-9ae074136318" userProvider="AD" userName="Welter, Megan"/>
        <t:Anchor>
          <t:Comment id="1031182577"/>
        </t:Anchor>
        <t:Create/>
      </t:Event>
      <t:Event id="{EC7478B2-A956-4306-A419-D7D0079B4DB3}" time="2023-06-28T01:40:31.754Z">
        <t:Attribution userId="S::megan.welter@maine.gov::1dd6e662-9942-4157-86a5-9ae074136318" userProvider="AD" userName="Welter, Megan"/>
        <t:Anchor>
          <t:Comment id="1031182577"/>
        </t:Anchor>
        <t:Assign userId="S::Tamara.Ranger@maine.gov::9018e67f-bddb-4494-8586-6763ebf88029" userProvider="AD" userName="Ranger, Tamara"/>
      </t:Event>
      <t:Event id="{6B3DD5C7-2399-45C3-8737-6ABA8BBB4742}" time="2023-06-28T01:40:31.754Z">
        <t:Attribution userId="S::megan.welter@maine.gov::1dd6e662-9942-4157-86a5-9ae074136318" userProvider="AD" userName="Welter, Megan"/>
        <t:Anchor>
          <t:Comment id="1031182577"/>
        </t:Anchor>
        <t:SetTitle title="Agreed. This is not needed for Maine educators. If it applies to CTE, we should state that. @Ranger, Tamara - will you check with Dwight?"/>
      </t:Event>
    </t:History>
  </t:Task>
  <t:Task id="{0BA8CA1B-F595-4A8F-B498-17C692B1DD63}">
    <t:Anchor>
      <t:Comment id="1850446881"/>
    </t:Anchor>
    <t:History>
      <t:Event id="{8291AA0C-005A-4C44-941B-1F38879DC7B8}" time="2023-06-28T19:50:34.192Z">
        <t:Attribution userId="S::samantha.dina@maine.gov::88f3b05b-cf72-4ab9-8212-908384796bd6" userProvider="AD" userName="Dina, Samantha"/>
        <t:Anchor>
          <t:Comment id="1850446881"/>
        </t:Anchor>
        <t:Create/>
      </t:Event>
      <t:Event id="{D21AB525-CF08-4C74-8A00-D1365D077D48}" time="2023-06-28T19:50:34.192Z">
        <t:Attribution userId="S::samantha.dina@maine.gov::88f3b05b-cf72-4ab9-8212-908384796bd6" userProvider="AD" userName="Dina, Samantha"/>
        <t:Anchor>
          <t:Comment id="1850446881"/>
        </t:Anchor>
        <t:Assign userId="S::Tamara.Ranger@maine.gov::9018e67f-bddb-4494-8586-6763ebf88029" userProvider="AD" userName="Ranger, Tamara"/>
      </t:Event>
      <t:Event id="{796E5518-055C-4365-925B-6605EF2F7D11}" time="2023-06-28T19:50:34.192Z">
        <t:Attribution userId="S::samantha.dina@maine.gov::88f3b05b-cf72-4ab9-8212-908384796bd6" userProvider="AD" userName="Dina, Samantha"/>
        <t:Anchor>
          <t:Comment id="1850446881"/>
        </t:Anchor>
        <t:SetTitle title="@Ranger, Tamara Per your conversations re adult learners, how should Adult Ed show up in this RFA? Would they be eligible to apply? Or is being listed under &quot;Collaboration Requirements&quot; sufficient?"/>
      </t:Event>
    </t:History>
  </t:Task>
  <t:Task id="{7E5C5859-148C-448B-9640-5AE5656D36AD}">
    <t:Anchor>
      <t:Comment id="675578604"/>
    </t:Anchor>
    <t:History>
      <t:Event id="{C8717B89-1AED-4849-8A92-3EC126D0F3E5}" time="2023-06-28T19:51:55.324Z">
        <t:Attribution userId="S::samantha.dina@maine.gov::88f3b05b-cf72-4ab9-8212-908384796bd6" userProvider="AD" userName="Dina, Samantha"/>
        <t:Anchor>
          <t:Comment id="278664442"/>
        </t:Anchor>
        <t:Create/>
      </t:Event>
      <t:Event id="{FDE03E1D-6C31-4EDD-A00A-0F9BC559CFEE}" time="2023-06-28T19:51:55.324Z">
        <t:Attribution userId="S::samantha.dina@maine.gov::88f3b05b-cf72-4ab9-8212-908384796bd6" userProvider="AD" userName="Dina, Samantha"/>
        <t:Anchor>
          <t:Comment id="278664442"/>
        </t:Anchor>
        <t:Assign userId="S::Tamara.Ranger@maine.gov::9018e67f-bddb-4494-8586-6763ebf88029" userProvider="AD" userName="Ranger, Tamara"/>
      </t:Event>
      <t:Event id="{85C2B6CA-FAA2-4149-9083-F59CDEFCCA0E}" time="2023-06-28T19:51:55.324Z">
        <t:Attribution userId="S::samantha.dina@maine.gov::88f3b05b-cf72-4ab9-8212-908384796bd6" userProvider="AD" userName="Dina, Samantha"/>
        <t:Anchor>
          <t:Comment id="278664442"/>
        </t:Anchor>
        <t:SetTitle title="@Ranger, Tamara Thoughts on this?"/>
      </t:Event>
    </t:History>
  </t:Task>
  <t:Task id="{A2286ABB-05AD-449E-994F-3525C1595127}">
    <t:Anchor>
      <t:Comment id="1366479873"/>
    </t:Anchor>
    <t:History>
      <t:Event id="{BE66CADB-5565-48BD-82ED-87F9151C686C}" time="2023-06-30T12:24:15.379Z">
        <t:Attribution userId="S::joan.m.dolan@maine.gov::dc7df6e0-dd87-4cb7-a303-3e5657eaa086" userProvider="AD" userName="Dolan, Joan M"/>
        <t:Anchor>
          <t:Comment id="1366479873"/>
        </t:Anchor>
        <t:Create/>
      </t:Event>
      <t:Event id="{D1B0F6A4-1C98-4972-B793-03DDBB3A066B}" time="2023-06-30T12:24:15.379Z">
        <t:Attribution userId="S::joan.m.dolan@maine.gov::dc7df6e0-dd87-4cb7-a303-3e5657eaa086" userProvider="AD" userName="Dolan, Joan M"/>
        <t:Anchor>
          <t:Comment id="1366479873"/>
        </t:Anchor>
        <t:Assign userId="S::Samantha.Dina@maine.gov::88f3b05b-cf72-4ab9-8212-908384796bd6" userProvider="AD" userName="Dina, Samantha"/>
      </t:Event>
      <t:Event id="{C53B37E3-C7F4-4255-9CC4-D820AC7229A8}" time="2023-06-30T12:24:15.379Z">
        <t:Attribution userId="S::joan.m.dolan@maine.gov::dc7df6e0-dd87-4cb7-a303-3e5657eaa086" userProvider="AD" userName="Dolan, Joan M"/>
        <t:Anchor>
          <t:Comment id="1366479873"/>
        </t:Anchor>
        <t:SetTitle title="@Dina, Samantha the math doesn't work on these 2.... 12x$6K = $72K and 40x6K=$240K Perhaps these are just placeholders for no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2" ma:contentTypeDescription="Create a new document." ma:contentTypeScope="" ma:versionID="27324a42ab54bdb3bebaa196d1301d8e">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4663cc218a6b65469daf45c698d4a93"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83058-41C7-4CDB-AF2E-BB30C7A27FEA}">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2.xml><?xml version="1.0" encoding="utf-8"?>
<ds:datastoreItem xmlns:ds="http://schemas.openxmlformats.org/officeDocument/2006/customXml" ds:itemID="{6B4ECA9B-7BA7-4C91-9F63-3E904C968201}">
  <ds:schemaRefs>
    <ds:schemaRef ds:uri="http://schemas.microsoft.com/sharepoint/v3/contenttype/forms"/>
  </ds:schemaRefs>
</ds:datastoreItem>
</file>

<file path=customXml/itemProps3.xml><?xml version="1.0" encoding="utf-8"?>
<ds:datastoreItem xmlns:ds="http://schemas.openxmlformats.org/officeDocument/2006/customXml" ds:itemID="{54280182-9A51-400C-9E30-879E99065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119F82-1E57-47CC-B2D4-9D57575A5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7402</Words>
  <Characters>42198</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49501</CharactersWithSpaces>
  <SharedDoc>false</SharedDoc>
  <HLinks>
    <vt:vector size="372" baseType="variant">
      <vt:variant>
        <vt:i4>2621553</vt:i4>
      </vt:variant>
      <vt:variant>
        <vt:i4>195</vt:i4>
      </vt:variant>
      <vt:variant>
        <vt:i4>0</vt:i4>
      </vt:variant>
      <vt:variant>
        <vt:i4>5</vt:i4>
      </vt:variant>
      <vt:variant>
        <vt:lpwstr>https://view.officeapps.live.com/op/view.aspx?src=https%3A%2F%2Fwww.maine.gov%2Fsos%2Fcec%2Frules%2F12%2F181%2F181c003.docx&amp;wdOrigin=BROWSELINK</vt:lpwstr>
      </vt:variant>
      <vt:variant>
        <vt:lpwstr/>
      </vt:variant>
      <vt:variant>
        <vt:i4>5832706</vt:i4>
      </vt:variant>
      <vt:variant>
        <vt:i4>192</vt:i4>
      </vt:variant>
      <vt:variant>
        <vt:i4>0</vt:i4>
      </vt:variant>
      <vt:variant>
        <vt:i4>5</vt:i4>
      </vt:variant>
      <vt:variant>
        <vt:lpwstr>https://www.jff.org/resources/jffs-framework-high-quality-pre-apprenticeship-program/</vt:lpwstr>
      </vt:variant>
      <vt:variant>
        <vt:lpwstr/>
      </vt:variant>
      <vt:variant>
        <vt:i4>4390981</vt:i4>
      </vt:variant>
      <vt:variant>
        <vt:i4>189</vt:i4>
      </vt:variant>
      <vt:variant>
        <vt:i4>0</vt:i4>
      </vt:variant>
      <vt:variant>
        <vt:i4>5</vt:i4>
      </vt:variant>
      <vt:variant>
        <vt:lpwstr>https://www.maine.gov/labor/docs/2021/laborlaws/EmployersGuidetoYouthEmployment92021.pdf</vt:lpwstr>
      </vt:variant>
      <vt:variant>
        <vt:lpwstr/>
      </vt:variant>
      <vt:variant>
        <vt:i4>2162808</vt:i4>
      </vt:variant>
      <vt:variant>
        <vt:i4>186</vt:i4>
      </vt:variant>
      <vt:variant>
        <vt:i4>0</vt:i4>
      </vt:variant>
      <vt:variant>
        <vt:i4>5</vt:i4>
      </vt:variant>
      <vt:variant>
        <vt:lpwstr>https://www.apprenticeship.gov/</vt:lpwstr>
      </vt:variant>
      <vt:variant>
        <vt:lpwstr/>
      </vt:variant>
      <vt:variant>
        <vt:i4>5636215</vt:i4>
      </vt:variant>
      <vt:variant>
        <vt:i4>183</vt:i4>
      </vt:variant>
      <vt:variant>
        <vt:i4>0</vt:i4>
      </vt:variant>
      <vt:variant>
        <vt:i4>5</vt:i4>
      </vt:variant>
      <vt:variant>
        <vt:lpwstr>https://www.maine.gov/labor/jobs_training/apprenticeship/</vt:lpwstr>
      </vt:variant>
      <vt:variant>
        <vt:lpwstr/>
      </vt:variant>
      <vt:variant>
        <vt:i4>7209064</vt:i4>
      </vt:variant>
      <vt:variant>
        <vt:i4>180</vt:i4>
      </vt:variant>
      <vt:variant>
        <vt:i4>0</vt:i4>
      </vt:variant>
      <vt:variant>
        <vt:i4>5</vt:i4>
      </vt:variant>
      <vt:variant>
        <vt:lpwstr>https://equityinapprenticeship.org/</vt:lpwstr>
      </vt:variant>
      <vt:variant>
        <vt:lpwstr/>
      </vt:variant>
      <vt:variant>
        <vt:i4>4849692</vt:i4>
      </vt:variant>
      <vt:variant>
        <vt:i4>177</vt:i4>
      </vt:variant>
      <vt:variant>
        <vt:i4>0</vt:i4>
      </vt:variant>
      <vt:variant>
        <vt:i4>5</vt:i4>
      </vt:variant>
      <vt:variant>
        <vt:lpwstr>https://www.jff.org/resources/growing-equity-and-diversity-through-apprenticeship-business-perspectives/</vt:lpwstr>
      </vt:variant>
      <vt:variant>
        <vt:lpwstr/>
      </vt:variant>
      <vt:variant>
        <vt:i4>3539052</vt:i4>
      </vt:variant>
      <vt:variant>
        <vt:i4>174</vt:i4>
      </vt:variant>
      <vt:variant>
        <vt:i4>0</vt:i4>
      </vt:variant>
      <vt:variant>
        <vt:i4>5</vt:i4>
      </vt:variant>
      <vt:variant>
        <vt:lpwstr>https://www.apprenticeship.gov/eeo/sponsors</vt:lpwstr>
      </vt:variant>
      <vt:variant>
        <vt:lpwstr/>
      </vt:variant>
      <vt:variant>
        <vt:i4>7077991</vt:i4>
      </vt:variant>
      <vt:variant>
        <vt:i4>171</vt:i4>
      </vt:variant>
      <vt:variant>
        <vt:i4>0</vt:i4>
      </vt:variant>
      <vt:variant>
        <vt:i4>5</vt:i4>
      </vt:variant>
      <vt:variant>
        <vt:lpwstr>https://nationalfund.org/wp-content/uploads/2020/02/Apprenticeship-Employer-Readiness-Checklist.pdf</vt:lpwstr>
      </vt:variant>
      <vt:variant>
        <vt:lpwstr/>
      </vt:variant>
      <vt:variant>
        <vt:i4>7929894</vt:i4>
      </vt:variant>
      <vt:variant>
        <vt:i4>168</vt:i4>
      </vt:variant>
      <vt:variant>
        <vt:i4>0</vt:i4>
      </vt:variant>
      <vt:variant>
        <vt:i4>5</vt:i4>
      </vt:variant>
      <vt:variant>
        <vt:lpwstr>https://edu.wyoming.gov/wp-content/uploads/2022/10/WTA-FAQ-School-District.pdf</vt:lpwstr>
      </vt:variant>
      <vt:variant>
        <vt:lpwstr/>
      </vt:variant>
      <vt:variant>
        <vt:i4>1048601</vt:i4>
      </vt:variant>
      <vt:variant>
        <vt:i4>165</vt:i4>
      </vt:variant>
      <vt:variant>
        <vt:i4>0</vt:i4>
      </vt:variant>
      <vt:variant>
        <vt:i4>5</vt:i4>
      </vt:variant>
      <vt:variant>
        <vt:lpwstr>https://edu.wyoming.gov/wp-content/uploads/2022/10/WTA-FAQ-Mentor.pdf</vt:lpwstr>
      </vt:variant>
      <vt:variant>
        <vt:lpwstr/>
      </vt:variant>
      <vt:variant>
        <vt:i4>3276843</vt:i4>
      </vt:variant>
      <vt:variant>
        <vt:i4>162</vt:i4>
      </vt:variant>
      <vt:variant>
        <vt:i4>0</vt:i4>
      </vt:variant>
      <vt:variant>
        <vt:i4>5</vt:i4>
      </vt:variant>
      <vt:variant>
        <vt:lpwstr>https://edu.wyoming.gov/wp-content/uploads/2022/10/WTA-FAQ-Apprentice-1.pdf</vt:lpwstr>
      </vt:variant>
      <vt:variant>
        <vt:lpwstr/>
      </vt:variant>
      <vt:variant>
        <vt:i4>7667769</vt:i4>
      </vt:variant>
      <vt:variant>
        <vt:i4>159</vt:i4>
      </vt:variant>
      <vt:variant>
        <vt:i4>0</vt:i4>
      </vt:variant>
      <vt:variant>
        <vt:i4>5</vt:i4>
      </vt:variant>
      <vt:variant>
        <vt:lpwstr>https://edu.wyoming.gov/for-district-leadership/wyoming-teacher-apprenticeship-initiative/</vt:lpwstr>
      </vt:variant>
      <vt:variant>
        <vt:lpwstr/>
      </vt:variant>
      <vt:variant>
        <vt:i4>3801122</vt:i4>
      </vt:variant>
      <vt:variant>
        <vt:i4>156</vt:i4>
      </vt:variant>
      <vt:variant>
        <vt:i4>0</vt:i4>
      </vt:variant>
      <vt:variant>
        <vt:i4>5</vt:i4>
      </vt:variant>
      <vt:variant>
        <vt:lpwstr>https://teachwv.com/static/files/teachwv-grow-your-own-apprenticeships.pdf</vt:lpwstr>
      </vt:variant>
      <vt:variant>
        <vt:lpwstr/>
      </vt:variant>
      <vt:variant>
        <vt:i4>7471228</vt:i4>
      </vt:variant>
      <vt:variant>
        <vt:i4>153</vt:i4>
      </vt:variant>
      <vt:variant>
        <vt:i4>0</vt:i4>
      </vt:variant>
      <vt:variant>
        <vt:i4>5</vt:i4>
      </vt:variant>
      <vt:variant>
        <vt:lpwstr>https://teachwv.com/grow-your-own/</vt:lpwstr>
      </vt:variant>
      <vt:variant>
        <vt:lpwstr/>
      </vt:variant>
      <vt:variant>
        <vt:i4>3997708</vt:i4>
      </vt:variant>
      <vt:variant>
        <vt:i4>150</vt:i4>
      </vt:variant>
      <vt:variant>
        <vt:i4>0</vt:i4>
      </vt:variant>
      <vt:variant>
        <vt:i4>5</vt:i4>
      </vt:variant>
      <vt:variant>
        <vt:lpwstr>https://www.tn.gov/content/dam/tn/education/grow-your-own/Teacher_Apprenticeship_Application_TDOE.pdf</vt:lpwstr>
      </vt:variant>
      <vt:variant>
        <vt:lpwstr/>
      </vt:variant>
      <vt:variant>
        <vt:i4>6881388</vt:i4>
      </vt:variant>
      <vt:variant>
        <vt:i4>147</vt:i4>
      </vt:variant>
      <vt:variant>
        <vt:i4>0</vt:i4>
      </vt:variant>
      <vt:variant>
        <vt:i4>5</vt:i4>
      </vt:variant>
      <vt:variant>
        <vt:lpwstr>https://www.tn.gov/content/dam/tn/education/grow-your-own/TDOE-GYO-Playbook.pdf</vt:lpwstr>
      </vt:variant>
      <vt:variant>
        <vt:lpwstr/>
      </vt:variant>
      <vt:variant>
        <vt:i4>589863</vt:i4>
      </vt:variant>
      <vt:variant>
        <vt:i4>144</vt:i4>
      </vt:variant>
      <vt:variant>
        <vt:i4>0</vt:i4>
      </vt:variant>
      <vt:variant>
        <vt:i4>5</vt:i4>
      </vt:variant>
      <vt:variant>
        <vt:lpwstr>https://www.tn.gov/content/dam/tn/education/grow-your-own/TDOE_GYO_Models_Overview.pdf</vt:lpwstr>
      </vt:variant>
      <vt:variant>
        <vt:lpwstr/>
      </vt:variant>
      <vt:variant>
        <vt:i4>8192096</vt:i4>
      </vt:variant>
      <vt:variant>
        <vt:i4>141</vt:i4>
      </vt:variant>
      <vt:variant>
        <vt:i4>0</vt:i4>
      </vt:variant>
      <vt:variant>
        <vt:i4>5</vt:i4>
      </vt:variant>
      <vt:variant>
        <vt:lpwstr>https://www.tn.gov/education/grow-your-own.html</vt:lpwstr>
      </vt:variant>
      <vt:variant>
        <vt:lpwstr/>
      </vt:variant>
      <vt:variant>
        <vt:i4>3801215</vt:i4>
      </vt:variant>
      <vt:variant>
        <vt:i4>138</vt:i4>
      </vt:variant>
      <vt:variant>
        <vt:i4>0</vt:i4>
      </vt:variant>
      <vt:variant>
        <vt:i4>5</vt:i4>
      </vt:variant>
      <vt:variant>
        <vt:lpwstr>https://drive.google.com/file/d/1PtPT3mwKscm8J34maWS1fq2kr3R1U9NS/view</vt:lpwstr>
      </vt:variant>
      <vt:variant>
        <vt:lpwstr/>
      </vt:variant>
      <vt:variant>
        <vt:i4>1114199</vt:i4>
      </vt:variant>
      <vt:variant>
        <vt:i4>135</vt:i4>
      </vt:variant>
      <vt:variant>
        <vt:i4>0</vt:i4>
      </vt:variant>
      <vt:variant>
        <vt:i4>5</vt:i4>
      </vt:variant>
      <vt:variant>
        <vt:lpwstr>https://www.classroomacademy.org/apprenticeship.html</vt:lpwstr>
      </vt:variant>
      <vt:variant>
        <vt:lpwstr/>
      </vt:variant>
      <vt:variant>
        <vt:i4>1441816</vt:i4>
      </vt:variant>
      <vt:variant>
        <vt:i4>132</vt:i4>
      </vt:variant>
      <vt:variant>
        <vt:i4>0</vt:i4>
      </vt:variant>
      <vt:variant>
        <vt:i4>5</vt:i4>
      </vt:variant>
      <vt:variant>
        <vt:lpwstr>https://www.earnandlearniowa.gov/sites/default/files/2022-07/TPRA Q %26A - %231.docx</vt:lpwstr>
      </vt:variant>
      <vt:variant>
        <vt:lpwstr/>
      </vt:variant>
      <vt:variant>
        <vt:i4>2687098</vt:i4>
      </vt:variant>
      <vt:variant>
        <vt:i4>129</vt:i4>
      </vt:variant>
      <vt:variant>
        <vt:i4>0</vt:i4>
      </vt:variant>
      <vt:variant>
        <vt:i4>5</vt:i4>
      </vt:variant>
      <vt:variant>
        <vt:lpwstr>https://www.earnandlearniowa.gov/funding</vt:lpwstr>
      </vt:variant>
      <vt:variant>
        <vt:lpwstr>:~:text=The%20Teacher%20%26%20Paraeducator%20Registered%20Apprenticeship%20Program%20is%20a%20new%20grant,and%20working%20in%20the%20classroom.</vt:lpwstr>
      </vt:variant>
      <vt:variant>
        <vt:i4>8126510</vt:i4>
      </vt:variant>
      <vt:variant>
        <vt:i4>126</vt:i4>
      </vt:variant>
      <vt:variant>
        <vt:i4>0</vt:i4>
      </vt:variant>
      <vt:variant>
        <vt:i4>5</vt:i4>
      </vt:variant>
      <vt:variant>
        <vt:lpwstr>https://drive.google.com/file/d/1seplMezNbvuQDsHviTsdUeTteVlDP1rd/view</vt:lpwstr>
      </vt:variant>
      <vt:variant>
        <vt:lpwstr/>
      </vt:variant>
      <vt:variant>
        <vt:i4>196622</vt:i4>
      </vt:variant>
      <vt:variant>
        <vt:i4>123</vt:i4>
      </vt:variant>
      <vt:variant>
        <vt:i4>0</vt:i4>
      </vt:variant>
      <vt:variant>
        <vt:i4>5</vt:i4>
      </vt:variant>
      <vt:variant>
        <vt:lpwstr>https://adecm.ade.arkansas.gov/ViewApprovedMemo.aspx?Id=5339</vt:lpwstr>
      </vt:variant>
      <vt:variant>
        <vt:lpwstr/>
      </vt:variant>
      <vt:variant>
        <vt:i4>3211324</vt:i4>
      </vt:variant>
      <vt:variant>
        <vt:i4>120</vt:i4>
      </vt:variant>
      <vt:variant>
        <vt:i4>0</vt:i4>
      </vt:variant>
      <vt:variant>
        <vt:i4>5</vt:i4>
      </vt:variant>
      <vt:variant>
        <vt:lpwstr>https://www.apprenticeship.gov/sites/default/files/teacher-aide-i.docx</vt:lpwstr>
      </vt:variant>
      <vt:variant>
        <vt:lpwstr/>
      </vt:variant>
      <vt:variant>
        <vt:i4>131079</vt:i4>
      </vt:variant>
      <vt:variant>
        <vt:i4>117</vt:i4>
      </vt:variant>
      <vt:variant>
        <vt:i4>0</vt:i4>
      </vt:variant>
      <vt:variant>
        <vt:i4>5</vt:i4>
      </vt:variant>
      <vt:variant>
        <vt:lpwstr>https://www.apprenticeship.gov/sites/default/files/k-12-teacher.docx</vt:lpwstr>
      </vt:variant>
      <vt:variant>
        <vt:lpwstr/>
      </vt:variant>
      <vt:variant>
        <vt:i4>196632</vt:i4>
      </vt:variant>
      <vt:variant>
        <vt:i4>114</vt:i4>
      </vt:variant>
      <vt:variant>
        <vt:i4>0</vt:i4>
      </vt:variant>
      <vt:variant>
        <vt:i4>5</vt:i4>
      </vt:variant>
      <vt:variant>
        <vt:lpwstr>https://www.apprenticeship.gov/sites/default/files/early-childhood-educator.docx</vt:lpwstr>
      </vt:variant>
      <vt:variant>
        <vt:lpwstr/>
      </vt:variant>
      <vt:variant>
        <vt:i4>6946939</vt:i4>
      </vt:variant>
      <vt:variant>
        <vt:i4>111</vt:i4>
      </vt:variant>
      <vt:variant>
        <vt:i4>0</vt:i4>
      </vt:variant>
      <vt:variant>
        <vt:i4>5</vt:i4>
      </vt:variant>
      <vt:variant>
        <vt:lpwstr>https://drive.google.com/file/d/1i39dcnVjMntyxrLUhkVz94ZnrBHFRjTu/view</vt:lpwstr>
      </vt:variant>
      <vt:variant>
        <vt:lpwstr/>
      </vt:variant>
      <vt:variant>
        <vt:i4>7602211</vt:i4>
      </vt:variant>
      <vt:variant>
        <vt:i4>108</vt:i4>
      </vt:variant>
      <vt:variant>
        <vt:i4>0</vt:i4>
      </vt:variant>
      <vt:variant>
        <vt:i4>5</vt:i4>
      </vt:variant>
      <vt:variant>
        <vt:lpwstr>https://www.earnandlearniowa.gov/sites/default/files/2022-06/WPS Paraeducator %28Teacher Aide%29 Registered Apprenticeship.pdf</vt:lpwstr>
      </vt:variant>
      <vt:variant>
        <vt:lpwstr/>
      </vt:variant>
      <vt:variant>
        <vt:i4>2097249</vt:i4>
      </vt:variant>
      <vt:variant>
        <vt:i4>105</vt:i4>
      </vt:variant>
      <vt:variant>
        <vt:i4>0</vt:i4>
      </vt:variant>
      <vt:variant>
        <vt:i4>5</vt:i4>
      </vt:variant>
      <vt:variant>
        <vt:lpwstr>https://www.earnandlearniowa.gov/sites/default/files/2022-06/WPS K-12 Teacher Registered Apprenticeship.pdf</vt:lpwstr>
      </vt:variant>
      <vt:variant>
        <vt:lpwstr/>
      </vt:variant>
      <vt:variant>
        <vt:i4>1572931</vt:i4>
      </vt:variant>
      <vt:variant>
        <vt:i4>96</vt:i4>
      </vt:variant>
      <vt:variant>
        <vt:i4>0</vt:i4>
      </vt:variant>
      <vt:variant>
        <vt:i4>5</vt:i4>
      </vt:variant>
      <vt:variant>
        <vt:lpwstr>https://usdol.webex.com/recordingservice/sites/usdol/recording/23e2170bb454103abe5b00505681f366/playback</vt:lpwstr>
      </vt:variant>
      <vt:variant>
        <vt:lpwstr/>
      </vt:variant>
      <vt:variant>
        <vt:i4>1572931</vt:i4>
      </vt:variant>
      <vt:variant>
        <vt:i4>93</vt:i4>
      </vt:variant>
      <vt:variant>
        <vt:i4>0</vt:i4>
      </vt:variant>
      <vt:variant>
        <vt:i4>5</vt:i4>
      </vt:variant>
      <vt:variant>
        <vt:lpwstr>https://usdol.webex.com/recordingservice/sites/usdol/recording/23e2170bb454103abe5b00505681f366/playback</vt:lpwstr>
      </vt:variant>
      <vt:variant>
        <vt:lpwstr/>
      </vt:variant>
      <vt:variant>
        <vt:i4>6029378</vt:i4>
      </vt:variant>
      <vt:variant>
        <vt:i4>90</vt:i4>
      </vt:variant>
      <vt:variant>
        <vt:i4>0</vt:i4>
      </vt:variant>
      <vt:variant>
        <vt:i4>5</vt:i4>
      </vt:variant>
      <vt:variant>
        <vt:lpwstr>https://www.apprenticeship.gov/apprenticeship-occupations/listings?occupationCode=25-2022.00</vt:lpwstr>
      </vt:variant>
      <vt:variant>
        <vt:lpwstr/>
      </vt:variant>
      <vt:variant>
        <vt:i4>1048594</vt:i4>
      </vt:variant>
      <vt:variant>
        <vt:i4>87</vt:i4>
      </vt:variant>
      <vt:variant>
        <vt:i4>0</vt:i4>
      </vt:variant>
      <vt:variant>
        <vt:i4>5</vt:i4>
      </vt:variant>
      <vt:variant>
        <vt:lpwstr>https://usdolee.webex.com/recordingservice/sites/usdolee/recording/06f8ae1b589c103bb9ff00505681e9e0/playback</vt:lpwstr>
      </vt:variant>
      <vt:variant>
        <vt:lpwstr/>
      </vt:variant>
      <vt:variant>
        <vt:i4>1048594</vt:i4>
      </vt:variant>
      <vt:variant>
        <vt:i4>84</vt:i4>
      </vt:variant>
      <vt:variant>
        <vt:i4>0</vt:i4>
      </vt:variant>
      <vt:variant>
        <vt:i4>5</vt:i4>
      </vt:variant>
      <vt:variant>
        <vt:lpwstr>https://usdolee.webex.com/recordingservice/sites/usdolee/recording/06f8ae1b589c103bb9ff00505681e9e0/playback</vt:lpwstr>
      </vt:variant>
      <vt:variant>
        <vt:lpwstr/>
      </vt:variant>
      <vt:variant>
        <vt:i4>6029382</vt:i4>
      </vt:variant>
      <vt:variant>
        <vt:i4>81</vt:i4>
      </vt:variant>
      <vt:variant>
        <vt:i4>0</vt:i4>
      </vt:variant>
      <vt:variant>
        <vt:i4>5</vt:i4>
      </vt:variant>
      <vt:variant>
        <vt:lpwstr>https://www.whitehouse.gov/briefing-room/statements-releases/2022/08/31/fact-sheet-biden-harris-administration-announces-public-and-private-sector-actions-to-strengthen-teaching-profession-and-help-schools-fill-vacancies/</vt:lpwstr>
      </vt:variant>
      <vt:variant>
        <vt:lpwstr/>
      </vt:variant>
      <vt:variant>
        <vt:i4>4980822</vt:i4>
      </vt:variant>
      <vt:variant>
        <vt:i4>78</vt:i4>
      </vt:variant>
      <vt:variant>
        <vt:i4>0</vt:i4>
      </vt:variant>
      <vt:variant>
        <vt:i4>5</vt:i4>
      </vt:variant>
      <vt:variant>
        <vt:lpwstr>https://www.apprenticeship.gov/educators</vt:lpwstr>
      </vt:variant>
      <vt:variant>
        <vt:lpwstr/>
      </vt:variant>
      <vt:variant>
        <vt:i4>6881312</vt:i4>
      </vt:variant>
      <vt:variant>
        <vt:i4>75</vt:i4>
      </vt:variant>
      <vt:variant>
        <vt:i4>0</vt:i4>
      </vt:variant>
      <vt:variant>
        <vt:i4>5</vt:i4>
      </vt:variant>
      <vt:variant>
        <vt:lpwstr>https://www.apprenticeship.gov/sites/default/files/22-0119-joint-dcl-signed-ed.pdf</vt:lpwstr>
      </vt:variant>
      <vt:variant>
        <vt:lpwstr/>
      </vt:variant>
      <vt:variant>
        <vt:i4>196729</vt:i4>
      </vt:variant>
      <vt:variant>
        <vt:i4>63</vt:i4>
      </vt:variant>
      <vt:variant>
        <vt:i4>0</vt:i4>
      </vt:variant>
      <vt:variant>
        <vt:i4>5</vt:i4>
      </vt:variant>
      <vt:variant>
        <vt:lpwstr>https://stateofmaine-my.sharepoint.com/:w:/g/personal/samantha_dina_maine_gov/EWXecIt00U5Jq8PnG5jWbkgBjI8K8HWICPOU3r7J8Vruog?e=tnFmVV</vt:lpwstr>
      </vt:variant>
      <vt:variant>
        <vt:lpwstr/>
      </vt:variant>
      <vt:variant>
        <vt:i4>7340121</vt:i4>
      </vt:variant>
      <vt:variant>
        <vt:i4>60</vt:i4>
      </vt:variant>
      <vt:variant>
        <vt:i4>0</vt:i4>
      </vt:variant>
      <vt:variant>
        <vt:i4>5</vt:i4>
      </vt:variant>
      <vt:variant>
        <vt:lpwstr>mailto:proposals@maine.gov</vt:lpwstr>
      </vt:variant>
      <vt:variant>
        <vt:lpwstr/>
      </vt:variant>
      <vt:variant>
        <vt:i4>6226002</vt:i4>
      </vt:variant>
      <vt:variant>
        <vt:i4>57</vt:i4>
      </vt:variant>
      <vt:variant>
        <vt:i4>0</vt:i4>
      </vt:variant>
      <vt:variant>
        <vt:i4>5</vt:i4>
      </vt:variant>
      <vt:variant>
        <vt:lpwstr>https://www.maine.gov/dafs/bbm/procurementservices/vendors/grants</vt:lpwstr>
      </vt:variant>
      <vt:variant>
        <vt:lpwstr/>
      </vt:variant>
      <vt:variant>
        <vt:i4>6226002</vt:i4>
      </vt:variant>
      <vt:variant>
        <vt:i4>54</vt:i4>
      </vt:variant>
      <vt:variant>
        <vt:i4>0</vt:i4>
      </vt:variant>
      <vt:variant>
        <vt:i4>5</vt:i4>
      </vt:variant>
      <vt:variant>
        <vt:lpwstr>https://www.maine.gov/dafs/bbm/procurementservices/vendors/grants</vt:lpwstr>
      </vt:variant>
      <vt:variant>
        <vt:lpwstr/>
      </vt:variant>
      <vt:variant>
        <vt:i4>3080312</vt:i4>
      </vt:variant>
      <vt:variant>
        <vt:i4>51</vt:i4>
      </vt:variant>
      <vt:variant>
        <vt:i4>0</vt:i4>
      </vt:variant>
      <vt:variant>
        <vt:i4>5</vt:i4>
      </vt:variant>
      <vt:variant>
        <vt:lpwstr>https://www.ecfr.gov/current/title-2/subtitle-A/chapter-II/part-200</vt:lpwstr>
      </vt:variant>
      <vt:variant>
        <vt:lpwstr/>
      </vt:variant>
      <vt:variant>
        <vt:i4>3080312</vt:i4>
      </vt:variant>
      <vt:variant>
        <vt:i4>48</vt:i4>
      </vt:variant>
      <vt:variant>
        <vt:i4>0</vt:i4>
      </vt:variant>
      <vt:variant>
        <vt:i4>5</vt:i4>
      </vt:variant>
      <vt:variant>
        <vt:lpwstr>https://www.ecfr.gov/current/title-2/subtitle-A/chapter-II/part-200</vt:lpwstr>
      </vt:variant>
      <vt:variant>
        <vt:lpwstr/>
      </vt:variant>
      <vt:variant>
        <vt:i4>1769478</vt:i4>
      </vt:variant>
      <vt:variant>
        <vt:i4>45</vt:i4>
      </vt:variant>
      <vt:variant>
        <vt:i4>0</vt:i4>
      </vt:variant>
      <vt:variant>
        <vt:i4>5</vt:i4>
      </vt:variant>
      <vt:variant>
        <vt:lpwstr>https://mainedoenews.net/2022/01/31/update-to-teacher-shortage-areas/</vt:lpwstr>
      </vt:variant>
      <vt:variant>
        <vt:lpwstr/>
      </vt:variant>
      <vt:variant>
        <vt:i4>2621553</vt:i4>
      </vt:variant>
      <vt:variant>
        <vt:i4>42</vt:i4>
      </vt:variant>
      <vt:variant>
        <vt:i4>0</vt:i4>
      </vt:variant>
      <vt:variant>
        <vt:i4>5</vt:i4>
      </vt:variant>
      <vt:variant>
        <vt:lpwstr>https://view.officeapps.live.com/op/view.aspx?src=https%3A%2F%2Fwww.maine.gov%2Fsos%2Fcec%2Frules%2F12%2F181%2F181c003.docx&amp;wdOrigin=BROWSELINK</vt:lpwstr>
      </vt:variant>
      <vt:variant>
        <vt:lpwstr/>
      </vt:variant>
      <vt:variant>
        <vt:i4>7274537</vt:i4>
      </vt:variant>
      <vt:variant>
        <vt:i4>39</vt:i4>
      </vt:variant>
      <vt:variant>
        <vt:i4>0</vt:i4>
      </vt:variant>
      <vt:variant>
        <vt:i4>5</vt:i4>
      </vt:variant>
      <vt:variant>
        <vt:lpwstr>https://www.maine.gov/dafs/bbm/procurementservices/policies-procedures/chapter-120</vt:lpwstr>
      </vt:variant>
      <vt:variant>
        <vt:lpwstr/>
      </vt:variant>
      <vt:variant>
        <vt:i4>5636101</vt:i4>
      </vt:variant>
      <vt:variant>
        <vt:i4>36</vt:i4>
      </vt:variant>
      <vt:variant>
        <vt:i4>0</vt:i4>
      </vt:variant>
      <vt:variant>
        <vt:i4>5</vt:i4>
      </vt:variant>
      <vt:variant>
        <vt:lpwstr>http://www.mainelegislature.org/legis/statutes/5/title5sec1825-E.html</vt:lpwstr>
      </vt:variant>
      <vt:variant>
        <vt:lpwstr/>
      </vt:variant>
      <vt:variant>
        <vt:i4>3735669</vt:i4>
      </vt:variant>
      <vt:variant>
        <vt:i4>33</vt:i4>
      </vt:variant>
      <vt:variant>
        <vt:i4>0</vt:i4>
      </vt:variant>
      <vt:variant>
        <vt:i4>5</vt:i4>
      </vt:variant>
      <vt:variant>
        <vt:lpwstr>http://www.mainelegislature.org/legis/statutes/1/title1sec401.html</vt:lpwstr>
      </vt:variant>
      <vt:variant>
        <vt:lpwstr/>
      </vt:variant>
      <vt:variant>
        <vt:i4>2818097</vt:i4>
      </vt:variant>
      <vt:variant>
        <vt:i4>30</vt:i4>
      </vt:variant>
      <vt:variant>
        <vt:i4>0</vt:i4>
      </vt:variant>
      <vt:variant>
        <vt:i4>5</vt:i4>
      </vt:variant>
      <vt:variant>
        <vt:lpwstr>https://www.apprenticeship.gov/employers/explore-apprenticeship</vt:lpwstr>
      </vt:variant>
      <vt:variant>
        <vt:lpwstr/>
      </vt:variant>
      <vt:variant>
        <vt:i4>6881312</vt:i4>
      </vt:variant>
      <vt:variant>
        <vt:i4>27</vt:i4>
      </vt:variant>
      <vt:variant>
        <vt:i4>0</vt:i4>
      </vt:variant>
      <vt:variant>
        <vt:i4>5</vt:i4>
      </vt:variant>
      <vt:variant>
        <vt:lpwstr>https://www.apprenticeship.gov/sites/default/files/22-0119-joint-dcl-signed-ed.pdf</vt:lpwstr>
      </vt:variant>
      <vt:variant>
        <vt:lpwstr/>
      </vt:variant>
      <vt:variant>
        <vt:i4>720927</vt:i4>
      </vt:variant>
      <vt:variant>
        <vt:i4>24</vt:i4>
      </vt:variant>
      <vt:variant>
        <vt:i4>0</vt:i4>
      </vt:variant>
      <vt:variant>
        <vt:i4>5</vt:i4>
      </vt:variant>
      <vt:variant>
        <vt:lpwstr>https://www.maine.gov/doe/exploreeducation/teachmaine</vt:lpwstr>
      </vt:variant>
      <vt:variant>
        <vt:lpwstr/>
      </vt:variant>
      <vt:variant>
        <vt:i4>76</vt:i4>
      </vt:variant>
      <vt:variant>
        <vt:i4>21</vt:i4>
      </vt:variant>
      <vt:variant>
        <vt:i4>0</vt:i4>
      </vt:variant>
      <vt:variant>
        <vt:i4>5</vt:i4>
      </vt:variant>
      <vt:variant>
        <vt:lpwstr>https://www.mainelegislature.org/legis/statutes/20-A/title20-Asec8301-A.html</vt:lpwstr>
      </vt:variant>
      <vt:variant>
        <vt:lpwstr/>
      </vt:variant>
      <vt:variant>
        <vt:i4>2556016</vt:i4>
      </vt:variant>
      <vt:variant>
        <vt:i4>18</vt:i4>
      </vt:variant>
      <vt:variant>
        <vt:i4>0</vt:i4>
      </vt:variant>
      <vt:variant>
        <vt:i4>5</vt:i4>
      </vt:variant>
      <vt:variant>
        <vt:lpwstr>https://www.mainelegislature.org/legis/statutes/20-A/title20-Asec1.html</vt:lpwstr>
      </vt:variant>
      <vt:variant>
        <vt:lpwstr/>
      </vt:variant>
      <vt:variant>
        <vt:i4>2818097</vt:i4>
      </vt:variant>
      <vt:variant>
        <vt:i4>15</vt:i4>
      </vt:variant>
      <vt:variant>
        <vt:i4>0</vt:i4>
      </vt:variant>
      <vt:variant>
        <vt:i4>5</vt:i4>
      </vt:variant>
      <vt:variant>
        <vt:lpwstr>https://www.apprenticeship.gov/employers/explore-apprenticeship</vt:lpwstr>
      </vt:variant>
      <vt:variant>
        <vt:lpwstr/>
      </vt:variant>
      <vt:variant>
        <vt:i4>2621553</vt:i4>
      </vt:variant>
      <vt:variant>
        <vt:i4>12</vt:i4>
      </vt:variant>
      <vt:variant>
        <vt:i4>0</vt:i4>
      </vt:variant>
      <vt:variant>
        <vt:i4>5</vt:i4>
      </vt:variant>
      <vt:variant>
        <vt:lpwstr>https://view.officeapps.live.com/op/view.aspx?src=https%3A%2F%2Fwww.maine.gov%2Fsos%2Fcec%2Frules%2F12%2F181%2F181c003.docx&amp;wdOrigin=BROWSELINK</vt:lpwstr>
      </vt:variant>
      <vt:variant>
        <vt:lpwstr/>
      </vt:variant>
      <vt:variant>
        <vt:i4>6684782</vt:i4>
      </vt:variant>
      <vt:variant>
        <vt:i4>9</vt:i4>
      </vt:variant>
      <vt:variant>
        <vt:i4>0</vt:i4>
      </vt:variant>
      <vt:variant>
        <vt:i4>5</vt:i4>
      </vt:variant>
      <vt:variant>
        <vt:lpwstr>https://www.maine.gov/doe/cert/requirements</vt:lpwstr>
      </vt:variant>
      <vt:variant>
        <vt:lpwstr/>
      </vt:variant>
      <vt:variant>
        <vt:i4>4653150</vt:i4>
      </vt:variant>
      <vt:variant>
        <vt:i4>6</vt:i4>
      </vt:variant>
      <vt:variant>
        <vt:i4>0</vt:i4>
      </vt:variant>
      <vt:variant>
        <vt:i4>5</vt:i4>
      </vt:variant>
      <vt:variant>
        <vt:lpwstr>https://www.mainelegislature.org/legis/statutes/20-A/title20-Asec13001-A.html</vt:lpwstr>
      </vt:variant>
      <vt:variant>
        <vt:lpwstr/>
      </vt:variant>
      <vt:variant>
        <vt:i4>7340121</vt:i4>
      </vt:variant>
      <vt:variant>
        <vt:i4>3</vt:i4>
      </vt:variant>
      <vt:variant>
        <vt:i4>0</vt:i4>
      </vt:variant>
      <vt:variant>
        <vt:i4>5</vt:i4>
      </vt:variant>
      <vt:variant>
        <vt:lpwstr>mailto:proposals@maine.gov</vt:lpwstr>
      </vt:variant>
      <vt:variant>
        <vt:lpwstr/>
      </vt:variant>
      <vt:variant>
        <vt:i4>6881350</vt:i4>
      </vt:variant>
      <vt:variant>
        <vt:i4>0</vt:i4>
      </vt:variant>
      <vt:variant>
        <vt:i4>0</vt:i4>
      </vt:variant>
      <vt:variant>
        <vt:i4>5</vt:i4>
      </vt:variant>
      <vt:variant>
        <vt:lpwstr>mailto:Joan.M.Dolan@maine.gov</vt:lpwstr>
      </vt:variant>
      <vt:variant>
        <vt:lpwstr/>
      </vt:variant>
      <vt:variant>
        <vt:i4>7733253</vt:i4>
      </vt:variant>
      <vt:variant>
        <vt:i4>0</vt:i4>
      </vt:variant>
      <vt:variant>
        <vt:i4>0</vt:i4>
      </vt:variant>
      <vt:variant>
        <vt:i4>5</vt:i4>
      </vt:variant>
      <vt:variant>
        <vt:lpwstr>mailto:Megan.Welter@maine.gov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Boynton, Katherine L</dc:creator>
  <cp:keywords/>
  <dc:description/>
  <cp:lastModifiedBy>Whitlock, Tracy W</cp:lastModifiedBy>
  <cp:revision>2</cp:revision>
  <dcterms:created xsi:type="dcterms:W3CDTF">2023-09-05T22:11:00Z</dcterms:created>
  <dcterms:modified xsi:type="dcterms:W3CDTF">2023-09-05T22:11:00Z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0x01010044E59E0E2F995A44925DFC19069B1936</vt:lpwstr>
  </property>
</Properties>
</file>