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0EE91" w14:textId="77777777" w:rsidR="00573415" w:rsidRPr="00573415" w:rsidRDefault="00573415" w:rsidP="00573415">
      <w:pPr>
        <w:rPr>
          <w:rFonts w:ascii="Monotype Corsiva" w:hAnsi="Monotype Corsiva"/>
          <w:i/>
          <w:sz w:val="72"/>
          <w:szCs w:val="72"/>
        </w:rPr>
      </w:pPr>
      <w:r w:rsidRPr="00573415">
        <w:rPr>
          <w:rFonts w:ascii="Monotype Corsiva" w:hAnsi="Monotype Corsiva"/>
          <w:i/>
          <w:sz w:val="72"/>
          <w:szCs w:val="72"/>
        </w:rPr>
        <w:t>Announcing</w:t>
      </w:r>
      <w:r w:rsidR="00A62D84">
        <w:rPr>
          <w:rFonts w:ascii="Monotype Corsiva" w:hAnsi="Monotype Corsiva"/>
          <w:i/>
          <w:sz w:val="72"/>
          <w:szCs w:val="72"/>
        </w:rPr>
        <w:t xml:space="preserve"> the</w:t>
      </w:r>
      <w:r w:rsidRPr="00573415">
        <w:rPr>
          <w:rFonts w:ascii="Monotype Corsiva" w:hAnsi="Monotype Corsiva"/>
          <w:i/>
          <w:sz w:val="72"/>
          <w:szCs w:val="72"/>
        </w:rPr>
        <w:t>………….</w:t>
      </w:r>
    </w:p>
    <w:p w14:paraId="41ECE7D3" w14:textId="77777777" w:rsidR="00C27F41" w:rsidRPr="00C377F8" w:rsidRDefault="00A571EE" w:rsidP="00C27F41">
      <w:pPr>
        <w:jc w:val="center"/>
        <w:rPr>
          <w:rFonts w:ascii="Comic Sans MS" w:hAnsi="Comic Sans MS"/>
          <w:b/>
          <w:noProof/>
          <w:color w:val="FF0000"/>
          <w:sz w:val="72"/>
          <w:szCs w:val="72"/>
        </w:rPr>
      </w:pPr>
      <w:r w:rsidRPr="00C377F8">
        <w:rPr>
          <w:rFonts w:ascii="Comic Sans MS" w:hAnsi="Comic Sans MS"/>
          <w:b/>
          <w:noProof/>
          <w:color w:val="FF0000"/>
          <w:sz w:val="72"/>
          <w:szCs w:val="72"/>
        </w:rPr>
        <mc:AlternateContent>
          <mc:Choice Requires="wps">
            <w:drawing>
              <wp:anchor distT="0" distB="0" distL="114300" distR="114300" simplePos="0" relativeHeight="251659264" behindDoc="0" locked="0" layoutInCell="1" allowOverlap="1" wp14:anchorId="712458EA" wp14:editId="1A740012">
                <wp:simplePos x="0" y="0"/>
                <wp:positionH relativeFrom="column">
                  <wp:posOffset>5553075</wp:posOffset>
                </wp:positionH>
                <wp:positionV relativeFrom="paragraph">
                  <wp:posOffset>349885</wp:posOffset>
                </wp:positionV>
                <wp:extent cx="1724025" cy="1419225"/>
                <wp:effectExtent l="0" t="0" r="28575" b="28575"/>
                <wp:wrapNone/>
                <wp:docPr id="1" name="Explosion 2 1"/>
                <wp:cNvGraphicFramePr/>
                <a:graphic xmlns:a="http://schemas.openxmlformats.org/drawingml/2006/main">
                  <a:graphicData uri="http://schemas.microsoft.com/office/word/2010/wordprocessingShape">
                    <wps:wsp>
                      <wps:cNvSpPr/>
                      <wps:spPr>
                        <a:xfrm>
                          <a:off x="0" y="0"/>
                          <a:ext cx="1724025" cy="1419225"/>
                        </a:xfrm>
                        <a:prstGeom prst="irregularSeal2">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CB25F"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1" o:spid="_x0000_s1026" type="#_x0000_t72" style="position:absolute;margin-left:437.25pt;margin-top:27.55pt;width:135.7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" filled="f" strokecolor="#243f60 [1604]" strokeweight="2pt"/>
            </w:pict>
          </mc:Fallback>
        </mc:AlternateContent>
      </w:r>
      <w:r w:rsidR="00EF2CFF" w:rsidRPr="00C377F8">
        <w:rPr>
          <w:rFonts w:ascii="Comic Sans MS" w:hAnsi="Comic Sans MS"/>
          <w:b/>
          <w:noProof/>
          <w:color w:val="FF0000"/>
          <w:sz w:val="72"/>
          <w:szCs w:val="72"/>
        </w:rPr>
        <w:t>Maine Local Roads</w:t>
      </w:r>
      <w:r w:rsidR="002A6509" w:rsidRPr="00C377F8">
        <w:rPr>
          <w:rFonts w:ascii="Comic Sans MS" w:hAnsi="Comic Sans MS"/>
          <w:b/>
          <w:noProof/>
          <w:color w:val="FF0000"/>
          <w:sz w:val="72"/>
          <w:szCs w:val="72"/>
        </w:rPr>
        <w:t xml:space="preserve"> Center</w:t>
      </w:r>
      <w:r w:rsidR="00EF2CFF" w:rsidRPr="00C377F8">
        <w:rPr>
          <w:rFonts w:ascii="Comic Sans MS" w:hAnsi="Comic Sans MS"/>
          <w:b/>
          <w:noProof/>
          <w:color w:val="FF0000"/>
          <w:sz w:val="72"/>
          <w:szCs w:val="72"/>
        </w:rPr>
        <w:t xml:space="preserve"> </w:t>
      </w:r>
    </w:p>
    <w:p w14:paraId="38865781" w14:textId="77777777" w:rsidR="00EF2CFF" w:rsidRPr="00C377F8" w:rsidRDefault="00A571EE" w:rsidP="00C27F41">
      <w:pPr>
        <w:jc w:val="center"/>
        <w:rPr>
          <w:rFonts w:ascii="Comic Sans MS" w:hAnsi="Comic Sans MS"/>
          <w:b/>
          <w:sz w:val="72"/>
          <w:szCs w:val="72"/>
        </w:rPr>
      </w:pPr>
      <w:r w:rsidRPr="00C377F8">
        <w:rPr>
          <w:rFonts w:ascii="Comic Sans MS" w:hAnsi="Comic Sans MS"/>
          <w:b/>
          <w:noProof/>
          <w:color w:val="FF0000"/>
          <w:sz w:val="72"/>
          <w:szCs w:val="72"/>
        </w:rPr>
        <mc:AlternateContent>
          <mc:Choice Requires="wps">
            <w:drawing>
              <wp:anchor distT="0" distB="0" distL="114300" distR="114300" simplePos="0" relativeHeight="251661312" behindDoc="0" locked="0" layoutInCell="1" allowOverlap="1" wp14:anchorId="6F337E24" wp14:editId="257B0F7C">
                <wp:simplePos x="0" y="0"/>
                <wp:positionH relativeFrom="column">
                  <wp:posOffset>5819775</wp:posOffset>
                </wp:positionH>
                <wp:positionV relativeFrom="paragraph">
                  <wp:posOffset>46356</wp:posOffset>
                </wp:positionV>
                <wp:extent cx="828675" cy="1403985"/>
                <wp:effectExtent l="76200" t="209550" r="66675" b="2044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546230">
                          <a:off x="0" y="0"/>
                          <a:ext cx="828675" cy="1403985"/>
                        </a:xfrm>
                        <a:prstGeom prst="rect">
                          <a:avLst/>
                        </a:prstGeom>
                        <a:solidFill>
                          <a:srgbClr val="FFFFFF"/>
                        </a:solidFill>
                        <a:ln w="9525">
                          <a:noFill/>
                          <a:miter lim="800000"/>
                          <a:headEnd/>
                          <a:tailEnd/>
                        </a:ln>
                      </wps:spPr>
                      <wps:txbx>
                        <w:txbxContent>
                          <w:p w14:paraId="35F5AD12" w14:textId="77777777" w:rsidR="00A571EE" w:rsidRPr="00A571EE" w:rsidRDefault="00A571EE">
                            <w:pPr>
                              <w:rPr>
                                <w:rFonts w:ascii="Comic Sans MS" w:hAnsi="Comic Sans MS"/>
                                <w:sz w:val="40"/>
                                <w:szCs w:val="40"/>
                              </w:rPr>
                            </w:pPr>
                            <w:r w:rsidRPr="00A571EE">
                              <w:rPr>
                                <w:rFonts w:ascii="Comic Sans MS" w:hAnsi="Comic Sans MS"/>
                                <w:sz w:val="40"/>
                                <w:szCs w:val="40"/>
                              </w:rPr>
                              <w:t>FREE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337E24" id="_x0000_t202" coordsize="21600,21600" o:spt="202" path="m,l,21600r21600,l21600,xe">
                <v:stroke joinstyle="miter"/>
                <v:path gradientshapeok="t" o:connecttype="rect"/>
              </v:shapetype>
              <v:shape id="Text Box 2" o:spid="_x0000_s1026" type="#_x0000_t202" style="position:absolute;left:0;text-align:left;margin-left:458.25pt;margin-top:3.65pt;width:65.25pt;height:110.55pt;rotation:-2243265fd;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" stroked="f">
                <v:textbox style="mso-fit-shape-to-text:t">
                  <w:txbxContent>
                    <w:p w14:paraId="35F5AD12" w14:textId="77777777" w:rsidR="00A571EE" w:rsidRPr="00A571EE" w:rsidRDefault="00A571EE">
                      <w:pPr>
                        <w:rPr>
                          <w:rFonts w:ascii="Comic Sans MS" w:hAnsi="Comic Sans MS"/>
                          <w:sz w:val="40"/>
                          <w:szCs w:val="40"/>
                        </w:rPr>
                      </w:pPr>
                      <w:r w:rsidRPr="00A571EE">
                        <w:rPr>
                          <w:rFonts w:ascii="Comic Sans MS" w:hAnsi="Comic Sans MS"/>
                          <w:sz w:val="40"/>
                          <w:szCs w:val="40"/>
                        </w:rPr>
                        <w:t>FREE</w:t>
                      </w:r>
                    </w:p>
                  </w:txbxContent>
                </v:textbox>
              </v:shape>
            </w:pict>
          </mc:Fallback>
        </mc:AlternateContent>
      </w:r>
      <w:r w:rsidR="00EF2CFF" w:rsidRPr="00C377F8">
        <w:rPr>
          <w:rFonts w:ascii="Comic Sans MS" w:hAnsi="Comic Sans MS"/>
          <w:b/>
          <w:noProof/>
          <w:color w:val="FF0000"/>
          <w:sz w:val="72"/>
          <w:szCs w:val="72"/>
        </w:rPr>
        <w:t>email listserve</w:t>
      </w:r>
    </w:p>
    <w:p w14:paraId="14D7BF24" w14:textId="77777777" w:rsidR="002865BF" w:rsidRDefault="002865BF"/>
    <w:p w14:paraId="33CC824C" w14:textId="77777777" w:rsidR="00EF2CFF" w:rsidRPr="003D1ACE" w:rsidRDefault="00F244BA">
      <w:pPr>
        <w:rPr>
          <w:sz w:val="40"/>
          <w:szCs w:val="40"/>
        </w:rPr>
      </w:pPr>
      <w:r w:rsidRPr="003D1ACE">
        <w:rPr>
          <w:sz w:val="40"/>
          <w:szCs w:val="40"/>
        </w:rPr>
        <w:t>T</w:t>
      </w:r>
      <w:r w:rsidR="00A97D33" w:rsidRPr="003D1ACE">
        <w:rPr>
          <w:sz w:val="40"/>
          <w:szCs w:val="40"/>
        </w:rPr>
        <w:t>his</w:t>
      </w:r>
      <w:r w:rsidR="002865BF" w:rsidRPr="003D1ACE">
        <w:rPr>
          <w:sz w:val="40"/>
          <w:szCs w:val="40"/>
        </w:rPr>
        <w:t xml:space="preserve"> new tool is available at </w:t>
      </w:r>
    </w:p>
    <w:p w14:paraId="47AF7C9E" w14:textId="15281048" w:rsidR="00BA06DA" w:rsidRPr="003D1ACE" w:rsidRDefault="00572E7E">
      <w:pPr>
        <w:rPr>
          <w:b/>
          <w:color w:val="0000FF"/>
          <w:sz w:val="30"/>
          <w:szCs w:val="30"/>
        </w:rPr>
      </w:pPr>
      <w:hyperlink r:id="rId7" w:history="1">
        <w:r w:rsidRPr="00FB6E0A">
          <w:rPr>
            <w:rStyle w:val="Hyperlink"/>
            <w:b/>
            <w:sz w:val="30"/>
            <w:szCs w:val="30"/>
          </w:rPr>
          <w:t>www.main</w:t>
        </w:r>
        <w:r w:rsidRPr="00FB6E0A">
          <w:rPr>
            <w:rStyle w:val="Hyperlink"/>
            <w:b/>
            <w:sz w:val="30"/>
            <w:szCs w:val="30"/>
          </w:rPr>
          <w:t>e</w:t>
        </w:r>
        <w:r w:rsidRPr="00FB6E0A">
          <w:rPr>
            <w:rStyle w:val="Hyperlink"/>
            <w:b/>
            <w:sz w:val="30"/>
            <w:szCs w:val="30"/>
          </w:rPr>
          <w:t>.gov/mdot/mlrc/</w:t>
        </w:r>
        <w:r w:rsidRPr="00FB6E0A">
          <w:rPr>
            <w:rStyle w:val="Hyperlink"/>
            <w:b/>
            <w:sz w:val="30"/>
            <w:szCs w:val="30"/>
          </w:rPr>
          <w:t xml:space="preserve"> </w:t>
        </w:r>
      </w:hyperlink>
      <w:r>
        <w:rPr>
          <w:b/>
          <w:sz w:val="30"/>
          <w:szCs w:val="30"/>
        </w:rPr>
        <w:t xml:space="preserve">  Click on “Join the Local Roads List Serve”</w:t>
      </w:r>
    </w:p>
    <w:p w14:paraId="324C9F87" w14:textId="77777777" w:rsidR="00C27F41" w:rsidRPr="003D1ACE" w:rsidRDefault="00C27F41" w:rsidP="003D1ACE">
      <w:pPr>
        <w:jc w:val="both"/>
        <w:rPr>
          <w:sz w:val="38"/>
          <w:szCs w:val="38"/>
        </w:rPr>
      </w:pPr>
      <w:r w:rsidRPr="003D1ACE">
        <w:rPr>
          <w:sz w:val="38"/>
          <w:szCs w:val="38"/>
        </w:rPr>
        <w:t xml:space="preserve">This new </w:t>
      </w:r>
      <w:r w:rsidRPr="003D1ACE">
        <w:rPr>
          <w:color w:val="FF0000"/>
          <w:sz w:val="38"/>
          <w:szCs w:val="38"/>
        </w:rPr>
        <w:t xml:space="preserve">electronic mailing list </w:t>
      </w:r>
      <w:r w:rsidR="001A3C3F" w:rsidRPr="003D1ACE">
        <w:rPr>
          <w:sz w:val="38"/>
          <w:szCs w:val="38"/>
        </w:rPr>
        <w:t xml:space="preserve">is </w:t>
      </w:r>
      <w:r w:rsidR="003973A3" w:rsidRPr="003D1ACE">
        <w:rPr>
          <w:sz w:val="38"/>
          <w:szCs w:val="38"/>
        </w:rPr>
        <w:t>for open discussion among municipal/state/county personnel</w:t>
      </w:r>
      <w:r w:rsidRPr="003D1ACE">
        <w:rPr>
          <w:sz w:val="38"/>
          <w:szCs w:val="38"/>
        </w:rPr>
        <w:t xml:space="preserve"> who are associated with local road or bridge issues</w:t>
      </w:r>
      <w:r w:rsidR="00A82490" w:rsidRPr="003D1ACE">
        <w:rPr>
          <w:sz w:val="38"/>
          <w:szCs w:val="38"/>
        </w:rPr>
        <w:t>, public works, and any other local road concern</w:t>
      </w:r>
      <w:r w:rsidRPr="003D1ACE">
        <w:rPr>
          <w:sz w:val="38"/>
          <w:szCs w:val="38"/>
        </w:rPr>
        <w:t xml:space="preserve">. </w:t>
      </w:r>
      <w:r w:rsidR="003D1ACE">
        <w:rPr>
          <w:sz w:val="38"/>
          <w:szCs w:val="38"/>
        </w:rPr>
        <w:t xml:space="preserve">          </w:t>
      </w:r>
      <w:r w:rsidR="005D147E" w:rsidRPr="003D1ACE">
        <w:rPr>
          <w:sz w:val="38"/>
          <w:szCs w:val="38"/>
        </w:rPr>
        <w:t>(</w:t>
      </w:r>
      <w:proofErr w:type="gramStart"/>
      <w:r w:rsidR="005D147E" w:rsidRPr="003D1ACE">
        <w:rPr>
          <w:sz w:val="38"/>
          <w:szCs w:val="38"/>
        </w:rPr>
        <w:t>no</w:t>
      </w:r>
      <w:proofErr w:type="gramEnd"/>
      <w:r w:rsidR="005D147E" w:rsidRPr="003D1ACE">
        <w:rPr>
          <w:sz w:val="38"/>
          <w:szCs w:val="38"/>
        </w:rPr>
        <w:t xml:space="preserve"> attachments please)</w:t>
      </w:r>
    </w:p>
    <w:p w14:paraId="4090C79F" w14:textId="77777777" w:rsidR="00EF2CFF" w:rsidRPr="003D1ACE" w:rsidRDefault="00EF2CFF">
      <w:pPr>
        <w:rPr>
          <w:sz w:val="38"/>
          <w:szCs w:val="38"/>
        </w:rPr>
      </w:pPr>
      <w:r w:rsidRPr="003D1ACE">
        <w:rPr>
          <w:sz w:val="38"/>
          <w:szCs w:val="38"/>
        </w:rPr>
        <w:t>Yo</w:t>
      </w:r>
      <w:r w:rsidR="00C3064D" w:rsidRPr="003D1ACE">
        <w:rPr>
          <w:sz w:val="38"/>
          <w:szCs w:val="38"/>
        </w:rPr>
        <w:t xml:space="preserve">u can connect with </w:t>
      </w:r>
      <w:r w:rsidR="003973A3" w:rsidRPr="003D1ACE">
        <w:rPr>
          <w:sz w:val="38"/>
          <w:szCs w:val="38"/>
        </w:rPr>
        <w:t>your colleagues</w:t>
      </w:r>
      <w:r w:rsidRPr="003D1ACE">
        <w:rPr>
          <w:sz w:val="38"/>
          <w:szCs w:val="38"/>
        </w:rPr>
        <w:t xml:space="preserve"> </w:t>
      </w:r>
      <w:r w:rsidR="00C27F41" w:rsidRPr="003D1ACE">
        <w:rPr>
          <w:sz w:val="38"/>
          <w:szCs w:val="38"/>
        </w:rPr>
        <w:t>to openly discuss any issue that you need advice or technical assistance with in your town/city.</w:t>
      </w:r>
    </w:p>
    <w:p w14:paraId="0D4706D7" w14:textId="77777777" w:rsidR="00C27F41" w:rsidRPr="003D1ACE" w:rsidRDefault="00C27F41">
      <w:pPr>
        <w:rPr>
          <w:sz w:val="38"/>
          <w:szCs w:val="38"/>
        </w:rPr>
      </w:pPr>
      <w:r w:rsidRPr="003D1ACE">
        <w:rPr>
          <w:sz w:val="38"/>
          <w:szCs w:val="38"/>
        </w:rPr>
        <w:t>For instance:</w:t>
      </w:r>
    </w:p>
    <w:p w14:paraId="78DE250B" w14:textId="77777777" w:rsidR="00C27F41" w:rsidRPr="00C27F41" w:rsidRDefault="00C27F41" w:rsidP="00C27F41">
      <w:pPr>
        <w:pStyle w:val="ListParagraph"/>
        <w:numPr>
          <w:ilvl w:val="0"/>
          <w:numId w:val="6"/>
        </w:numPr>
        <w:rPr>
          <w:sz w:val="32"/>
          <w:szCs w:val="32"/>
        </w:rPr>
      </w:pPr>
      <w:r>
        <w:rPr>
          <w:sz w:val="32"/>
          <w:szCs w:val="32"/>
        </w:rPr>
        <w:t>d</w:t>
      </w:r>
      <w:r w:rsidRPr="00C27F41">
        <w:rPr>
          <w:sz w:val="32"/>
          <w:szCs w:val="32"/>
        </w:rPr>
        <w:t>oes your town use plastic culverts?</w:t>
      </w:r>
    </w:p>
    <w:p w14:paraId="7D400703" w14:textId="77777777" w:rsidR="00C27F41" w:rsidRPr="00C27F41" w:rsidRDefault="00C27F41" w:rsidP="00C27F41">
      <w:pPr>
        <w:pStyle w:val="ListParagraph"/>
        <w:numPr>
          <w:ilvl w:val="0"/>
          <w:numId w:val="6"/>
        </w:numPr>
        <w:rPr>
          <w:sz w:val="32"/>
          <w:szCs w:val="32"/>
        </w:rPr>
      </w:pPr>
      <w:r>
        <w:rPr>
          <w:sz w:val="32"/>
          <w:szCs w:val="32"/>
        </w:rPr>
        <w:t>d</w:t>
      </w:r>
      <w:r w:rsidRPr="00C27F41">
        <w:rPr>
          <w:sz w:val="32"/>
          <w:szCs w:val="32"/>
        </w:rPr>
        <w:t>o you need some advice from other municipal users of a certain truck model?</w:t>
      </w:r>
    </w:p>
    <w:p w14:paraId="1C59ED36" w14:textId="77777777" w:rsidR="00C27F41" w:rsidRDefault="00C27F41" w:rsidP="00C27F41">
      <w:pPr>
        <w:pStyle w:val="ListParagraph"/>
        <w:numPr>
          <w:ilvl w:val="0"/>
          <w:numId w:val="6"/>
        </w:numPr>
        <w:rPr>
          <w:sz w:val="32"/>
          <w:szCs w:val="32"/>
        </w:rPr>
      </w:pPr>
      <w:r>
        <w:rPr>
          <w:sz w:val="32"/>
          <w:szCs w:val="32"/>
        </w:rPr>
        <w:t>h</w:t>
      </w:r>
      <w:r w:rsidRPr="00C27F41">
        <w:rPr>
          <w:sz w:val="32"/>
          <w:szCs w:val="32"/>
        </w:rPr>
        <w:t>ow does crack sealing work for your town?</w:t>
      </w:r>
    </w:p>
    <w:p w14:paraId="40EDF27B" w14:textId="77777777" w:rsidR="00C27F41" w:rsidRDefault="00C27F41" w:rsidP="00C27F41">
      <w:pPr>
        <w:pStyle w:val="ListParagraph"/>
        <w:numPr>
          <w:ilvl w:val="0"/>
          <w:numId w:val="6"/>
        </w:numPr>
        <w:rPr>
          <w:sz w:val="32"/>
          <w:szCs w:val="32"/>
        </w:rPr>
      </w:pPr>
      <w:r>
        <w:rPr>
          <w:sz w:val="32"/>
          <w:szCs w:val="32"/>
        </w:rPr>
        <w:t>who’s using liquid brine for winter roads?</w:t>
      </w:r>
    </w:p>
    <w:p w14:paraId="037C2590" w14:textId="77777777" w:rsidR="00C27F41" w:rsidRPr="00C27F41" w:rsidRDefault="00C27F41" w:rsidP="00C27F41">
      <w:pPr>
        <w:pStyle w:val="ListParagraph"/>
        <w:numPr>
          <w:ilvl w:val="0"/>
          <w:numId w:val="6"/>
        </w:numPr>
        <w:rPr>
          <w:sz w:val="32"/>
          <w:szCs w:val="32"/>
        </w:rPr>
      </w:pPr>
      <w:r>
        <w:rPr>
          <w:sz w:val="32"/>
          <w:szCs w:val="32"/>
        </w:rPr>
        <w:t>anyone got a decent policy on mailbox replacement?</w:t>
      </w:r>
    </w:p>
    <w:p w14:paraId="4CB9C6B9" w14:textId="77777777" w:rsidR="00EF2CFF" w:rsidRPr="00C27F41" w:rsidRDefault="00EF2CFF" w:rsidP="00EF2CFF">
      <w:pPr>
        <w:pStyle w:val="small"/>
        <w:shd w:val="clear" w:color="auto" w:fill="FFFFFF"/>
        <w:spacing w:before="120" w:beforeAutospacing="0" w:after="240" w:afterAutospacing="0" w:line="252" w:lineRule="atLeast"/>
        <w:textAlignment w:val="baseline"/>
        <w:rPr>
          <w:sz w:val="32"/>
          <w:szCs w:val="32"/>
        </w:rPr>
      </w:pPr>
      <w:r w:rsidRPr="00C27F41">
        <w:rPr>
          <w:sz w:val="32"/>
          <w:szCs w:val="32"/>
        </w:rPr>
        <w:t xml:space="preserve">This list is not to be used for the purpose of solicitation of products, although products may be discussed for the purpose of providing support to other members. </w:t>
      </w:r>
    </w:p>
    <w:p w14:paraId="0E099701" w14:textId="77777777" w:rsidR="00EF2CFF" w:rsidRPr="003D1ACE" w:rsidRDefault="001A3C3F" w:rsidP="00C27F41">
      <w:pPr>
        <w:pStyle w:val="small"/>
        <w:shd w:val="clear" w:color="auto" w:fill="FFFFFF"/>
        <w:spacing w:before="120" w:beforeAutospacing="0" w:after="240" w:afterAutospacing="0" w:line="252" w:lineRule="atLeast"/>
        <w:jc w:val="center"/>
        <w:rPr>
          <w:sz w:val="40"/>
          <w:szCs w:val="40"/>
        </w:rPr>
      </w:pPr>
      <w:r w:rsidRPr="003D1ACE">
        <w:rPr>
          <w:sz w:val="40"/>
          <w:szCs w:val="40"/>
        </w:rPr>
        <w:t xml:space="preserve">This </w:t>
      </w:r>
      <w:proofErr w:type="spellStart"/>
      <w:r w:rsidRPr="003D1ACE">
        <w:rPr>
          <w:sz w:val="40"/>
          <w:szCs w:val="40"/>
        </w:rPr>
        <w:t>listserve</w:t>
      </w:r>
      <w:proofErr w:type="spellEnd"/>
      <w:r w:rsidRPr="003D1ACE">
        <w:rPr>
          <w:sz w:val="40"/>
          <w:szCs w:val="40"/>
        </w:rPr>
        <w:t xml:space="preserve"> is a VALUABLE RESOURCE</w:t>
      </w:r>
      <w:r w:rsidR="00C27F41" w:rsidRPr="003D1ACE">
        <w:rPr>
          <w:sz w:val="40"/>
          <w:szCs w:val="40"/>
        </w:rPr>
        <w:t xml:space="preserve"> to talk to your </w:t>
      </w:r>
      <w:r w:rsidR="0068545D" w:rsidRPr="003D1ACE">
        <w:rPr>
          <w:sz w:val="40"/>
          <w:szCs w:val="40"/>
        </w:rPr>
        <w:t xml:space="preserve">town/city </w:t>
      </w:r>
      <w:r w:rsidR="00C27F41" w:rsidRPr="003D1ACE">
        <w:rPr>
          <w:sz w:val="40"/>
          <w:szCs w:val="40"/>
        </w:rPr>
        <w:t>counterparts across Maine</w:t>
      </w:r>
      <w:r w:rsidRPr="003D1ACE">
        <w:rPr>
          <w:sz w:val="40"/>
          <w:szCs w:val="40"/>
        </w:rPr>
        <w:t>.</w:t>
      </w:r>
    </w:p>
    <w:p w14:paraId="20F2B524" w14:textId="77777777" w:rsidR="001A3C3F" w:rsidRDefault="001A3C3F" w:rsidP="00C3064D">
      <w:pPr>
        <w:pStyle w:val="small"/>
        <w:pBdr>
          <w:top w:val="single" w:sz="18" w:space="1" w:color="auto"/>
          <w:left w:val="single" w:sz="18" w:space="4" w:color="auto"/>
          <w:bottom w:val="single" w:sz="18" w:space="1" w:color="auto"/>
          <w:right w:val="single" w:sz="18" w:space="4" w:color="auto"/>
        </w:pBdr>
        <w:shd w:val="clear" w:color="auto" w:fill="FFFFFF"/>
        <w:spacing w:before="120" w:beforeAutospacing="0" w:after="240" w:afterAutospacing="0" w:line="252" w:lineRule="atLeast"/>
        <w:jc w:val="center"/>
      </w:pPr>
      <w:r w:rsidRPr="003D1ACE">
        <w:rPr>
          <w:sz w:val="38"/>
          <w:szCs w:val="38"/>
        </w:rPr>
        <w:t>Before your town ma</w:t>
      </w:r>
      <w:r w:rsidR="003D1ACE">
        <w:rPr>
          <w:sz w:val="38"/>
          <w:szCs w:val="38"/>
        </w:rPr>
        <w:t xml:space="preserve">kes an important road decision, </w:t>
      </w:r>
      <w:r w:rsidRPr="003D1ACE">
        <w:rPr>
          <w:sz w:val="38"/>
          <w:szCs w:val="38"/>
        </w:rPr>
        <w:t>ask other town officials around Maine first</w:t>
      </w:r>
      <w:r>
        <w:rPr>
          <w:sz w:val="40"/>
          <w:szCs w:val="40"/>
        </w:rPr>
        <w:t>.</w:t>
      </w:r>
      <w:r w:rsidR="00EF2CFF" w:rsidRPr="00EF2CFF">
        <w:t> </w:t>
      </w:r>
    </w:p>
    <w:p w14:paraId="1A1BED43" w14:textId="77777777" w:rsidR="00C377F8" w:rsidRPr="003F0591" w:rsidRDefault="0040351B" w:rsidP="00C377F8">
      <w:pPr>
        <w:jc w:val="center"/>
        <w:rPr>
          <w:b/>
          <w:color w:val="000000"/>
          <w:sz w:val="27"/>
          <w:szCs w:val="27"/>
          <w:highlight w:val="yellow"/>
          <w:shd w:val="clear" w:color="auto" w:fill="FFFFFF"/>
        </w:rPr>
      </w:pPr>
      <w:r>
        <w:rPr>
          <w:b/>
          <w:color w:val="000000"/>
          <w:sz w:val="27"/>
          <w:szCs w:val="27"/>
          <w:highlight w:val="yellow"/>
          <w:shd w:val="clear" w:color="auto" w:fill="FFFFFF"/>
        </w:rPr>
        <w:t>After your</w:t>
      </w:r>
      <w:r w:rsidR="00C377F8" w:rsidRPr="003F0591">
        <w:rPr>
          <w:b/>
          <w:color w:val="000000"/>
          <w:sz w:val="27"/>
          <w:szCs w:val="27"/>
          <w:highlight w:val="yellow"/>
          <w:shd w:val="clear" w:color="auto" w:fill="FFFFFF"/>
        </w:rPr>
        <w:t xml:space="preserve"> registration to the </w:t>
      </w:r>
      <w:proofErr w:type="spellStart"/>
      <w:r w:rsidR="00C377F8" w:rsidRPr="003F0591">
        <w:rPr>
          <w:b/>
          <w:color w:val="000000"/>
          <w:sz w:val="27"/>
          <w:szCs w:val="27"/>
          <w:highlight w:val="yellow"/>
          <w:shd w:val="clear" w:color="auto" w:fill="FFFFFF"/>
        </w:rPr>
        <w:t>listserve</w:t>
      </w:r>
      <w:proofErr w:type="spellEnd"/>
      <w:r w:rsidR="00C377F8" w:rsidRPr="003F0591">
        <w:rPr>
          <w:b/>
          <w:color w:val="000000"/>
          <w:sz w:val="27"/>
          <w:szCs w:val="27"/>
          <w:highlight w:val="yellow"/>
          <w:shd w:val="clear" w:color="auto" w:fill="FFFFFF"/>
        </w:rPr>
        <w:t xml:space="preserve"> is confirmed, to send a message to members,</w:t>
      </w:r>
    </w:p>
    <w:p w14:paraId="3C69EC3F" w14:textId="36B1D1E0" w:rsidR="00C377F8" w:rsidRPr="00C377F8" w:rsidRDefault="00C377F8" w:rsidP="00C377F8">
      <w:pPr>
        <w:jc w:val="center"/>
        <w:rPr>
          <w:b/>
          <w:color w:val="000000"/>
          <w:sz w:val="27"/>
          <w:szCs w:val="27"/>
          <w:shd w:val="clear" w:color="auto" w:fill="FFFFFF"/>
        </w:rPr>
      </w:pPr>
      <w:r w:rsidRPr="003F0591">
        <w:rPr>
          <w:b/>
          <w:color w:val="000000"/>
          <w:sz w:val="27"/>
          <w:szCs w:val="27"/>
          <w:highlight w:val="yellow"/>
          <w:shd w:val="clear" w:color="auto" w:fill="FFFFFF"/>
        </w:rPr>
        <w:t>email to:</w:t>
      </w:r>
      <w:r w:rsidRPr="003F0591">
        <w:rPr>
          <w:rStyle w:val="apple-converted-space"/>
          <w:b/>
          <w:color w:val="000000"/>
          <w:sz w:val="27"/>
          <w:szCs w:val="27"/>
          <w:highlight w:val="yellow"/>
          <w:shd w:val="clear" w:color="auto" w:fill="FFFFFF"/>
        </w:rPr>
        <w:t> </w:t>
      </w:r>
      <w:hyperlink r:id="rId8" w:history="1">
        <w:r w:rsidR="00572E7E" w:rsidRPr="00FB6E0A">
          <w:rPr>
            <w:rStyle w:val="Hyperlink"/>
            <w:b/>
            <w:sz w:val="27"/>
            <w:szCs w:val="27"/>
            <w:highlight w:val="yellow"/>
            <w:shd w:val="clear" w:color="auto" w:fill="FFFFFF"/>
          </w:rPr>
          <w:t>maine-local-roads-center-listserv@maillists.informe.gov</w:t>
        </w:r>
      </w:hyperlink>
      <w:r w:rsidRPr="003F0591">
        <w:rPr>
          <w:b/>
          <w:color w:val="000000"/>
          <w:sz w:val="27"/>
          <w:szCs w:val="27"/>
          <w:highlight w:val="yellow"/>
          <w:shd w:val="clear" w:color="auto" w:fill="FFFFFF"/>
        </w:rPr>
        <w:t>.</w:t>
      </w:r>
    </w:p>
    <w:p w14:paraId="4698FC9C" w14:textId="77777777" w:rsidR="00C377F8" w:rsidRDefault="00C377F8"/>
    <w:p w14:paraId="761FD0B3" w14:textId="77777777" w:rsidR="003D1ACE" w:rsidRDefault="001A3C3F" w:rsidP="00C377F8">
      <w:pPr>
        <w:jc w:val="center"/>
      </w:pPr>
      <w:r>
        <w:t xml:space="preserve">This </w:t>
      </w:r>
      <w:proofErr w:type="spellStart"/>
      <w:r>
        <w:t>listserve</w:t>
      </w:r>
      <w:proofErr w:type="spellEnd"/>
      <w:r>
        <w:t xml:space="preserve"> is hosted by the State of Maine through the Maine Local Roads Center within MaineDOT.</w:t>
      </w:r>
    </w:p>
    <w:p w14:paraId="3D964FAD" w14:textId="6163E3A5" w:rsidR="001A3C3F" w:rsidRDefault="001A3C3F" w:rsidP="00C377F8">
      <w:pPr>
        <w:jc w:val="center"/>
      </w:pPr>
      <w:r>
        <w:t xml:space="preserve">Any questions can be directed to </w:t>
      </w:r>
      <w:hyperlink r:id="rId9" w:history="1">
        <w:r w:rsidR="00572E7E" w:rsidRPr="00FB6E0A">
          <w:rPr>
            <w:rStyle w:val="Hyperlink"/>
          </w:rPr>
          <w:t>tammy.sobiecki@,maine.gov</w:t>
        </w:r>
      </w:hyperlink>
      <w:r w:rsidR="00572E7E">
        <w:t xml:space="preserve"> or 207-592-3371</w:t>
      </w:r>
    </w:p>
    <w:p w14:paraId="4A7B6202" w14:textId="77777777" w:rsidR="00AA02E9" w:rsidRDefault="00AA02E9" w:rsidP="00C377F8">
      <w:pPr>
        <w:jc w:val="center"/>
      </w:pPr>
    </w:p>
    <w:p w14:paraId="7A6BCF79" w14:textId="77777777" w:rsidR="00AA02E9" w:rsidRPr="00AD6283" w:rsidRDefault="00AA02E9" w:rsidP="00AA02E9">
      <w:pPr>
        <w:spacing w:before="100" w:beforeAutospacing="1" w:after="100" w:afterAutospacing="1"/>
        <w:outlineLvl w:val="0"/>
        <w:rPr>
          <w:b/>
          <w:bCs/>
          <w:kern w:val="36"/>
          <w:sz w:val="32"/>
          <w:szCs w:val="32"/>
          <w:lang w:val="en"/>
        </w:rPr>
      </w:pPr>
      <w:r w:rsidRPr="00AD6283">
        <w:rPr>
          <w:b/>
          <w:bCs/>
          <w:kern w:val="36"/>
          <w:sz w:val="32"/>
          <w:szCs w:val="32"/>
          <w:lang w:val="en"/>
        </w:rPr>
        <w:lastRenderedPageBreak/>
        <w:t>I'm new to discussion lists. Can you give me some general guidelines for posting messages to lists?</w:t>
      </w:r>
    </w:p>
    <w:p w14:paraId="1503529D" w14:textId="77777777" w:rsidR="00AA02E9" w:rsidRPr="00A042FC" w:rsidRDefault="00AA02E9" w:rsidP="00AA02E9">
      <w:pPr>
        <w:spacing w:before="100" w:beforeAutospacing="1" w:after="100" w:afterAutospacing="1"/>
        <w:rPr>
          <w:lang w:val="en"/>
        </w:rPr>
      </w:pPr>
      <w:r w:rsidRPr="00A042FC">
        <w:rPr>
          <w:lang w:val="en"/>
        </w:rPr>
        <w:t>The following are general guidelines that should be observed when posting messages to a mailing list:</w:t>
      </w:r>
    </w:p>
    <w:p w14:paraId="3B851C0A" w14:textId="77777777" w:rsidR="00AA02E9" w:rsidRPr="00AD6283" w:rsidRDefault="00AA02E9" w:rsidP="00AA02E9">
      <w:pPr>
        <w:spacing w:before="100" w:beforeAutospacing="1" w:after="100" w:afterAutospacing="1"/>
        <w:outlineLvl w:val="1"/>
        <w:rPr>
          <w:b/>
          <w:bCs/>
          <w:lang w:val="en"/>
        </w:rPr>
      </w:pPr>
      <w:r w:rsidRPr="00AD6283">
        <w:rPr>
          <w:b/>
          <w:bCs/>
          <w:lang w:val="en"/>
        </w:rPr>
        <w:t>Meaningful Subject Line</w:t>
      </w:r>
    </w:p>
    <w:p w14:paraId="7C917EA6" w14:textId="77777777" w:rsidR="00AA02E9" w:rsidRPr="00A042FC" w:rsidRDefault="00AA02E9" w:rsidP="00AA02E9">
      <w:pPr>
        <w:spacing w:before="100" w:beforeAutospacing="1" w:after="100" w:afterAutospacing="1"/>
        <w:rPr>
          <w:lang w:val="en"/>
        </w:rPr>
      </w:pPr>
      <w:r w:rsidRPr="00A042FC">
        <w:rPr>
          <w:lang w:val="en"/>
        </w:rPr>
        <w:t>When sending messages to a mailing list, please make sure that they have a clear and descriptive entry on the "Subject:" line.</w:t>
      </w:r>
    </w:p>
    <w:p w14:paraId="74B4B065" w14:textId="77777777" w:rsidR="00AA02E9" w:rsidRPr="00AD6283" w:rsidRDefault="00AA02E9" w:rsidP="00AA02E9">
      <w:pPr>
        <w:spacing w:before="100" w:beforeAutospacing="1" w:after="100" w:afterAutospacing="1"/>
        <w:outlineLvl w:val="1"/>
        <w:rPr>
          <w:b/>
          <w:bCs/>
          <w:lang w:val="en"/>
        </w:rPr>
      </w:pPr>
      <w:r w:rsidRPr="00AD6283">
        <w:rPr>
          <w:b/>
          <w:bCs/>
          <w:lang w:val="en"/>
        </w:rPr>
        <w:t>Include a Signature</w:t>
      </w:r>
    </w:p>
    <w:p w14:paraId="52E009E7" w14:textId="77777777" w:rsidR="00AA02E9" w:rsidRPr="00A042FC" w:rsidRDefault="00AA02E9" w:rsidP="00AA02E9">
      <w:pPr>
        <w:spacing w:before="100" w:beforeAutospacing="1" w:after="100" w:afterAutospacing="1"/>
        <w:rPr>
          <w:lang w:val="en"/>
        </w:rPr>
      </w:pPr>
      <w:r w:rsidRPr="00A042FC">
        <w:rPr>
          <w:lang w:val="en"/>
        </w:rPr>
        <w:t>Please be sure to sign your full name at the bottom of your posting and include your affiliation(s) and email address. Some subscribers may receive their email messages with the header information stripped away by their local system and therefore cannot know the author of a particular posting.</w:t>
      </w:r>
    </w:p>
    <w:p w14:paraId="77E8BC74" w14:textId="77777777" w:rsidR="00AA02E9" w:rsidRPr="00AD6283" w:rsidRDefault="00AA02E9" w:rsidP="00AA02E9">
      <w:pPr>
        <w:spacing w:before="100" w:beforeAutospacing="1" w:after="100" w:afterAutospacing="1"/>
        <w:outlineLvl w:val="1"/>
        <w:rPr>
          <w:b/>
          <w:bCs/>
          <w:lang w:val="en"/>
        </w:rPr>
      </w:pPr>
      <w:r w:rsidRPr="00AD6283">
        <w:rPr>
          <w:b/>
          <w:bCs/>
          <w:lang w:val="en"/>
        </w:rPr>
        <w:t>Provide Context</w:t>
      </w:r>
    </w:p>
    <w:p w14:paraId="3692B0AB" w14:textId="77777777" w:rsidR="00AA02E9" w:rsidRPr="00A042FC" w:rsidRDefault="00AA02E9" w:rsidP="00AA02E9">
      <w:pPr>
        <w:spacing w:before="100" w:beforeAutospacing="1" w:after="100" w:afterAutospacing="1"/>
        <w:rPr>
          <w:lang w:val="en"/>
        </w:rPr>
      </w:pPr>
      <w:r w:rsidRPr="00A042FC">
        <w:rPr>
          <w:lang w:val="en"/>
        </w:rPr>
        <w:t>Every posting should begin with a clear introduction to the topic, or offer some kind of reference to the topic or a previous posting. There are often several "threads" of discussion going on simultaneously, which makes unreferenced postings confusing to readers.</w:t>
      </w:r>
    </w:p>
    <w:p w14:paraId="349053C8" w14:textId="77777777" w:rsidR="00AA02E9" w:rsidRPr="00A042FC" w:rsidRDefault="00AA02E9" w:rsidP="00AA02E9">
      <w:pPr>
        <w:spacing w:before="100" w:beforeAutospacing="1" w:after="100" w:afterAutospacing="1"/>
        <w:rPr>
          <w:lang w:val="en"/>
        </w:rPr>
      </w:pPr>
      <w:r w:rsidRPr="00A042FC">
        <w:rPr>
          <w:lang w:val="en"/>
        </w:rPr>
        <w:t xml:space="preserve">A popular way of providing context is to quote verbatim from the original message. However, keep the quotations </w:t>
      </w:r>
      <w:r w:rsidRPr="00A042FC">
        <w:rPr>
          <w:i/>
          <w:iCs/>
          <w:lang w:val="en"/>
        </w:rPr>
        <w:t>short</w:t>
      </w:r>
      <w:r w:rsidRPr="00A042FC">
        <w:rPr>
          <w:lang w:val="en"/>
        </w:rPr>
        <w:t xml:space="preserve"> and </w:t>
      </w:r>
      <w:r w:rsidRPr="00A042FC">
        <w:rPr>
          <w:i/>
          <w:iCs/>
          <w:lang w:val="en"/>
        </w:rPr>
        <w:t>relevant.</w:t>
      </w:r>
      <w:r w:rsidRPr="00A042FC">
        <w:rPr>
          <w:lang w:val="en"/>
        </w:rPr>
        <w:t xml:space="preserve"> Quoting whole messages, signatures and all, can be inconsiderate.</w:t>
      </w:r>
    </w:p>
    <w:p w14:paraId="1FEAFA52" w14:textId="77777777" w:rsidR="00AA02E9" w:rsidRPr="00AD6283" w:rsidRDefault="00AA02E9" w:rsidP="00AA02E9">
      <w:pPr>
        <w:spacing w:before="100" w:beforeAutospacing="1" w:after="100" w:afterAutospacing="1"/>
        <w:outlineLvl w:val="1"/>
        <w:rPr>
          <w:b/>
          <w:bCs/>
          <w:lang w:val="en"/>
        </w:rPr>
      </w:pPr>
      <w:r w:rsidRPr="00AD6283">
        <w:rPr>
          <w:b/>
          <w:bCs/>
          <w:lang w:val="en"/>
        </w:rPr>
        <w:t>Humor</w:t>
      </w:r>
    </w:p>
    <w:p w14:paraId="1491ED64" w14:textId="77777777" w:rsidR="00AA02E9" w:rsidRPr="00A042FC" w:rsidRDefault="00AA02E9" w:rsidP="00AA02E9">
      <w:pPr>
        <w:spacing w:before="100" w:beforeAutospacing="1" w:after="100" w:afterAutospacing="1"/>
        <w:rPr>
          <w:lang w:val="en"/>
        </w:rPr>
      </w:pPr>
      <w:r w:rsidRPr="00A042FC">
        <w:rPr>
          <w:lang w:val="en"/>
        </w:rPr>
        <w:t xml:space="preserve">Humor is appreciated but please remember that humor in email can easily be misinterpreted. One way to express emotion is to use smiley faces. For example: humorous </w:t>
      </w:r>
      <w:proofErr w:type="gramStart"/>
      <w:r w:rsidRPr="00A042FC">
        <w:rPr>
          <w:lang w:val="en"/>
        </w:rPr>
        <w:t>:) ,</w:t>
      </w:r>
      <w:proofErr w:type="gramEnd"/>
      <w:r w:rsidRPr="00A042FC">
        <w:rPr>
          <w:lang w:val="en"/>
        </w:rPr>
        <w:t xml:space="preserve"> ironic ;) , or sad :( .</w:t>
      </w:r>
    </w:p>
    <w:p w14:paraId="3D4CC163" w14:textId="77777777" w:rsidR="00AA02E9" w:rsidRPr="00AD6283" w:rsidRDefault="00AA02E9" w:rsidP="00AA02E9">
      <w:pPr>
        <w:spacing w:before="100" w:beforeAutospacing="1" w:after="100" w:afterAutospacing="1"/>
        <w:outlineLvl w:val="1"/>
        <w:rPr>
          <w:b/>
          <w:bCs/>
          <w:lang w:val="en"/>
        </w:rPr>
      </w:pPr>
      <w:r w:rsidRPr="00AD6283">
        <w:rPr>
          <w:b/>
          <w:bCs/>
          <w:lang w:val="en"/>
        </w:rPr>
        <w:t>Censorship</w:t>
      </w:r>
    </w:p>
    <w:p w14:paraId="44A3C550" w14:textId="77777777" w:rsidR="00AA02E9" w:rsidRPr="00A042FC" w:rsidRDefault="00AA02E9" w:rsidP="00AA02E9">
      <w:pPr>
        <w:spacing w:before="100" w:beforeAutospacing="1" w:after="100" w:afterAutospacing="1"/>
        <w:rPr>
          <w:lang w:val="en"/>
        </w:rPr>
      </w:pPr>
      <w:r w:rsidRPr="00A042FC">
        <w:rPr>
          <w:lang w:val="en"/>
        </w:rPr>
        <w:t>Some Mailman mailing lists are "unmoderated" lists. This means that what members post goes directly to the other members. In order to keep lists uncensored, it is important that only pertinent messages are posted to the list. Members whose messages do not meet minimum expectations will be notified, and may be excluded permanently from future participation.</w:t>
      </w:r>
    </w:p>
    <w:p w14:paraId="59D55970" w14:textId="77777777" w:rsidR="00AA02E9" w:rsidRPr="00AD6283" w:rsidRDefault="00AA02E9" w:rsidP="00AA02E9">
      <w:pPr>
        <w:spacing w:before="100" w:beforeAutospacing="1" w:after="100" w:afterAutospacing="1"/>
        <w:outlineLvl w:val="1"/>
        <w:rPr>
          <w:b/>
          <w:bCs/>
          <w:lang w:val="en"/>
        </w:rPr>
      </w:pPr>
      <w:r w:rsidRPr="00AD6283">
        <w:rPr>
          <w:b/>
          <w:bCs/>
          <w:lang w:val="en"/>
        </w:rPr>
        <w:t>Personal Mail</w:t>
      </w:r>
    </w:p>
    <w:p w14:paraId="68D5138C" w14:textId="77777777" w:rsidR="00AA02E9" w:rsidRPr="00A042FC" w:rsidRDefault="00AA02E9" w:rsidP="00AA02E9">
      <w:pPr>
        <w:spacing w:before="100" w:beforeAutospacing="1" w:after="100" w:afterAutospacing="1"/>
        <w:rPr>
          <w:lang w:val="en"/>
        </w:rPr>
      </w:pPr>
      <w:r w:rsidRPr="00A042FC">
        <w:rPr>
          <w:lang w:val="en"/>
        </w:rPr>
        <w:t>Just as it is important to try to share public information with the whole group, private correspondence should remain just that: private. Send personal messages directly to individuals, not by way of the list.</w:t>
      </w:r>
    </w:p>
    <w:p w14:paraId="515BD759" w14:textId="77777777" w:rsidR="00AA02E9" w:rsidRPr="00AD6283" w:rsidRDefault="00AA02E9" w:rsidP="00AA02E9">
      <w:pPr>
        <w:spacing w:before="100" w:beforeAutospacing="1" w:after="100" w:afterAutospacing="1"/>
        <w:outlineLvl w:val="1"/>
        <w:rPr>
          <w:b/>
          <w:bCs/>
          <w:lang w:val="en"/>
        </w:rPr>
      </w:pPr>
      <w:r w:rsidRPr="00AD6283">
        <w:rPr>
          <w:b/>
          <w:bCs/>
          <w:lang w:val="en"/>
        </w:rPr>
        <w:t>Quality of Communication</w:t>
      </w:r>
    </w:p>
    <w:p w14:paraId="4B6143FA" w14:textId="77777777" w:rsidR="00AA02E9" w:rsidRPr="00A042FC" w:rsidRDefault="00AA02E9" w:rsidP="00AA02E9">
      <w:pPr>
        <w:spacing w:before="100" w:beforeAutospacing="1" w:after="100" w:afterAutospacing="1"/>
        <w:rPr>
          <w:lang w:val="en"/>
        </w:rPr>
      </w:pPr>
      <w:r w:rsidRPr="00A042FC">
        <w:rPr>
          <w:lang w:val="en"/>
        </w:rPr>
        <w:t>If you find something posted on the list objectionable, you have every right to voice your objections but you should not do so in public. Please express your complaints directly to the person responsible. If enough complaints are received, it is unlikely that the offender will post those kinds of things again. You can also, of course, simply discard/delete all mail from an offending writer.</w:t>
      </w:r>
    </w:p>
    <w:p w14:paraId="6D79B512" w14:textId="77777777" w:rsidR="00AA02E9" w:rsidRPr="00AD6283" w:rsidRDefault="00AA02E9" w:rsidP="00AA02E9">
      <w:pPr>
        <w:spacing w:before="100" w:beforeAutospacing="1" w:after="100" w:afterAutospacing="1"/>
        <w:rPr>
          <w:lang w:val="en"/>
        </w:rPr>
      </w:pPr>
      <w:r w:rsidRPr="00A042FC">
        <w:rPr>
          <w:lang w:val="en"/>
        </w:rPr>
        <w:t>[Please note that this DOES NOT address harassment or illegal activities. Such instances should be reported by sending email to: mailman-owner@lists.maine.gov]</w:t>
      </w:r>
    </w:p>
    <w:sectPr w:rsidR="00AA02E9" w:rsidRPr="00AD6283" w:rsidSect="003D1ACE">
      <w:headerReference w:type="default" r:id="rId10"/>
      <w:pgSz w:w="12240" w:h="15840" w:code="1"/>
      <w:pgMar w:top="432" w:right="720" w:bottom="432" w:left="720" w:header="36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5C428" w14:textId="77777777" w:rsidR="00F244BA" w:rsidRDefault="00F244BA">
      <w:r>
        <w:separator/>
      </w:r>
    </w:p>
  </w:endnote>
  <w:endnote w:type="continuationSeparator" w:id="0">
    <w:p w14:paraId="60F2E673" w14:textId="77777777" w:rsidR="00F244BA" w:rsidRDefault="00F24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CACE" w14:textId="77777777" w:rsidR="00F244BA" w:rsidRDefault="00F244BA">
      <w:r>
        <w:separator/>
      </w:r>
    </w:p>
  </w:footnote>
  <w:footnote w:type="continuationSeparator" w:id="0">
    <w:p w14:paraId="102518EF" w14:textId="77777777" w:rsidR="00F244BA" w:rsidRDefault="00F24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62A2" w14:textId="52A7DF58" w:rsidR="00F244BA" w:rsidRDefault="00092412">
    <w:pPr>
      <w:pStyle w:val="Header"/>
    </w:pPr>
    <w:r>
      <w:tab/>
    </w:r>
    <w:r w:rsidR="00572E7E">
      <w:tab/>
    </w:r>
    <w:r w:rsidR="00BA2B31">
      <w:t xml:space="preserve"> </w:t>
    </w:r>
    <w:r w:rsidR="00572E7E">
      <w:t xml:space="preserve">                                                                               </w:t>
    </w:r>
    <w:r w:rsidR="00BA2B31">
      <w:t xml:space="preserve"> </w:t>
    </w:r>
    <w:r w:rsidR="00572E7E">
      <w:t>September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7679F"/>
    <w:multiLevelType w:val="hybridMultilevel"/>
    <w:tmpl w:val="0038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32A62"/>
    <w:multiLevelType w:val="multilevel"/>
    <w:tmpl w:val="54B4E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EF0176"/>
    <w:multiLevelType w:val="hybridMultilevel"/>
    <w:tmpl w:val="7F763944"/>
    <w:lvl w:ilvl="0" w:tplc="34EA8480">
      <w:start w:val="1"/>
      <w:numFmt w:val="bullet"/>
      <w:lvlText w:val=""/>
      <w:lvlJc w:val="left"/>
      <w:pPr>
        <w:tabs>
          <w:tab w:val="num" w:pos="144"/>
        </w:tabs>
        <w:ind w:left="576"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2025E7"/>
    <w:multiLevelType w:val="hybridMultilevel"/>
    <w:tmpl w:val="71F43802"/>
    <w:lvl w:ilvl="0" w:tplc="307C7AAC">
      <w:start w:val="1"/>
      <w:numFmt w:val="bullet"/>
      <w:lvlText w:val=""/>
      <w:lvlJc w:val="left"/>
      <w:pPr>
        <w:tabs>
          <w:tab w:val="num" w:pos="144"/>
        </w:tabs>
        <w:ind w:left="576"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AC4B13"/>
    <w:multiLevelType w:val="multilevel"/>
    <w:tmpl w:val="7F763944"/>
    <w:lvl w:ilvl="0">
      <w:start w:val="1"/>
      <w:numFmt w:val="bullet"/>
      <w:lvlText w:val=""/>
      <w:lvlJc w:val="left"/>
      <w:pPr>
        <w:tabs>
          <w:tab w:val="num" w:pos="144"/>
        </w:tabs>
        <w:ind w:left="576" w:hanging="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A86B0C"/>
    <w:multiLevelType w:val="multilevel"/>
    <w:tmpl w:val="0F9E6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6645251">
    <w:abstractNumId w:val="2"/>
  </w:num>
  <w:num w:numId="2" w16cid:durableId="1442266357">
    <w:abstractNumId w:val="4"/>
  </w:num>
  <w:num w:numId="3" w16cid:durableId="464735264">
    <w:abstractNumId w:val="3"/>
  </w:num>
  <w:num w:numId="4" w16cid:durableId="1706982991">
    <w:abstractNumId w:val="5"/>
  </w:num>
  <w:num w:numId="5" w16cid:durableId="995374508">
    <w:abstractNumId w:val="1"/>
  </w:num>
  <w:num w:numId="6" w16cid:durableId="205550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5BF"/>
    <w:rsid w:val="00036182"/>
    <w:rsid w:val="00092412"/>
    <w:rsid w:val="000B0B1A"/>
    <w:rsid w:val="000D6FE6"/>
    <w:rsid w:val="001A3C3F"/>
    <w:rsid w:val="00220F80"/>
    <w:rsid w:val="0026051F"/>
    <w:rsid w:val="002865BF"/>
    <w:rsid w:val="002A6509"/>
    <w:rsid w:val="00304EFE"/>
    <w:rsid w:val="00321DB3"/>
    <w:rsid w:val="003453EE"/>
    <w:rsid w:val="003973A3"/>
    <w:rsid w:val="003D1ACE"/>
    <w:rsid w:val="003F0591"/>
    <w:rsid w:val="0040351B"/>
    <w:rsid w:val="00435169"/>
    <w:rsid w:val="0054565D"/>
    <w:rsid w:val="00572E7E"/>
    <w:rsid w:val="00573415"/>
    <w:rsid w:val="005D147E"/>
    <w:rsid w:val="0068545D"/>
    <w:rsid w:val="007464FC"/>
    <w:rsid w:val="008503E7"/>
    <w:rsid w:val="00947990"/>
    <w:rsid w:val="00990F2C"/>
    <w:rsid w:val="009D2FA6"/>
    <w:rsid w:val="00A04A0B"/>
    <w:rsid w:val="00A571EE"/>
    <w:rsid w:val="00A62D84"/>
    <w:rsid w:val="00A82490"/>
    <w:rsid w:val="00A97D33"/>
    <w:rsid w:val="00AA02E9"/>
    <w:rsid w:val="00AB6DA7"/>
    <w:rsid w:val="00AF42E0"/>
    <w:rsid w:val="00AF6EC5"/>
    <w:rsid w:val="00B00C35"/>
    <w:rsid w:val="00B44930"/>
    <w:rsid w:val="00BA06DA"/>
    <w:rsid w:val="00BA2B31"/>
    <w:rsid w:val="00C12A8C"/>
    <w:rsid w:val="00C16FD6"/>
    <w:rsid w:val="00C27F41"/>
    <w:rsid w:val="00C3064D"/>
    <w:rsid w:val="00C377F8"/>
    <w:rsid w:val="00D14A9E"/>
    <w:rsid w:val="00D52C24"/>
    <w:rsid w:val="00DA1B9D"/>
    <w:rsid w:val="00E31C7E"/>
    <w:rsid w:val="00E5003B"/>
    <w:rsid w:val="00EF2CFF"/>
    <w:rsid w:val="00F2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7C9D2A8"/>
  <w15:docId w15:val="{1DB230AE-000B-4205-A3CC-1B913200B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865BF"/>
    <w:rPr>
      <w:color w:val="0000FF"/>
      <w:u w:val="single"/>
    </w:rPr>
  </w:style>
  <w:style w:type="paragraph" w:styleId="Header">
    <w:name w:val="header"/>
    <w:basedOn w:val="Normal"/>
    <w:rsid w:val="00D14A9E"/>
    <w:pPr>
      <w:tabs>
        <w:tab w:val="center" w:pos="4320"/>
        <w:tab w:val="right" w:pos="8640"/>
      </w:tabs>
    </w:pPr>
  </w:style>
  <w:style w:type="paragraph" w:styleId="Footer">
    <w:name w:val="footer"/>
    <w:basedOn w:val="Normal"/>
    <w:rsid w:val="00D14A9E"/>
    <w:pPr>
      <w:tabs>
        <w:tab w:val="center" w:pos="4320"/>
        <w:tab w:val="right" w:pos="8640"/>
      </w:tabs>
    </w:pPr>
  </w:style>
  <w:style w:type="paragraph" w:styleId="BalloonText">
    <w:name w:val="Balloon Text"/>
    <w:basedOn w:val="Normal"/>
    <w:semiHidden/>
    <w:rsid w:val="00DA1B9D"/>
    <w:rPr>
      <w:rFonts w:ascii="Tahoma" w:hAnsi="Tahoma" w:cs="Tahoma"/>
      <w:sz w:val="16"/>
      <w:szCs w:val="16"/>
    </w:rPr>
  </w:style>
  <w:style w:type="paragraph" w:customStyle="1" w:styleId="small">
    <w:name w:val="small"/>
    <w:basedOn w:val="Normal"/>
    <w:rsid w:val="00EF2CFF"/>
    <w:pPr>
      <w:spacing w:before="100" w:beforeAutospacing="1" w:after="100" w:afterAutospacing="1"/>
    </w:pPr>
  </w:style>
  <w:style w:type="paragraph" w:styleId="NormalWeb">
    <w:name w:val="Normal (Web)"/>
    <w:basedOn w:val="Normal"/>
    <w:uiPriority w:val="99"/>
    <w:unhideWhenUsed/>
    <w:rsid w:val="00EF2CFF"/>
    <w:pPr>
      <w:spacing w:before="100" w:beforeAutospacing="1" w:after="100" w:afterAutospacing="1"/>
    </w:pPr>
  </w:style>
  <w:style w:type="character" w:styleId="Strong">
    <w:name w:val="Strong"/>
    <w:basedOn w:val="DefaultParagraphFont"/>
    <w:uiPriority w:val="22"/>
    <w:qFormat/>
    <w:rsid w:val="00EF2CFF"/>
    <w:rPr>
      <w:b/>
      <w:bCs/>
    </w:rPr>
  </w:style>
  <w:style w:type="character" w:customStyle="1" w:styleId="apple-converted-space">
    <w:name w:val="apple-converted-space"/>
    <w:basedOn w:val="DefaultParagraphFont"/>
    <w:rsid w:val="00EF2CFF"/>
  </w:style>
  <w:style w:type="paragraph" w:styleId="ListParagraph">
    <w:name w:val="List Paragraph"/>
    <w:basedOn w:val="Normal"/>
    <w:uiPriority w:val="34"/>
    <w:qFormat/>
    <w:rsid w:val="00C27F41"/>
    <w:pPr>
      <w:ind w:left="720"/>
      <w:contextualSpacing/>
    </w:pPr>
  </w:style>
  <w:style w:type="character" w:styleId="UnresolvedMention">
    <w:name w:val="Unresolved Mention"/>
    <w:basedOn w:val="DefaultParagraphFont"/>
    <w:uiPriority w:val="99"/>
    <w:semiHidden/>
    <w:unhideWhenUsed/>
    <w:rsid w:val="00572E7E"/>
    <w:rPr>
      <w:color w:val="605E5C"/>
      <w:shd w:val="clear" w:color="auto" w:fill="E1DFDD"/>
    </w:rPr>
  </w:style>
  <w:style w:type="character" w:styleId="FollowedHyperlink">
    <w:name w:val="FollowedHyperlink"/>
    <w:basedOn w:val="DefaultParagraphFont"/>
    <w:semiHidden/>
    <w:unhideWhenUsed/>
    <w:rsid w:val="00572E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40090">
      <w:bodyDiv w:val="1"/>
      <w:marLeft w:val="0"/>
      <w:marRight w:val="0"/>
      <w:marTop w:val="0"/>
      <w:marBottom w:val="0"/>
      <w:divBdr>
        <w:top w:val="none" w:sz="0" w:space="0" w:color="auto"/>
        <w:left w:val="none" w:sz="0" w:space="0" w:color="auto"/>
        <w:bottom w:val="none" w:sz="0" w:space="0" w:color="auto"/>
        <w:right w:val="none" w:sz="0" w:space="0" w:color="auto"/>
      </w:divBdr>
      <w:divsChild>
        <w:div w:id="1961256928">
          <w:marLeft w:val="0"/>
          <w:marRight w:val="0"/>
          <w:marTop w:val="0"/>
          <w:marBottom w:val="0"/>
          <w:divBdr>
            <w:top w:val="none" w:sz="0" w:space="0" w:color="auto"/>
            <w:left w:val="none" w:sz="0" w:space="0" w:color="auto"/>
            <w:bottom w:val="none" w:sz="0" w:space="0" w:color="auto"/>
            <w:right w:val="none" w:sz="0" w:space="0" w:color="auto"/>
          </w:divBdr>
        </w:div>
        <w:div w:id="1806267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ne-local-roads-center-listserv@maillists.informe.gov" TargetMode="External"/><Relationship Id="rId3" Type="http://schemas.openxmlformats.org/officeDocument/2006/relationships/settings" Target="settings.xml"/><Relationship Id="rId7" Type="http://schemas.openxmlformats.org/officeDocument/2006/relationships/hyperlink" Target="http://www.maine.gov/mdot/mlrc/%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ammy.sobiecki@,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Announcing</vt:lpstr>
    </vt:vector>
  </TitlesOfParts>
  <Company>Dept. of Health and Human Services</Company>
  <LinksUpToDate>false</LinksUpToDate>
  <CharactersWithSpaces>4164</CharactersWithSpaces>
  <SharedDoc>false</SharedDoc>
  <HLinks>
    <vt:vector size="6" baseType="variant">
      <vt:variant>
        <vt:i4>7733281</vt:i4>
      </vt:variant>
      <vt:variant>
        <vt:i4>0</vt:i4>
      </vt:variant>
      <vt:variant>
        <vt:i4>0</vt:i4>
      </vt:variant>
      <vt:variant>
        <vt:i4>5</vt:i4>
      </vt:variant>
      <vt:variant>
        <vt:lpwstr>http://www.maine.gov/mdot/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Announcing</dc:title>
  <dc:creator>OIT</dc:creator>
  <cp:lastModifiedBy>Sobiecki, Tammy</cp:lastModifiedBy>
  <cp:revision>6</cp:revision>
  <cp:lastPrinted>2023-09-26T14:35:00Z</cp:lastPrinted>
  <dcterms:created xsi:type="dcterms:W3CDTF">2016-04-25T18:14:00Z</dcterms:created>
  <dcterms:modified xsi:type="dcterms:W3CDTF">2023-09-26T14:35:00Z</dcterms:modified>
</cp:coreProperties>
</file>